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DD43D" w14:textId="77777777" w:rsidR="001F3B47" w:rsidRDefault="001F3B47" w:rsidP="001F3B47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关于</w:t>
      </w: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</w:t>
      </w:r>
    </w:p>
    <w:p w14:paraId="6374103C" w14:textId="77777777" w:rsidR="001F3B47" w:rsidRDefault="001F3B47" w:rsidP="001F3B47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学历信息认证有关事项的说明</w:t>
      </w:r>
    </w:p>
    <w:p w14:paraId="769FB32C" w14:textId="77777777" w:rsidR="001F3B47" w:rsidRDefault="001F3B47" w:rsidP="001F3B47">
      <w:pPr>
        <w:pStyle w:val="a5"/>
      </w:pPr>
    </w:p>
    <w:p w14:paraId="67A995F8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rst.sc.gov.cn</w:t>
      </w:r>
      <w:r>
        <w:rPr>
          <w:rFonts w:eastAsia="仿宋_GB2312"/>
          <w:color w:val="000000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</w:t>
      </w:r>
      <w:r>
        <w:rPr>
          <w:rFonts w:eastAsia="仿宋_GB2312"/>
          <w:kern w:val="0"/>
          <w:sz w:val="32"/>
          <w:szCs w:val="32"/>
        </w:rPr>
        <w:t>须先</w:t>
      </w:r>
      <w:r>
        <w:rPr>
          <w:rFonts w:eastAsia="仿宋_GB2312"/>
          <w:color w:val="000000"/>
          <w:kern w:val="0"/>
          <w:sz w:val="32"/>
          <w:szCs w:val="32"/>
        </w:rPr>
        <w:t>进行学历信息在线核查，完成后系统显示核查结果。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年至今大专以上（含大专）的学历信息，原则上均须通过系统在线自动核查，未通过核查的需上传学历证书以及教育部学历证书电子注册备案表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（</w:t>
      </w:r>
      <w:proofErr w:type="gramStart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学信网</w:t>
      </w:r>
      <w:proofErr w:type="gramEnd"/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begin"/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instrText xml:space="preserve"> HYPERLINK "http://www.chsi.com.cn" </w:instrText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separate"/>
      </w:r>
      <w:r>
        <w:rPr>
          <w:rStyle w:val="a7"/>
          <w:rFonts w:eastAsia="仿宋_GB2312"/>
          <w:kern w:val="0"/>
          <w:sz w:val="32"/>
          <w:szCs w:val="32"/>
          <w:shd w:val="clear" w:color="auto" w:fill="FFFFFF"/>
        </w:rPr>
        <w:t>www.chsi.c</w:t>
      </w:r>
      <w:bookmarkStart w:id="0" w:name="_Hlt101166144"/>
      <w:bookmarkStart w:id="1" w:name="_Hlt101166145"/>
      <w:r>
        <w:rPr>
          <w:rStyle w:val="a7"/>
          <w:rFonts w:eastAsia="仿宋_GB2312"/>
          <w:kern w:val="0"/>
          <w:sz w:val="32"/>
          <w:szCs w:val="32"/>
          <w:shd w:val="clear" w:color="auto" w:fill="FFFFFF"/>
        </w:rPr>
        <w:t>o</w:t>
      </w:r>
      <w:bookmarkEnd w:id="0"/>
      <w:bookmarkEnd w:id="1"/>
      <w:r>
        <w:rPr>
          <w:rStyle w:val="a7"/>
          <w:rFonts w:eastAsia="仿宋_GB2312"/>
          <w:kern w:val="0"/>
          <w:sz w:val="32"/>
          <w:szCs w:val="32"/>
          <w:shd w:val="clear" w:color="auto" w:fill="FFFFFF"/>
        </w:rPr>
        <w:t>m.cn</w:t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end"/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查询打印）</w:t>
      </w:r>
      <w:r>
        <w:rPr>
          <w:rFonts w:eastAsia="仿宋_GB2312"/>
          <w:color w:val="000000"/>
          <w:kern w:val="0"/>
          <w:sz w:val="32"/>
          <w:szCs w:val="32"/>
        </w:rPr>
        <w:t>学历信息最多可填写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</w:t>
      </w:r>
      <w:r>
        <w:rPr>
          <w:rFonts w:eastAsia="仿宋_GB2312"/>
          <w:kern w:val="0"/>
          <w:sz w:val="32"/>
          <w:szCs w:val="32"/>
        </w:rPr>
        <w:t>学历信息</w:t>
      </w:r>
      <w:proofErr w:type="gramEnd"/>
      <w:r>
        <w:rPr>
          <w:rFonts w:eastAsia="仿宋_GB2312"/>
          <w:kern w:val="0"/>
          <w:sz w:val="32"/>
          <w:szCs w:val="32"/>
        </w:rPr>
        <w:t>有误，可在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我的后台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微软雅黑"/>
          <w:kern w:val="0"/>
          <w:sz w:val="32"/>
          <w:szCs w:val="32"/>
        </w:rPr>
        <w:t>→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学历验证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处进行新增学历维护。</w:t>
      </w:r>
    </w:p>
    <w:p w14:paraId="6FEB3604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对于在线核查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未通过需人工核查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或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可继续验证或人工核查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的学历信息不影响后续报名，但须在报名开始后按报名文件的规定进一步进行相关信息复核。学历信息复核须按下列说明上</w:t>
      </w:r>
      <w:proofErr w:type="gramStart"/>
      <w:r>
        <w:rPr>
          <w:rFonts w:eastAsia="仿宋_GB2312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kern w:val="0"/>
          <w:sz w:val="32"/>
          <w:szCs w:val="32"/>
        </w:rPr>
        <w:t>电子材料，用于确认本人在线填写的报名信息。</w:t>
      </w:r>
    </w:p>
    <w:p w14:paraId="2D841903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一、上传途径</w:t>
      </w:r>
    </w:p>
    <w:p w14:paraId="3FC04EBF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专栏网上报名，在填写报名表时上传原件电子扫描件。</w:t>
      </w:r>
    </w:p>
    <w:p w14:paraId="4F99DA3D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二、上传学历证书</w:t>
      </w:r>
    </w:p>
    <w:p w14:paraId="5C5642BB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1. 2002</w:t>
      </w:r>
      <w:r>
        <w:rPr>
          <w:rFonts w:eastAsia="仿宋_GB2312"/>
          <w:color w:val="000000"/>
          <w:kern w:val="0"/>
          <w:sz w:val="32"/>
          <w:szCs w:val="32"/>
        </w:rPr>
        <w:t>年以前大专以上（含大专）学历的，须上传学历证书或省级及以上教育主管部门出具的《高等教育学历认证报告》原件电子扫描件。</w:t>
      </w:r>
    </w:p>
    <w:p w14:paraId="744AE156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中专学历的，须上传学历证书原件电子扫描件。</w:t>
      </w:r>
    </w:p>
    <w:p w14:paraId="77B3A589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lastRenderedPageBreak/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的学历学位的，须经国家教育部留学服务中心认证，并上传认证报告原件电子扫描件（港澳台地区取得的学历参照执行）。</w:t>
      </w:r>
    </w:p>
    <w:p w14:paraId="41E27E5E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证原件电子扫描件。</w:t>
      </w:r>
    </w:p>
    <w:p w14:paraId="2916B0E5" w14:textId="77777777" w:rsidR="001F3B47" w:rsidRDefault="001F3B47" w:rsidP="001F3B47">
      <w:pPr>
        <w:shd w:val="clear" w:color="auto" w:fill="FFFFFF"/>
        <w:spacing w:line="580" w:lineRule="exact"/>
        <w:ind w:firstLine="640"/>
      </w:pPr>
      <w:r>
        <w:rPr>
          <w:rFonts w:eastAsia="仿宋_GB2312"/>
          <w:color w:val="000000"/>
          <w:kern w:val="0"/>
          <w:sz w:val="32"/>
          <w:szCs w:val="32"/>
        </w:rPr>
        <w:t xml:space="preserve">5. </w:t>
      </w:r>
      <w:r>
        <w:rPr>
          <w:rFonts w:eastAsia="仿宋_GB2312"/>
          <w:color w:val="000000"/>
          <w:kern w:val="0"/>
          <w:sz w:val="32"/>
          <w:szCs w:val="32"/>
        </w:rPr>
        <w:t>其他无法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学信网</w:t>
      </w:r>
      <w:proofErr w:type="gramEnd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验证</w:t>
      </w:r>
      <w:r>
        <w:rPr>
          <w:rFonts w:eastAsia="仿宋_GB2312"/>
          <w:color w:val="000000"/>
          <w:kern w:val="0"/>
          <w:sz w:val="32"/>
          <w:szCs w:val="32"/>
        </w:rPr>
        <w:t>的学历，须上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学历证书（证明）原件电子扫描件。</w:t>
      </w:r>
    </w:p>
    <w:p w14:paraId="668D0560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三、上传文件具体要求</w:t>
      </w:r>
    </w:p>
    <w:p w14:paraId="4B1418F4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1. 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14:paraId="5D0E23C1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单个文件大小</w:t>
      </w:r>
      <w:r>
        <w:rPr>
          <w:rFonts w:eastAsia="仿宋_GB2312"/>
          <w:color w:val="000000"/>
          <w:kern w:val="0"/>
          <w:sz w:val="32"/>
          <w:szCs w:val="32"/>
        </w:rPr>
        <w:t>200KB—400KB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14:paraId="027E7829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14:paraId="48D47697" w14:textId="77777777"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同类型材料仅允许上传一张图片（需上传多证件的请合成一张图片）。</w:t>
      </w:r>
    </w:p>
    <w:p w14:paraId="424075E2" w14:textId="309C18BD" w:rsidR="002A55DC" w:rsidRPr="001F3B47" w:rsidRDefault="002A55DC" w:rsidP="001F3B47"/>
    <w:sectPr w:rsidR="002A55DC" w:rsidRPr="001F3B47" w:rsidSect="00DB5B44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4F2"/>
    <w:rsid w:val="001F3B47"/>
    <w:rsid w:val="002A55DC"/>
    <w:rsid w:val="00DB5B44"/>
    <w:rsid w:val="00FA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F8460"/>
  <w15:chartTrackingRefBased/>
  <w15:docId w15:val="{0497ED9A-D7FA-4BBB-81CD-19FA75116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A4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FA44F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FA44F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0"/>
    <w:qFormat/>
    <w:rsid w:val="00FA44F2"/>
    <w:pPr>
      <w:ind w:left="200" w:firstLineChars="200" w:firstLine="420"/>
    </w:pPr>
    <w:rPr>
      <w:rFonts w:hAnsi="Calibri"/>
      <w:color w:val="000000"/>
    </w:rPr>
  </w:style>
  <w:style w:type="character" w:customStyle="1" w:styleId="20">
    <w:name w:val="正文文本首行缩进 2 字符"/>
    <w:basedOn w:val="a4"/>
    <w:link w:val="2"/>
    <w:rsid w:val="00FA44F2"/>
    <w:rPr>
      <w:rFonts w:ascii="Times New Roman" w:eastAsia="宋体" w:hAnsi="Calibri" w:cs="Times New Roman"/>
      <w:color w:val="000000"/>
      <w:szCs w:val="24"/>
    </w:rPr>
  </w:style>
  <w:style w:type="paragraph" w:styleId="a5">
    <w:name w:val="footnote text"/>
    <w:basedOn w:val="a"/>
    <w:next w:val="2"/>
    <w:link w:val="a6"/>
    <w:qFormat/>
    <w:rsid w:val="00FA44F2"/>
    <w:pPr>
      <w:snapToGrid w:val="0"/>
      <w:jc w:val="left"/>
    </w:pPr>
    <w:rPr>
      <w:sz w:val="18"/>
      <w:szCs w:val="18"/>
    </w:rPr>
  </w:style>
  <w:style w:type="character" w:customStyle="1" w:styleId="a6">
    <w:name w:val="脚注文本 字符"/>
    <w:basedOn w:val="a0"/>
    <w:link w:val="a5"/>
    <w:rsid w:val="00FA44F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uiPriority w:val="99"/>
    <w:qFormat/>
    <w:rsid w:val="001F3B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li fu</cp:lastModifiedBy>
  <cp:revision>2</cp:revision>
  <dcterms:created xsi:type="dcterms:W3CDTF">2024-04-24T09:24:00Z</dcterms:created>
  <dcterms:modified xsi:type="dcterms:W3CDTF">2024-04-24T09:24:00Z</dcterms:modified>
</cp:coreProperties>
</file>