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FA14AF">
      <w:pPr>
        <w:jc w:val="both"/>
        <w:rPr>
          <w:rFonts w:hint="default" w:ascii="Calibri" w:hAnsi="Calibri" w:eastAsia="宋体" w:cs="Times New Roman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附件4</w:t>
      </w:r>
    </w:p>
    <w:p w14:paraId="3B4F9C74">
      <w:pPr>
        <w:jc w:val="center"/>
        <w:rPr>
          <w:rFonts w:ascii="Calibri" w:hAnsi="Calibri" w:eastAsia="宋体" w:cs="Times New Roman"/>
          <w:sz w:val="44"/>
          <w:szCs w:val="44"/>
        </w:rPr>
      </w:pPr>
      <w:r>
        <w:rPr>
          <w:rFonts w:ascii="Calibri" w:hAnsi="Calibri" w:eastAsia="宋体" w:cs="Times New Roman"/>
          <w:sz w:val="44"/>
          <w:szCs w:val="44"/>
        </w:rPr>
        <w:t>说明</w:t>
      </w:r>
    </w:p>
    <w:p w14:paraId="11C1F9A5">
      <w:pPr>
        <w:rPr>
          <w:rFonts w:ascii="仿宋" w:hAnsi="仿宋" w:eastAsia="仿宋" w:cs="Times New Roman"/>
          <w:sz w:val="32"/>
          <w:szCs w:val="32"/>
        </w:rPr>
      </w:pPr>
    </w:p>
    <w:p w14:paraId="4F26A478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XXX考生系我委202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Times New Roman"/>
          <w:sz w:val="32"/>
          <w:szCs w:val="32"/>
        </w:rPr>
        <w:t>年度报名参加国家医师资格考试的考生，准考证遗失，特此说明。</w:t>
      </w:r>
    </w:p>
    <w:p w14:paraId="7436A22F">
      <w:pPr>
        <w:rPr>
          <w:rFonts w:ascii="仿宋" w:hAnsi="仿宋" w:eastAsia="仿宋" w:cs="Times New Roman"/>
          <w:sz w:val="32"/>
          <w:szCs w:val="32"/>
        </w:rPr>
      </w:pPr>
    </w:p>
    <w:p w14:paraId="0FCC4D6B">
      <w:pPr>
        <w:rPr>
          <w:rFonts w:ascii="仿宋" w:hAnsi="仿宋" w:eastAsia="仿宋" w:cs="Times New Roman"/>
          <w:sz w:val="32"/>
          <w:szCs w:val="32"/>
        </w:rPr>
      </w:pPr>
    </w:p>
    <w:p w14:paraId="61ADF46B">
      <w:pPr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 xml:space="preserve">                        三亚市卫生健康委员会</w:t>
      </w:r>
    </w:p>
    <w:p w14:paraId="5E3EE95C">
      <w:pPr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 xml:space="preserve">                          202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Times New Roman"/>
          <w:sz w:val="32"/>
          <w:szCs w:val="32"/>
        </w:rPr>
        <w:t>年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Times New Roman"/>
          <w:sz w:val="32"/>
          <w:szCs w:val="32"/>
        </w:rPr>
        <w:t>月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Times New Roman"/>
          <w:sz w:val="32"/>
          <w:szCs w:val="32"/>
        </w:rPr>
        <w:t>日</w:t>
      </w:r>
    </w:p>
    <w:p w14:paraId="724B1F62">
      <w:pPr>
        <w:spacing w:line="440" w:lineRule="exact"/>
        <w:rPr>
          <w:rFonts w:ascii="仿宋_GB2312" w:hAnsi="仿宋_GB2312" w:eastAsia="仿宋_GB2312" w:cs="仿宋_GB2312"/>
        </w:rPr>
      </w:pPr>
    </w:p>
    <w:p w14:paraId="5EF75F9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jY2FiNzJkODgxZWUwYzRjN2Y4NjFiZTlmNjExMGIifQ=="/>
  </w:docVars>
  <w:rsids>
    <w:rsidRoot w:val="369D72D1"/>
    <w:rsid w:val="369D7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2024-10-22T02:25:00Z</dcterms:created>
  <dc:creator>咸鱼一条而已</dc:creator>
  <cp:lastModifiedBy>咸鱼一条而已</cp:lastModifiedBy>
  <dcterms:modified xsi:type="dcterms:W3CDTF">2024-10-22T02:27:38Z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A15A54198CB54454B1979861177B0EF7_11</vt:lpwstr>
  </property>
</Properties>
</file>