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F0BBCED">
      <w:pPr>
        <w:keepNext w:val="0"/>
        <w:keepLines w:val="0"/>
        <w:pageBreakBefore w:val="0"/>
        <w:widowControl w:val="0"/>
        <w:kinsoku/>
        <w:wordWrap/>
        <w:overflowPunct/>
        <w:topLinePunct w:val="0"/>
        <w:autoSpaceDE/>
        <w:autoSpaceDN/>
        <w:bidi w:val="0"/>
        <w:adjustRightInd/>
        <w:snapToGrid/>
        <w:spacing w:line="560" w:lineRule="exact"/>
        <w:ind w:left="0"/>
        <w:jc w:val="left"/>
        <w:textAlignment w:val="auto"/>
        <w:rPr>
          <w:rFonts w:hint="default" w:ascii="宋体" w:hAnsi="宋体" w:eastAsia="宋体" w:cs="宋体"/>
          <w:color w:val="auto"/>
          <w:kern w:val="0"/>
          <w:sz w:val="44"/>
          <w:szCs w:val="44"/>
          <w:shd w:val="clear" w:color="auto" w:fill="FFFFFF"/>
          <w:lang w:val="en-US" w:bidi="ar"/>
        </w:rPr>
      </w:pPr>
      <w:r>
        <w:rPr>
          <w:rFonts w:hint="eastAsia" w:ascii="方正黑体_GBK" w:hAnsi="方正黑体_GBK" w:eastAsia="方正黑体_GBK" w:cs="方正黑体_GBK"/>
          <w:sz w:val="32"/>
          <w:szCs w:val="32"/>
          <w:lang w:eastAsia="zh-CN"/>
        </w:rPr>
        <w:t>附件</w:t>
      </w:r>
      <w:r>
        <w:rPr>
          <w:rFonts w:hint="eastAsia" w:ascii="方正黑体_GBK" w:hAnsi="方正黑体_GBK" w:eastAsia="方正黑体_GBK" w:cs="方正黑体_GBK"/>
          <w:sz w:val="32"/>
          <w:szCs w:val="32"/>
          <w:lang w:val="en-US" w:eastAsia="zh-CN"/>
        </w:rPr>
        <w:t>11</w:t>
      </w:r>
    </w:p>
    <w:p w14:paraId="7BA81C2E">
      <w:pPr>
        <w:keepNext w:val="0"/>
        <w:keepLines w:val="0"/>
        <w:pageBreakBefore w:val="0"/>
        <w:kinsoku/>
        <w:overflowPunct/>
        <w:topLinePunct w:val="0"/>
        <w:autoSpaceDE/>
        <w:autoSpaceDN/>
        <w:bidi w:val="0"/>
        <w:adjustRightInd/>
        <w:snapToGrid/>
        <w:spacing w:line="560" w:lineRule="exact"/>
        <w:ind w:left="0" w:firstLine="0" w:firstLineChars="0"/>
        <w:jc w:val="center"/>
        <w:textAlignment w:val="auto"/>
        <w:rPr>
          <w:rFonts w:hint="eastAsia" w:ascii="方正小标宋_GBK" w:hAnsi="方正小标宋_GBK" w:eastAsia="方正小标宋_GBK" w:cs="方正小标宋_GBK"/>
          <w:color w:val="auto"/>
          <w:kern w:val="0"/>
          <w:sz w:val="44"/>
          <w:szCs w:val="44"/>
          <w:shd w:val="clear" w:color="auto" w:fill="FFFFFF"/>
          <w:lang w:eastAsia="zh-CN" w:bidi="ar"/>
        </w:rPr>
      </w:pPr>
      <w:r>
        <w:rPr>
          <w:rFonts w:hint="eastAsia" w:asciiTheme="minorEastAsia" w:hAnsiTheme="minorEastAsia" w:eastAsiaTheme="minorEastAsia" w:cstheme="minorEastAsia"/>
          <w:color w:val="auto"/>
          <w:kern w:val="0"/>
          <w:sz w:val="44"/>
          <w:szCs w:val="44"/>
          <w:shd w:val="clear" w:color="auto" w:fill="FFFFFF"/>
          <w:lang w:bidi="ar"/>
        </w:rPr>
        <w:t>202</w:t>
      </w:r>
      <w:r>
        <w:rPr>
          <w:rFonts w:hint="eastAsia" w:asciiTheme="minorEastAsia" w:hAnsiTheme="minorEastAsia" w:cstheme="minorEastAsia"/>
          <w:color w:val="auto"/>
          <w:kern w:val="0"/>
          <w:sz w:val="44"/>
          <w:szCs w:val="44"/>
          <w:shd w:val="clear" w:color="auto" w:fill="FFFFFF"/>
          <w:lang w:val="en-US" w:eastAsia="zh-CN" w:bidi="ar"/>
        </w:rPr>
        <w:t>4</w:t>
      </w:r>
      <w:r>
        <w:rPr>
          <w:rFonts w:hint="eastAsia" w:ascii="方正小标宋_GBK" w:hAnsi="方正小标宋_GBK" w:eastAsia="方正小标宋_GBK" w:cs="方正小标宋_GBK"/>
          <w:color w:val="auto"/>
          <w:kern w:val="0"/>
          <w:sz w:val="44"/>
          <w:szCs w:val="44"/>
          <w:shd w:val="clear" w:color="auto" w:fill="FFFFFF"/>
          <w:lang w:bidi="ar"/>
        </w:rPr>
        <w:t>年度</w:t>
      </w:r>
      <w:r>
        <w:rPr>
          <w:rFonts w:hint="eastAsia" w:eastAsia="方正小标宋简体" w:cs="Times New Roman"/>
          <w:color w:val="auto"/>
          <w:sz w:val="44"/>
          <w:szCs w:val="44"/>
        </w:rPr>
        <w:t>执业药师职业资格考试</w:t>
      </w:r>
    </w:p>
    <w:p w14:paraId="536F1B07">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jc w:val="center"/>
        <w:textAlignment w:val="auto"/>
        <w:rPr>
          <w:rFonts w:ascii="方正小标宋_GBK" w:hAnsi="方正小标宋_GBK" w:eastAsia="方正小标宋_GBK" w:cs="方正小标宋_GBK"/>
          <w:color w:val="auto"/>
          <w:kern w:val="0"/>
          <w:sz w:val="44"/>
          <w:szCs w:val="44"/>
          <w:shd w:val="clear" w:color="auto" w:fill="FFFFFF"/>
          <w:lang w:bidi="ar"/>
        </w:rPr>
      </w:pPr>
      <w:r>
        <w:rPr>
          <w:rFonts w:hint="eastAsia" w:ascii="方正小标宋_GBK" w:hAnsi="方正小标宋_GBK" w:eastAsia="方正小标宋_GBK" w:cs="方正小标宋_GBK"/>
          <w:color w:val="auto"/>
          <w:kern w:val="0"/>
          <w:sz w:val="44"/>
          <w:szCs w:val="44"/>
          <w:shd w:val="clear" w:color="auto" w:fill="FFFFFF"/>
          <w:lang w:bidi="ar"/>
        </w:rPr>
        <w:t>云南考区公告</w:t>
      </w:r>
    </w:p>
    <w:p w14:paraId="0AD9E823">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firstLine="640" w:firstLineChars="200"/>
        <w:jc w:val="left"/>
        <w:textAlignment w:val="auto"/>
        <w:rPr>
          <w:rFonts w:ascii="仿宋" w:hAnsi="仿宋" w:eastAsia="仿宋" w:cs="仿宋"/>
          <w:color w:val="auto"/>
          <w:kern w:val="0"/>
          <w:sz w:val="32"/>
          <w:szCs w:val="32"/>
          <w:shd w:val="clear" w:color="auto" w:fill="FFFFFF"/>
          <w:lang w:bidi="ar"/>
        </w:rPr>
      </w:pPr>
    </w:p>
    <w:p w14:paraId="428B74C0">
      <w:pPr>
        <w:keepNext w:val="0"/>
        <w:keepLines w:val="0"/>
        <w:pageBreakBefore w:val="0"/>
        <w:widowControl/>
        <w:suppressLineNumbers w:val="0"/>
        <w:shd w:val="clear" w:fill="FFFFFF"/>
        <w:kinsoku/>
        <w:overflowPunct/>
        <w:topLinePunct w:val="0"/>
        <w:autoSpaceDE/>
        <w:autoSpaceDN/>
        <w:bidi w:val="0"/>
        <w:adjustRightInd/>
        <w:snapToGrid/>
        <w:spacing w:before="0" w:beforeAutospacing="0" w:afterAutospacing="0" w:line="560" w:lineRule="exact"/>
        <w:ind w:right="0" w:firstLine="640" w:firstLineChars="200"/>
        <w:jc w:val="left"/>
        <w:textAlignment w:val="auto"/>
        <w:rPr>
          <w:rFonts w:ascii="微软雅黑" w:hAnsi="微软雅黑" w:eastAsia="微软雅黑" w:cs="微软雅黑"/>
          <w:i w:val="0"/>
          <w:iCs w:val="0"/>
          <w:caps w:val="0"/>
          <w:color w:val="333333"/>
          <w:spacing w:val="0"/>
          <w:sz w:val="24"/>
          <w:szCs w:val="24"/>
        </w:rPr>
      </w:pPr>
      <w:bookmarkStart w:id="0" w:name="_GoBack"/>
      <w:bookmarkEnd w:id="0"/>
      <w:r>
        <w:rPr>
          <w:rFonts w:ascii="仿宋" w:hAnsi="仿宋" w:eastAsia="仿宋" w:cs="仿宋"/>
          <w:i w:val="0"/>
          <w:iCs w:val="0"/>
          <w:caps w:val="0"/>
          <w:color w:val="333333"/>
          <w:spacing w:val="0"/>
          <w:kern w:val="0"/>
          <w:sz w:val="32"/>
          <w:szCs w:val="32"/>
          <w:shd w:val="clear" w:fill="FFFFFF"/>
          <w:lang w:val="en-US" w:eastAsia="zh-CN" w:bidi="ar"/>
        </w:rPr>
        <w:t>根据人力资源和社会保障部人事考试中心《关于</w:t>
      </w:r>
      <w:r>
        <w:rPr>
          <w:rFonts w:hint="eastAsia" w:ascii="仿宋" w:hAnsi="仿宋" w:eastAsia="仿宋" w:cs="仿宋"/>
          <w:i w:val="0"/>
          <w:iCs w:val="0"/>
          <w:caps w:val="0"/>
          <w:color w:val="333333"/>
          <w:spacing w:val="0"/>
          <w:kern w:val="0"/>
          <w:sz w:val="32"/>
          <w:szCs w:val="32"/>
          <w:shd w:val="clear" w:fill="FFFFFF"/>
          <w:lang w:val="en-US" w:eastAsia="zh-CN" w:bidi="ar"/>
        </w:rPr>
        <w:t>2024年度执业药师职业资格考试考务工作的通知》（人考中心函〔2024〕29号）精神，现将云南考区有关事项公告如下：</w:t>
      </w:r>
    </w:p>
    <w:p w14:paraId="658CEDBB">
      <w:pPr>
        <w:keepNext w:val="0"/>
        <w:keepLines w:val="0"/>
        <w:pageBreakBefore w:val="0"/>
        <w:widowControl/>
        <w:suppressLineNumbers w:val="0"/>
        <w:shd w:val="clear" w:fill="FFFFFF"/>
        <w:kinsoku/>
        <w:overflowPunct/>
        <w:topLinePunct w:val="0"/>
        <w:autoSpaceDE/>
        <w:autoSpaceDN/>
        <w:bidi w:val="0"/>
        <w:adjustRightInd/>
        <w:snapToGrid/>
        <w:spacing w:before="0" w:beforeAutospacing="0" w:afterAutospacing="0" w:line="560" w:lineRule="exact"/>
        <w:ind w:left="0" w:right="0" w:firstLine="640"/>
        <w:jc w:val="left"/>
        <w:textAlignment w:val="auto"/>
        <w:rPr>
          <w:rFonts w:hint="eastAsia" w:ascii="微软雅黑" w:hAnsi="微软雅黑" w:eastAsia="微软雅黑" w:cs="微软雅黑"/>
          <w:i w:val="0"/>
          <w:iCs w:val="0"/>
          <w:caps w:val="0"/>
          <w:color w:val="333333"/>
          <w:spacing w:val="0"/>
          <w:sz w:val="24"/>
          <w:szCs w:val="24"/>
        </w:rPr>
      </w:pPr>
      <w:r>
        <w:rPr>
          <w:rFonts w:ascii="黑体" w:hAnsi="宋体" w:eastAsia="黑体" w:cs="黑体"/>
          <w:i w:val="0"/>
          <w:iCs w:val="0"/>
          <w:caps w:val="0"/>
          <w:color w:val="333333"/>
          <w:spacing w:val="0"/>
          <w:kern w:val="0"/>
          <w:sz w:val="32"/>
          <w:szCs w:val="32"/>
          <w:shd w:val="clear" w:fill="FFFFFF"/>
          <w:lang w:val="en-US" w:eastAsia="zh-CN" w:bidi="ar"/>
        </w:rPr>
        <w:t>一、总体要求</w:t>
      </w:r>
    </w:p>
    <w:p w14:paraId="59C2ECAF">
      <w:pPr>
        <w:keepNext w:val="0"/>
        <w:keepLines w:val="0"/>
        <w:pageBreakBefore w:val="0"/>
        <w:widowControl/>
        <w:suppressLineNumbers w:val="0"/>
        <w:shd w:val="clear" w:fill="FFFFFF"/>
        <w:kinsoku/>
        <w:overflowPunct/>
        <w:topLinePunct w:val="0"/>
        <w:autoSpaceDE/>
        <w:autoSpaceDN/>
        <w:bidi w:val="0"/>
        <w:adjustRightInd/>
        <w:snapToGrid/>
        <w:spacing w:before="0" w:beforeAutospacing="0" w:afterAutospacing="0" w:line="560" w:lineRule="exact"/>
        <w:ind w:left="0" w:right="0" w:firstLine="640"/>
        <w:jc w:val="left"/>
        <w:textAlignment w:val="auto"/>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kern w:val="0"/>
          <w:sz w:val="32"/>
          <w:szCs w:val="32"/>
          <w:shd w:val="clear" w:fill="FFFFFF"/>
          <w:lang w:val="en-US" w:eastAsia="zh-CN" w:bidi="ar"/>
        </w:rPr>
        <w:t>2024年度执业药师职业资格考试全程实行告知承诺制。根据告知承诺制要求，报考人员须承诺填报信息真实、准确、完整、有效，确认本人符合考试报名条件，签署《专业技术资格考试云南考区报名诚信承诺书》（附件1），并承担不实承诺的相关责任。</w:t>
      </w:r>
    </w:p>
    <w:p w14:paraId="4B82484D">
      <w:pPr>
        <w:keepNext w:val="0"/>
        <w:keepLines w:val="0"/>
        <w:pageBreakBefore w:val="0"/>
        <w:widowControl/>
        <w:suppressLineNumbers w:val="0"/>
        <w:shd w:val="clear" w:fill="FFFFFF"/>
        <w:kinsoku/>
        <w:overflowPunct/>
        <w:topLinePunct w:val="0"/>
        <w:autoSpaceDE/>
        <w:autoSpaceDN/>
        <w:bidi w:val="0"/>
        <w:adjustRightInd/>
        <w:snapToGrid/>
        <w:spacing w:before="0" w:beforeAutospacing="0" w:afterAutospacing="0" w:line="560" w:lineRule="exact"/>
        <w:ind w:left="0" w:right="0" w:firstLine="640"/>
        <w:jc w:val="left"/>
        <w:textAlignment w:val="auto"/>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kern w:val="0"/>
          <w:sz w:val="32"/>
          <w:szCs w:val="32"/>
          <w:shd w:val="clear" w:fill="FFFFFF"/>
          <w:lang w:val="en-US" w:eastAsia="zh-CN" w:bidi="ar"/>
        </w:rPr>
        <w:t>本次考试强化报考人员属地化管理，</w:t>
      </w:r>
      <w:r>
        <w:rPr>
          <w:rFonts w:hint="eastAsia" w:ascii="仿宋" w:hAnsi="仿宋" w:eastAsia="仿宋" w:cs="仿宋"/>
          <w:b/>
          <w:bCs/>
          <w:i w:val="0"/>
          <w:iCs w:val="0"/>
          <w:caps w:val="0"/>
          <w:color w:val="333333"/>
          <w:spacing w:val="0"/>
          <w:kern w:val="0"/>
          <w:sz w:val="32"/>
          <w:szCs w:val="32"/>
          <w:shd w:val="clear" w:fill="FFFFFF"/>
          <w:lang w:val="en-US" w:eastAsia="zh-CN" w:bidi="ar"/>
        </w:rPr>
        <w:t>报考人员应当符合考试规定的报名条件，并具备下列条件之一：云南省户籍；具有1年以上云南省养老保险连续缴费记录且报名时工作单位与养老保险参保单位名称一致。</w:t>
      </w:r>
      <w:r>
        <w:rPr>
          <w:rFonts w:hint="eastAsia" w:ascii="仿宋" w:hAnsi="仿宋" w:eastAsia="仿宋" w:cs="仿宋"/>
          <w:i w:val="0"/>
          <w:iCs w:val="0"/>
          <w:caps w:val="0"/>
          <w:color w:val="333333"/>
          <w:spacing w:val="0"/>
          <w:kern w:val="0"/>
          <w:sz w:val="32"/>
          <w:szCs w:val="32"/>
          <w:shd w:val="clear" w:fill="FFFFFF"/>
          <w:lang w:val="en-US" w:eastAsia="zh-CN" w:bidi="ar"/>
        </w:rPr>
        <w:t>考试管理部门将会同行业主管部门、公安机关等相关部门，严格核查报名材料，严厉打击有组织的跨区域团伙作弊、高科技作弊及替考等违规违法行为。</w:t>
      </w:r>
    </w:p>
    <w:p w14:paraId="7BA82EAD">
      <w:pPr>
        <w:keepNext w:val="0"/>
        <w:keepLines w:val="0"/>
        <w:pageBreakBefore w:val="0"/>
        <w:widowControl/>
        <w:suppressLineNumbers w:val="0"/>
        <w:shd w:val="clear" w:fill="FFFFFF"/>
        <w:kinsoku/>
        <w:overflowPunct/>
        <w:topLinePunct w:val="0"/>
        <w:autoSpaceDE/>
        <w:autoSpaceDN/>
        <w:bidi w:val="0"/>
        <w:adjustRightInd/>
        <w:snapToGrid/>
        <w:spacing w:before="0" w:beforeAutospacing="0" w:afterAutospacing="0" w:line="560" w:lineRule="exact"/>
        <w:ind w:left="0" w:right="0" w:firstLine="640"/>
        <w:jc w:val="left"/>
        <w:textAlignment w:val="auto"/>
        <w:rPr>
          <w:rFonts w:hint="eastAsia" w:ascii="微软雅黑" w:hAnsi="微软雅黑" w:eastAsia="微软雅黑" w:cs="微软雅黑"/>
          <w:i w:val="0"/>
          <w:iCs w:val="0"/>
          <w:caps w:val="0"/>
          <w:color w:val="333333"/>
          <w:spacing w:val="0"/>
          <w:sz w:val="24"/>
          <w:szCs w:val="24"/>
        </w:rPr>
      </w:pPr>
      <w:r>
        <w:rPr>
          <w:rFonts w:hint="eastAsia" w:ascii="黑体" w:hAnsi="宋体" w:eastAsia="黑体" w:cs="黑体"/>
          <w:i w:val="0"/>
          <w:iCs w:val="0"/>
          <w:caps w:val="0"/>
          <w:color w:val="333333"/>
          <w:spacing w:val="0"/>
          <w:kern w:val="0"/>
          <w:sz w:val="32"/>
          <w:szCs w:val="32"/>
          <w:shd w:val="clear" w:fill="FFFFFF"/>
          <w:lang w:val="en-US" w:eastAsia="zh-CN" w:bidi="ar"/>
        </w:rPr>
        <w:t>二、考试形式、考试时间与科目及考试地点</w:t>
      </w:r>
    </w:p>
    <w:p w14:paraId="10330793">
      <w:pPr>
        <w:keepNext w:val="0"/>
        <w:keepLines w:val="0"/>
        <w:pageBreakBefore w:val="0"/>
        <w:widowControl/>
        <w:suppressLineNumbers w:val="0"/>
        <w:shd w:val="clear" w:fill="FFFFFF"/>
        <w:kinsoku/>
        <w:overflowPunct/>
        <w:topLinePunct w:val="0"/>
        <w:autoSpaceDE/>
        <w:autoSpaceDN/>
        <w:bidi w:val="0"/>
        <w:adjustRightInd/>
        <w:snapToGrid/>
        <w:spacing w:before="0" w:beforeAutospacing="0" w:afterAutospacing="0" w:line="560" w:lineRule="exact"/>
        <w:ind w:left="0" w:right="0" w:firstLine="640"/>
        <w:jc w:val="left"/>
        <w:textAlignment w:val="auto"/>
        <w:rPr>
          <w:rFonts w:hint="eastAsia" w:ascii="微软雅黑" w:hAnsi="微软雅黑" w:eastAsia="微软雅黑" w:cs="微软雅黑"/>
          <w:i w:val="0"/>
          <w:iCs w:val="0"/>
          <w:caps w:val="0"/>
          <w:color w:val="333333"/>
          <w:spacing w:val="0"/>
          <w:sz w:val="24"/>
          <w:szCs w:val="24"/>
        </w:rPr>
      </w:pPr>
      <w:r>
        <w:rPr>
          <w:rFonts w:ascii="楷体" w:hAnsi="楷体" w:eastAsia="楷体" w:cs="楷体"/>
          <w:i w:val="0"/>
          <w:iCs w:val="0"/>
          <w:caps w:val="0"/>
          <w:color w:val="333333"/>
          <w:spacing w:val="0"/>
          <w:kern w:val="0"/>
          <w:sz w:val="32"/>
          <w:szCs w:val="32"/>
          <w:shd w:val="clear" w:fill="FFFFFF"/>
          <w:lang w:val="en-US" w:eastAsia="zh-CN" w:bidi="ar"/>
        </w:rPr>
        <w:t>（一）考试形式</w:t>
      </w:r>
    </w:p>
    <w:p w14:paraId="08E3EEB5">
      <w:pPr>
        <w:keepNext w:val="0"/>
        <w:keepLines w:val="0"/>
        <w:pageBreakBefore w:val="0"/>
        <w:widowControl/>
        <w:suppressLineNumbers w:val="0"/>
        <w:shd w:val="clear" w:fill="FFFFFF"/>
        <w:kinsoku/>
        <w:overflowPunct/>
        <w:topLinePunct w:val="0"/>
        <w:autoSpaceDE/>
        <w:autoSpaceDN/>
        <w:bidi w:val="0"/>
        <w:adjustRightInd/>
        <w:snapToGrid/>
        <w:spacing w:before="0" w:beforeAutospacing="0" w:afterAutospacing="0" w:line="560" w:lineRule="exact"/>
        <w:ind w:left="0" w:right="0" w:firstLine="640"/>
        <w:jc w:val="left"/>
        <w:textAlignment w:val="auto"/>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kern w:val="0"/>
          <w:sz w:val="32"/>
          <w:szCs w:val="32"/>
          <w:shd w:val="clear" w:fill="FFFFFF"/>
          <w:lang w:val="en-US" w:eastAsia="zh-CN" w:bidi="ar"/>
        </w:rPr>
        <w:t>2024年度执业药师职业资格考试形式为</w:t>
      </w:r>
      <w:r>
        <w:rPr>
          <w:rFonts w:hint="eastAsia" w:ascii="仿宋" w:hAnsi="仿宋" w:eastAsia="仿宋" w:cs="仿宋"/>
          <w:b/>
          <w:bCs/>
          <w:i w:val="0"/>
          <w:iCs w:val="0"/>
          <w:caps w:val="0"/>
          <w:color w:val="333333"/>
          <w:spacing w:val="0"/>
          <w:kern w:val="0"/>
          <w:sz w:val="32"/>
          <w:szCs w:val="32"/>
          <w:shd w:val="clear" w:fill="FFFFFF"/>
          <w:lang w:val="en-US" w:eastAsia="zh-CN" w:bidi="ar"/>
        </w:rPr>
        <w:t>电子化考试（机考）。</w:t>
      </w:r>
    </w:p>
    <w:p w14:paraId="6AA7B485">
      <w:pPr>
        <w:keepNext w:val="0"/>
        <w:keepLines w:val="0"/>
        <w:pageBreakBefore w:val="0"/>
        <w:widowControl/>
        <w:suppressLineNumbers w:val="0"/>
        <w:shd w:val="clear" w:fill="FFFFFF"/>
        <w:kinsoku/>
        <w:overflowPunct/>
        <w:topLinePunct w:val="0"/>
        <w:autoSpaceDE/>
        <w:autoSpaceDN/>
        <w:bidi w:val="0"/>
        <w:adjustRightInd/>
        <w:snapToGrid/>
        <w:spacing w:before="0" w:beforeAutospacing="0" w:afterAutospacing="0" w:line="560" w:lineRule="exact"/>
        <w:ind w:left="0" w:right="0" w:firstLine="640"/>
        <w:jc w:val="left"/>
        <w:textAlignment w:val="auto"/>
        <w:rPr>
          <w:rFonts w:hint="eastAsia" w:ascii="微软雅黑" w:hAnsi="微软雅黑" w:eastAsia="微软雅黑" w:cs="微软雅黑"/>
          <w:i w:val="0"/>
          <w:iCs w:val="0"/>
          <w:caps w:val="0"/>
          <w:color w:val="333333"/>
          <w:spacing w:val="0"/>
          <w:sz w:val="24"/>
          <w:szCs w:val="24"/>
        </w:rPr>
      </w:pPr>
      <w:r>
        <w:rPr>
          <w:rFonts w:hint="eastAsia" w:ascii="楷体" w:hAnsi="楷体" w:eastAsia="楷体" w:cs="楷体"/>
          <w:i w:val="0"/>
          <w:iCs w:val="0"/>
          <w:caps w:val="0"/>
          <w:color w:val="333333"/>
          <w:spacing w:val="0"/>
          <w:kern w:val="0"/>
          <w:sz w:val="32"/>
          <w:szCs w:val="32"/>
          <w:shd w:val="clear" w:fill="FFFFFF"/>
          <w:lang w:val="en-US" w:eastAsia="zh-CN" w:bidi="ar"/>
        </w:rPr>
        <w:t>（二）时间与科目</w:t>
      </w:r>
    </w:p>
    <w:p w14:paraId="63BB0F37">
      <w:pPr>
        <w:keepNext w:val="0"/>
        <w:keepLines w:val="0"/>
        <w:pageBreakBefore w:val="0"/>
        <w:widowControl/>
        <w:suppressLineNumbers w:val="0"/>
        <w:shd w:val="clear" w:fill="FFFFFF"/>
        <w:kinsoku/>
        <w:overflowPunct/>
        <w:topLinePunct w:val="0"/>
        <w:autoSpaceDE/>
        <w:autoSpaceDN/>
        <w:bidi w:val="0"/>
        <w:adjustRightInd/>
        <w:snapToGrid/>
        <w:spacing w:before="0" w:beforeAutospacing="0" w:afterAutospacing="0" w:line="560" w:lineRule="exact"/>
        <w:ind w:left="0" w:right="0" w:firstLine="640"/>
        <w:jc w:val="left"/>
        <w:textAlignment w:val="auto"/>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kern w:val="0"/>
          <w:sz w:val="32"/>
          <w:szCs w:val="32"/>
          <w:shd w:val="clear" w:fill="FFFFFF"/>
          <w:lang w:val="en-US" w:eastAsia="zh-CN" w:bidi="ar"/>
        </w:rPr>
        <w:t>10月19日</w:t>
      </w:r>
    </w:p>
    <w:p w14:paraId="34C2226E">
      <w:pPr>
        <w:keepNext w:val="0"/>
        <w:keepLines w:val="0"/>
        <w:pageBreakBefore w:val="0"/>
        <w:widowControl/>
        <w:suppressLineNumbers w:val="0"/>
        <w:shd w:val="clear" w:fill="FFFFFF"/>
        <w:kinsoku/>
        <w:overflowPunct/>
        <w:topLinePunct w:val="0"/>
        <w:autoSpaceDE/>
        <w:autoSpaceDN/>
        <w:bidi w:val="0"/>
        <w:adjustRightInd/>
        <w:snapToGrid/>
        <w:spacing w:before="0" w:beforeAutospacing="0" w:afterAutospacing="0" w:line="560" w:lineRule="exact"/>
        <w:ind w:left="0" w:right="0" w:firstLine="640"/>
        <w:jc w:val="left"/>
        <w:textAlignment w:val="auto"/>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kern w:val="0"/>
          <w:sz w:val="32"/>
          <w:szCs w:val="32"/>
          <w:shd w:val="clear" w:fill="FFFFFF"/>
          <w:lang w:val="en-US" w:eastAsia="zh-CN" w:bidi="ar"/>
        </w:rPr>
        <w:t>上午8:30－11:00    药事管理与法规</w:t>
      </w:r>
    </w:p>
    <w:p w14:paraId="37CBE4E9">
      <w:pPr>
        <w:keepNext w:val="0"/>
        <w:keepLines w:val="0"/>
        <w:pageBreakBefore w:val="0"/>
        <w:widowControl/>
        <w:suppressLineNumbers w:val="0"/>
        <w:shd w:val="clear" w:fill="FFFFFF"/>
        <w:kinsoku/>
        <w:overflowPunct/>
        <w:topLinePunct w:val="0"/>
        <w:autoSpaceDE/>
        <w:autoSpaceDN/>
        <w:bidi w:val="0"/>
        <w:adjustRightInd/>
        <w:snapToGrid/>
        <w:spacing w:before="0" w:beforeAutospacing="0" w:afterAutospacing="0" w:line="560" w:lineRule="exact"/>
        <w:ind w:left="0" w:right="0" w:firstLine="640"/>
        <w:jc w:val="left"/>
        <w:textAlignment w:val="auto"/>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kern w:val="0"/>
          <w:sz w:val="32"/>
          <w:szCs w:val="32"/>
          <w:shd w:val="clear" w:fill="FFFFFF"/>
          <w:lang w:val="en-US" w:eastAsia="zh-CN" w:bidi="ar"/>
        </w:rPr>
        <w:t>下午14:30－17:00   药学综合知识与技能</w:t>
      </w:r>
    </w:p>
    <w:p w14:paraId="19AE579F">
      <w:pPr>
        <w:keepNext w:val="0"/>
        <w:keepLines w:val="0"/>
        <w:pageBreakBefore w:val="0"/>
        <w:widowControl/>
        <w:suppressLineNumbers w:val="0"/>
        <w:shd w:val="clear" w:fill="FFFFFF"/>
        <w:kinsoku/>
        <w:overflowPunct/>
        <w:topLinePunct w:val="0"/>
        <w:autoSpaceDE/>
        <w:autoSpaceDN/>
        <w:bidi w:val="0"/>
        <w:adjustRightInd/>
        <w:snapToGrid/>
        <w:spacing w:before="0" w:beforeAutospacing="0" w:afterAutospacing="0" w:line="560" w:lineRule="exact"/>
        <w:ind w:left="0" w:right="0" w:firstLine="640"/>
        <w:jc w:val="left"/>
        <w:textAlignment w:val="auto"/>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kern w:val="0"/>
          <w:sz w:val="32"/>
          <w:szCs w:val="32"/>
          <w:shd w:val="clear" w:fill="FFFFFF"/>
          <w:lang w:val="en-US" w:eastAsia="zh-CN" w:bidi="ar"/>
        </w:rPr>
        <w:t>中药学综合知识与技能</w:t>
      </w:r>
    </w:p>
    <w:p w14:paraId="0C9FD99C">
      <w:pPr>
        <w:keepNext w:val="0"/>
        <w:keepLines w:val="0"/>
        <w:pageBreakBefore w:val="0"/>
        <w:widowControl/>
        <w:suppressLineNumbers w:val="0"/>
        <w:shd w:val="clear" w:fill="FFFFFF"/>
        <w:kinsoku/>
        <w:overflowPunct/>
        <w:topLinePunct w:val="0"/>
        <w:autoSpaceDE/>
        <w:autoSpaceDN/>
        <w:bidi w:val="0"/>
        <w:adjustRightInd/>
        <w:snapToGrid/>
        <w:spacing w:before="0" w:beforeAutospacing="0" w:afterAutospacing="0" w:line="560" w:lineRule="exact"/>
        <w:ind w:left="0" w:right="0" w:firstLine="640"/>
        <w:jc w:val="left"/>
        <w:textAlignment w:val="auto"/>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kern w:val="0"/>
          <w:sz w:val="32"/>
          <w:szCs w:val="32"/>
          <w:shd w:val="clear" w:fill="FFFFFF"/>
          <w:lang w:val="en-US" w:eastAsia="zh-CN" w:bidi="ar"/>
        </w:rPr>
        <w:t>10月20日</w:t>
      </w:r>
    </w:p>
    <w:p w14:paraId="399268D9">
      <w:pPr>
        <w:keepNext w:val="0"/>
        <w:keepLines w:val="0"/>
        <w:pageBreakBefore w:val="0"/>
        <w:widowControl/>
        <w:suppressLineNumbers w:val="0"/>
        <w:shd w:val="clear" w:fill="FFFFFF"/>
        <w:kinsoku/>
        <w:overflowPunct/>
        <w:topLinePunct w:val="0"/>
        <w:autoSpaceDE/>
        <w:autoSpaceDN/>
        <w:bidi w:val="0"/>
        <w:adjustRightInd/>
        <w:snapToGrid/>
        <w:spacing w:before="0" w:beforeAutospacing="0" w:afterAutospacing="0" w:line="560" w:lineRule="exact"/>
        <w:ind w:left="0" w:right="0" w:firstLine="640"/>
        <w:jc w:val="left"/>
        <w:textAlignment w:val="auto"/>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kern w:val="0"/>
          <w:sz w:val="32"/>
          <w:szCs w:val="32"/>
          <w:shd w:val="clear" w:fill="FFFFFF"/>
          <w:lang w:val="en-US" w:eastAsia="zh-CN" w:bidi="ar"/>
        </w:rPr>
        <w:t>上午8:30－11:00    药学专业知识（一）</w:t>
      </w:r>
    </w:p>
    <w:p w14:paraId="187734EA">
      <w:pPr>
        <w:keepNext w:val="0"/>
        <w:keepLines w:val="0"/>
        <w:pageBreakBefore w:val="0"/>
        <w:widowControl/>
        <w:suppressLineNumbers w:val="0"/>
        <w:shd w:val="clear" w:fill="FFFFFF"/>
        <w:kinsoku/>
        <w:overflowPunct/>
        <w:topLinePunct w:val="0"/>
        <w:autoSpaceDE/>
        <w:autoSpaceDN/>
        <w:bidi w:val="0"/>
        <w:adjustRightInd/>
        <w:snapToGrid/>
        <w:spacing w:before="0" w:beforeAutospacing="0" w:afterAutospacing="0" w:line="560" w:lineRule="exact"/>
        <w:ind w:left="0" w:right="0" w:firstLine="640"/>
        <w:jc w:val="left"/>
        <w:textAlignment w:val="auto"/>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kern w:val="0"/>
          <w:sz w:val="32"/>
          <w:szCs w:val="32"/>
          <w:shd w:val="clear" w:fill="FFFFFF"/>
          <w:lang w:val="en-US" w:eastAsia="zh-CN" w:bidi="ar"/>
        </w:rPr>
        <w:t>中药学专业知识（一）</w:t>
      </w:r>
    </w:p>
    <w:p w14:paraId="1EE2E745">
      <w:pPr>
        <w:keepNext w:val="0"/>
        <w:keepLines w:val="0"/>
        <w:pageBreakBefore w:val="0"/>
        <w:widowControl/>
        <w:suppressLineNumbers w:val="0"/>
        <w:shd w:val="clear" w:fill="FFFFFF"/>
        <w:kinsoku/>
        <w:overflowPunct/>
        <w:topLinePunct w:val="0"/>
        <w:autoSpaceDE/>
        <w:autoSpaceDN/>
        <w:bidi w:val="0"/>
        <w:adjustRightInd/>
        <w:snapToGrid/>
        <w:spacing w:before="0" w:beforeAutospacing="0" w:afterAutospacing="0" w:line="560" w:lineRule="exact"/>
        <w:ind w:left="0" w:right="0" w:firstLine="640"/>
        <w:jc w:val="left"/>
        <w:textAlignment w:val="auto"/>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kern w:val="0"/>
          <w:sz w:val="32"/>
          <w:szCs w:val="32"/>
          <w:shd w:val="clear" w:fill="FFFFFF"/>
          <w:lang w:val="en-US" w:eastAsia="zh-CN" w:bidi="ar"/>
        </w:rPr>
        <w:t>下午14:30－17:00   药学专业知识（二）</w:t>
      </w:r>
    </w:p>
    <w:p w14:paraId="49451835">
      <w:pPr>
        <w:keepNext w:val="0"/>
        <w:keepLines w:val="0"/>
        <w:pageBreakBefore w:val="0"/>
        <w:widowControl/>
        <w:suppressLineNumbers w:val="0"/>
        <w:shd w:val="clear" w:fill="FFFFFF"/>
        <w:kinsoku/>
        <w:overflowPunct/>
        <w:topLinePunct w:val="0"/>
        <w:autoSpaceDE/>
        <w:autoSpaceDN/>
        <w:bidi w:val="0"/>
        <w:adjustRightInd/>
        <w:snapToGrid/>
        <w:spacing w:before="0" w:beforeAutospacing="0" w:afterAutospacing="0" w:line="560" w:lineRule="exact"/>
        <w:ind w:left="0" w:right="0" w:firstLine="640"/>
        <w:jc w:val="left"/>
        <w:textAlignment w:val="auto"/>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kern w:val="0"/>
          <w:sz w:val="32"/>
          <w:szCs w:val="32"/>
          <w:shd w:val="clear" w:fill="FFFFFF"/>
          <w:lang w:val="en-US" w:eastAsia="zh-CN" w:bidi="ar"/>
        </w:rPr>
        <w:t>中药学专业知识（二）</w:t>
      </w:r>
    </w:p>
    <w:p w14:paraId="73F31A8A">
      <w:pPr>
        <w:keepNext w:val="0"/>
        <w:keepLines w:val="0"/>
        <w:pageBreakBefore w:val="0"/>
        <w:widowControl/>
        <w:suppressLineNumbers w:val="0"/>
        <w:shd w:val="clear" w:fill="FFFFFF"/>
        <w:kinsoku/>
        <w:overflowPunct/>
        <w:topLinePunct w:val="0"/>
        <w:autoSpaceDE/>
        <w:autoSpaceDN/>
        <w:bidi w:val="0"/>
        <w:adjustRightInd/>
        <w:snapToGrid/>
        <w:spacing w:before="0" w:beforeAutospacing="0" w:afterAutospacing="0" w:line="560" w:lineRule="exact"/>
        <w:ind w:left="0" w:right="0" w:firstLine="640"/>
        <w:jc w:val="left"/>
        <w:textAlignment w:val="auto"/>
        <w:rPr>
          <w:rFonts w:hint="eastAsia" w:ascii="微软雅黑" w:hAnsi="微软雅黑" w:eastAsia="微软雅黑" w:cs="微软雅黑"/>
          <w:i w:val="0"/>
          <w:iCs w:val="0"/>
          <w:caps w:val="0"/>
          <w:color w:val="333333"/>
          <w:spacing w:val="0"/>
          <w:sz w:val="24"/>
          <w:szCs w:val="24"/>
        </w:rPr>
      </w:pPr>
      <w:r>
        <w:rPr>
          <w:rFonts w:hint="eastAsia" w:ascii="楷体" w:hAnsi="楷体" w:eastAsia="楷体" w:cs="楷体"/>
          <w:i w:val="0"/>
          <w:iCs w:val="0"/>
          <w:caps w:val="0"/>
          <w:color w:val="333333"/>
          <w:spacing w:val="0"/>
          <w:kern w:val="0"/>
          <w:sz w:val="32"/>
          <w:szCs w:val="32"/>
          <w:shd w:val="clear" w:fill="FFFFFF"/>
          <w:lang w:val="en-US" w:eastAsia="zh-CN" w:bidi="ar"/>
        </w:rPr>
        <w:t>（三）考试地点</w:t>
      </w:r>
    </w:p>
    <w:p w14:paraId="0C276B19">
      <w:pPr>
        <w:keepNext w:val="0"/>
        <w:keepLines w:val="0"/>
        <w:pageBreakBefore w:val="0"/>
        <w:widowControl/>
        <w:suppressLineNumbers w:val="0"/>
        <w:shd w:val="clear" w:fill="FFFFFF"/>
        <w:kinsoku/>
        <w:overflowPunct/>
        <w:topLinePunct w:val="0"/>
        <w:autoSpaceDE/>
        <w:autoSpaceDN/>
        <w:bidi w:val="0"/>
        <w:adjustRightInd/>
        <w:snapToGrid/>
        <w:spacing w:before="0" w:beforeAutospacing="0" w:afterAutospacing="0" w:line="560" w:lineRule="exact"/>
        <w:ind w:left="0" w:right="0" w:firstLine="640"/>
        <w:jc w:val="left"/>
        <w:textAlignment w:val="auto"/>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kern w:val="0"/>
          <w:sz w:val="32"/>
          <w:szCs w:val="32"/>
          <w:shd w:val="clear" w:fill="FFFFFF"/>
          <w:lang w:val="en-US" w:eastAsia="zh-CN" w:bidi="ar"/>
        </w:rPr>
        <w:t>考试具体地点以准考证为准。</w:t>
      </w:r>
    </w:p>
    <w:p w14:paraId="674C9D61">
      <w:pPr>
        <w:keepNext w:val="0"/>
        <w:keepLines w:val="0"/>
        <w:pageBreakBefore w:val="0"/>
        <w:widowControl/>
        <w:suppressLineNumbers w:val="0"/>
        <w:shd w:val="clear" w:fill="FFFFFF"/>
        <w:kinsoku/>
        <w:overflowPunct/>
        <w:topLinePunct w:val="0"/>
        <w:autoSpaceDE/>
        <w:autoSpaceDN/>
        <w:bidi w:val="0"/>
        <w:adjustRightInd/>
        <w:snapToGrid/>
        <w:spacing w:before="0" w:beforeAutospacing="0" w:afterAutospacing="0" w:line="560" w:lineRule="exact"/>
        <w:ind w:left="0" w:right="0" w:firstLine="640"/>
        <w:jc w:val="left"/>
        <w:textAlignment w:val="auto"/>
        <w:rPr>
          <w:rFonts w:hint="eastAsia" w:ascii="微软雅黑" w:hAnsi="微软雅黑" w:eastAsia="微软雅黑" w:cs="微软雅黑"/>
          <w:i w:val="0"/>
          <w:iCs w:val="0"/>
          <w:caps w:val="0"/>
          <w:color w:val="333333"/>
          <w:spacing w:val="0"/>
          <w:sz w:val="24"/>
          <w:szCs w:val="24"/>
        </w:rPr>
      </w:pPr>
      <w:r>
        <w:rPr>
          <w:rFonts w:hint="eastAsia" w:ascii="黑体" w:hAnsi="宋体" w:eastAsia="黑体" w:cs="黑体"/>
          <w:i w:val="0"/>
          <w:iCs w:val="0"/>
          <w:caps w:val="0"/>
          <w:color w:val="333333"/>
          <w:spacing w:val="0"/>
          <w:kern w:val="0"/>
          <w:sz w:val="32"/>
          <w:szCs w:val="32"/>
          <w:shd w:val="clear" w:fill="FFFFFF"/>
          <w:lang w:val="en-US" w:eastAsia="zh-CN" w:bidi="ar"/>
        </w:rPr>
        <w:t>三、报名条件</w:t>
      </w:r>
      <w:r>
        <w:rPr>
          <w:rFonts w:hint="eastAsia" w:ascii="仿宋" w:hAnsi="仿宋" w:eastAsia="仿宋" w:cs="仿宋"/>
          <w:i w:val="0"/>
          <w:iCs w:val="0"/>
          <w:caps w:val="0"/>
          <w:color w:val="333333"/>
          <w:spacing w:val="0"/>
          <w:kern w:val="0"/>
          <w:sz w:val="32"/>
          <w:szCs w:val="32"/>
          <w:shd w:val="clear" w:fill="FFFFFF"/>
          <w:lang w:val="en-US" w:eastAsia="zh-CN" w:bidi="ar"/>
        </w:rPr>
        <w:t> </w:t>
      </w:r>
    </w:p>
    <w:p w14:paraId="297D3EE1">
      <w:pPr>
        <w:keepNext w:val="0"/>
        <w:keepLines w:val="0"/>
        <w:pageBreakBefore w:val="0"/>
        <w:widowControl/>
        <w:suppressLineNumbers w:val="0"/>
        <w:shd w:val="clear" w:fill="FFFFFF"/>
        <w:kinsoku/>
        <w:overflowPunct/>
        <w:topLinePunct w:val="0"/>
        <w:autoSpaceDE/>
        <w:autoSpaceDN/>
        <w:bidi w:val="0"/>
        <w:adjustRightInd/>
        <w:snapToGrid/>
        <w:spacing w:before="0" w:beforeAutospacing="0" w:afterAutospacing="0" w:line="560" w:lineRule="exact"/>
        <w:ind w:left="0" w:right="0" w:firstLine="640"/>
        <w:jc w:val="left"/>
        <w:textAlignment w:val="auto"/>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kern w:val="0"/>
          <w:sz w:val="32"/>
          <w:szCs w:val="32"/>
          <w:shd w:val="clear" w:fill="FFFFFF"/>
          <w:lang w:val="en-US" w:eastAsia="zh-CN" w:bidi="ar"/>
        </w:rPr>
        <w:t>凡符合《国家药监局 人力资源社会保障部关于印发执业药师职业资格制度规定和执业药师职业资格考试实施办法的通知》（国药监人〔2019〕12号）、《人力资源社会保障部关于降低或取消部分准入类职业资格考试工作年限要求有关事项的通知》（人社部发〔2022〕8号）规定报考条件的人员，均可报名参加执业药师职业资格考试。具体如下：</w:t>
      </w:r>
    </w:p>
    <w:p w14:paraId="640A9919">
      <w:pPr>
        <w:keepNext w:val="0"/>
        <w:keepLines w:val="0"/>
        <w:pageBreakBefore w:val="0"/>
        <w:widowControl/>
        <w:suppressLineNumbers w:val="0"/>
        <w:shd w:val="clear" w:fill="FFFFFF"/>
        <w:kinsoku/>
        <w:overflowPunct/>
        <w:topLinePunct w:val="0"/>
        <w:autoSpaceDE/>
        <w:autoSpaceDN/>
        <w:bidi w:val="0"/>
        <w:adjustRightInd/>
        <w:snapToGrid/>
        <w:spacing w:before="0" w:beforeAutospacing="0" w:afterAutospacing="0" w:line="560" w:lineRule="exact"/>
        <w:ind w:left="0" w:right="0" w:firstLine="640"/>
        <w:jc w:val="left"/>
        <w:textAlignment w:val="auto"/>
        <w:rPr>
          <w:rFonts w:hint="eastAsia" w:ascii="微软雅黑" w:hAnsi="微软雅黑" w:eastAsia="微软雅黑" w:cs="微软雅黑"/>
          <w:i w:val="0"/>
          <w:iCs w:val="0"/>
          <w:caps w:val="0"/>
          <w:color w:val="333333"/>
          <w:spacing w:val="0"/>
          <w:sz w:val="24"/>
          <w:szCs w:val="24"/>
        </w:rPr>
      </w:pPr>
      <w:r>
        <w:rPr>
          <w:rFonts w:hint="eastAsia" w:ascii="楷体" w:hAnsi="楷体" w:eastAsia="楷体" w:cs="楷体"/>
          <w:i w:val="0"/>
          <w:iCs w:val="0"/>
          <w:caps w:val="0"/>
          <w:color w:val="333333"/>
          <w:spacing w:val="0"/>
          <w:kern w:val="0"/>
          <w:sz w:val="32"/>
          <w:szCs w:val="32"/>
          <w:shd w:val="clear" w:fill="FFFFFF"/>
          <w:lang w:val="en-US" w:eastAsia="zh-CN" w:bidi="ar"/>
        </w:rPr>
        <w:t>（一）一般条件</w:t>
      </w:r>
    </w:p>
    <w:p w14:paraId="0E6D5429">
      <w:pPr>
        <w:keepNext w:val="0"/>
        <w:keepLines w:val="0"/>
        <w:pageBreakBefore w:val="0"/>
        <w:widowControl/>
        <w:suppressLineNumbers w:val="0"/>
        <w:shd w:val="clear" w:fill="FFFFFF"/>
        <w:kinsoku/>
        <w:overflowPunct/>
        <w:topLinePunct w:val="0"/>
        <w:autoSpaceDE/>
        <w:autoSpaceDN/>
        <w:bidi w:val="0"/>
        <w:adjustRightInd/>
        <w:snapToGrid/>
        <w:spacing w:before="0" w:beforeAutospacing="0" w:afterAutospacing="0" w:line="560" w:lineRule="exact"/>
        <w:ind w:left="0" w:right="0" w:firstLine="640"/>
        <w:jc w:val="left"/>
        <w:textAlignment w:val="auto"/>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kern w:val="0"/>
          <w:sz w:val="32"/>
          <w:szCs w:val="32"/>
          <w:shd w:val="clear" w:fill="FFFFFF"/>
          <w:lang w:val="en-US" w:eastAsia="zh-CN" w:bidi="ar"/>
        </w:rPr>
        <w:t>1.取得药学类、中药学类专业大专学历，在药学或中药学岗位工作满4年。</w:t>
      </w:r>
    </w:p>
    <w:p w14:paraId="4817ED20">
      <w:pPr>
        <w:keepNext w:val="0"/>
        <w:keepLines w:val="0"/>
        <w:pageBreakBefore w:val="0"/>
        <w:widowControl/>
        <w:suppressLineNumbers w:val="0"/>
        <w:shd w:val="clear" w:fill="FFFFFF"/>
        <w:kinsoku/>
        <w:overflowPunct/>
        <w:topLinePunct w:val="0"/>
        <w:autoSpaceDE/>
        <w:autoSpaceDN/>
        <w:bidi w:val="0"/>
        <w:adjustRightInd/>
        <w:snapToGrid/>
        <w:spacing w:before="0" w:beforeAutospacing="0" w:afterAutospacing="0" w:line="560" w:lineRule="exact"/>
        <w:ind w:left="0" w:right="0" w:firstLine="640"/>
        <w:jc w:val="left"/>
        <w:textAlignment w:val="auto"/>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kern w:val="0"/>
          <w:sz w:val="32"/>
          <w:szCs w:val="32"/>
          <w:shd w:val="clear" w:fill="FFFFFF"/>
          <w:lang w:val="en-US" w:eastAsia="zh-CN" w:bidi="ar"/>
        </w:rPr>
        <w:t>2.取得药学类、中药学类专业大学本科学历或学士学位，在药学或中药学岗位工作满2年。</w:t>
      </w:r>
    </w:p>
    <w:p w14:paraId="7CF81500">
      <w:pPr>
        <w:keepNext w:val="0"/>
        <w:keepLines w:val="0"/>
        <w:pageBreakBefore w:val="0"/>
        <w:widowControl/>
        <w:suppressLineNumbers w:val="0"/>
        <w:shd w:val="clear" w:fill="FFFFFF"/>
        <w:kinsoku/>
        <w:overflowPunct/>
        <w:topLinePunct w:val="0"/>
        <w:autoSpaceDE/>
        <w:autoSpaceDN/>
        <w:bidi w:val="0"/>
        <w:adjustRightInd/>
        <w:snapToGrid/>
        <w:spacing w:before="0" w:beforeAutospacing="0" w:afterAutospacing="0" w:line="560" w:lineRule="exact"/>
        <w:ind w:left="0" w:right="0" w:firstLine="640"/>
        <w:jc w:val="left"/>
        <w:textAlignment w:val="auto"/>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kern w:val="0"/>
          <w:sz w:val="32"/>
          <w:szCs w:val="32"/>
          <w:shd w:val="clear" w:fill="FFFFFF"/>
          <w:lang w:val="en-US" w:eastAsia="zh-CN" w:bidi="ar"/>
        </w:rPr>
        <w:t>3.取得药学类、中药学类专业第二学士学位、研究生班毕业或硕士学位，在药学或中药学岗位工作满1年。</w:t>
      </w:r>
    </w:p>
    <w:p w14:paraId="267263A3">
      <w:pPr>
        <w:keepNext w:val="0"/>
        <w:keepLines w:val="0"/>
        <w:pageBreakBefore w:val="0"/>
        <w:widowControl/>
        <w:suppressLineNumbers w:val="0"/>
        <w:shd w:val="clear" w:fill="FFFFFF"/>
        <w:kinsoku/>
        <w:overflowPunct/>
        <w:topLinePunct w:val="0"/>
        <w:autoSpaceDE/>
        <w:autoSpaceDN/>
        <w:bidi w:val="0"/>
        <w:adjustRightInd/>
        <w:snapToGrid/>
        <w:spacing w:before="0" w:beforeAutospacing="0" w:afterAutospacing="0" w:line="560" w:lineRule="exact"/>
        <w:ind w:left="0" w:right="0" w:firstLine="640"/>
        <w:jc w:val="left"/>
        <w:textAlignment w:val="auto"/>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kern w:val="0"/>
          <w:sz w:val="32"/>
          <w:szCs w:val="32"/>
          <w:shd w:val="clear" w:fill="FFFFFF"/>
          <w:lang w:val="en-US" w:eastAsia="zh-CN" w:bidi="ar"/>
        </w:rPr>
        <w:t>4.取得药学类、中药学类专业博士学位。</w:t>
      </w:r>
    </w:p>
    <w:p w14:paraId="6408CF68">
      <w:pPr>
        <w:keepNext w:val="0"/>
        <w:keepLines w:val="0"/>
        <w:pageBreakBefore w:val="0"/>
        <w:widowControl/>
        <w:suppressLineNumbers w:val="0"/>
        <w:shd w:val="clear" w:fill="FFFFFF"/>
        <w:kinsoku/>
        <w:overflowPunct/>
        <w:topLinePunct w:val="0"/>
        <w:autoSpaceDE/>
        <w:autoSpaceDN/>
        <w:bidi w:val="0"/>
        <w:adjustRightInd/>
        <w:snapToGrid/>
        <w:spacing w:before="0" w:beforeAutospacing="0" w:afterAutospacing="0" w:line="560" w:lineRule="exact"/>
        <w:ind w:left="0" w:right="0" w:firstLine="640"/>
        <w:jc w:val="left"/>
        <w:textAlignment w:val="auto"/>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kern w:val="0"/>
          <w:sz w:val="32"/>
          <w:szCs w:val="32"/>
          <w:shd w:val="clear" w:fill="FFFFFF"/>
          <w:lang w:val="en-US" w:eastAsia="zh-CN" w:bidi="ar"/>
        </w:rPr>
        <w:t>5.取得药学类、中药学类相关专业相应学历或学位的人员，在药学或中药学岗位工作的年限相应增加1年。</w:t>
      </w:r>
    </w:p>
    <w:p w14:paraId="5C3B3D1C">
      <w:pPr>
        <w:keepNext w:val="0"/>
        <w:keepLines w:val="0"/>
        <w:pageBreakBefore w:val="0"/>
        <w:widowControl/>
        <w:suppressLineNumbers w:val="0"/>
        <w:shd w:val="clear" w:fill="FFFFFF"/>
        <w:kinsoku/>
        <w:overflowPunct/>
        <w:topLinePunct w:val="0"/>
        <w:autoSpaceDE/>
        <w:autoSpaceDN/>
        <w:bidi w:val="0"/>
        <w:adjustRightInd/>
        <w:snapToGrid/>
        <w:spacing w:before="0" w:beforeAutospacing="0" w:afterAutospacing="0" w:line="560" w:lineRule="exact"/>
        <w:ind w:left="0" w:right="0" w:firstLine="640"/>
        <w:jc w:val="left"/>
        <w:textAlignment w:val="auto"/>
        <w:rPr>
          <w:rFonts w:hint="eastAsia" w:ascii="微软雅黑" w:hAnsi="微软雅黑" w:eastAsia="微软雅黑" w:cs="微软雅黑"/>
          <w:i w:val="0"/>
          <w:iCs w:val="0"/>
          <w:caps w:val="0"/>
          <w:color w:val="333333"/>
          <w:spacing w:val="0"/>
          <w:sz w:val="24"/>
          <w:szCs w:val="24"/>
        </w:rPr>
      </w:pPr>
      <w:r>
        <w:rPr>
          <w:rFonts w:hint="eastAsia" w:ascii="楷体" w:hAnsi="楷体" w:eastAsia="楷体" w:cs="楷体"/>
          <w:i w:val="0"/>
          <w:iCs w:val="0"/>
          <w:caps w:val="0"/>
          <w:color w:val="333333"/>
          <w:spacing w:val="0"/>
          <w:kern w:val="0"/>
          <w:sz w:val="32"/>
          <w:szCs w:val="32"/>
          <w:shd w:val="clear" w:fill="FFFFFF"/>
          <w:lang w:val="en-US" w:eastAsia="zh-CN" w:bidi="ar"/>
        </w:rPr>
        <w:t>（二）免试条件</w:t>
      </w:r>
    </w:p>
    <w:p w14:paraId="75CF3814">
      <w:pPr>
        <w:keepNext w:val="0"/>
        <w:keepLines w:val="0"/>
        <w:pageBreakBefore w:val="0"/>
        <w:widowControl/>
        <w:suppressLineNumbers w:val="0"/>
        <w:shd w:val="clear" w:fill="FFFFFF"/>
        <w:kinsoku/>
        <w:overflowPunct/>
        <w:topLinePunct w:val="0"/>
        <w:autoSpaceDE/>
        <w:autoSpaceDN/>
        <w:bidi w:val="0"/>
        <w:adjustRightInd/>
        <w:snapToGrid/>
        <w:spacing w:before="0" w:beforeAutospacing="0" w:afterAutospacing="0" w:line="560" w:lineRule="exact"/>
        <w:ind w:left="0" w:right="0" w:firstLine="640"/>
        <w:jc w:val="left"/>
        <w:textAlignment w:val="auto"/>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kern w:val="0"/>
          <w:sz w:val="32"/>
          <w:szCs w:val="32"/>
          <w:shd w:val="clear" w:fill="FFFFFF"/>
          <w:lang w:val="en-US" w:eastAsia="zh-CN" w:bidi="ar"/>
        </w:rPr>
        <w:t>符合《执业药师职业资格制度规定》报考条件，按照国家有关规定取得药学或医学专业高级职称并在药学岗位工作的，可免试《药学专业知识（一）》《药学专业知识（二）》，只参加药事管理与法规、药学综合知识与技能两个科目的考试；取得中药学或中医学专业高级职称并在中药学岗位工作的，可免试《中药学专业知识（一）》《中药学专业知识（二）》，只参加药事管理与法规、中药学综合知识与技能两个科目的考试。</w:t>
      </w:r>
    </w:p>
    <w:p w14:paraId="30574CF8">
      <w:pPr>
        <w:keepNext w:val="0"/>
        <w:keepLines w:val="0"/>
        <w:pageBreakBefore w:val="0"/>
        <w:widowControl/>
        <w:suppressLineNumbers w:val="0"/>
        <w:shd w:val="clear" w:fill="FFFFFF"/>
        <w:kinsoku/>
        <w:overflowPunct/>
        <w:topLinePunct w:val="0"/>
        <w:autoSpaceDE/>
        <w:autoSpaceDN/>
        <w:bidi w:val="0"/>
        <w:adjustRightInd/>
        <w:snapToGrid/>
        <w:spacing w:before="0" w:beforeAutospacing="0" w:afterAutospacing="0" w:line="560" w:lineRule="exact"/>
        <w:ind w:left="0" w:right="0" w:firstLine="640"/>
        <w:jc w:val="left"/>
        <w:textAlignment w:val="auto"/>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kern w:val="0"/>
          <w:sz w:val="32"/>
          <w:szCs w:val="32"/>
          <w:shd w:val="clear" w:fill="FFFFFF"/>
          <w:lang w:val="en-US" w:eastAsia="zh-CN" w:bidi="ar"/>
        </w:rPr>
        <w:t>有关学历、专业、药学或中药学岗位工作的界定，按照《国家药监局执业药师中心关于执业药师职业资格考试报考条件说明的函》（药监执函〔2019〕67号）（附件2）执行。</w:t>
      </w:r>
    </w:p>
    <w:p w14:paraId="4EE9F5B4">
      <w:pPr>
        <w:keepNext w:val="0"/>
        <w:keepLines w:val="0"/>
        <w:pageBreakBefore w:val="0"/>
        <w:widowControl/>
        <w:suppressLineNumbers w:val="0"/>
        <w:shd w:val="clear" w:fill="FFFFFF"/>
        <w:kinsoku/>
        <w:overflowPunct/>
        <w:topLinePunct w:val="0"/>
        <w:autoSpaceDE/>
        <w:autoSpaceDN/>
        <w:bidi w:val="0"/>
        <w:adjustRightInd/>
        <w:snapToGrid/>
        <w:spacing w:before="0" w:beforeAutospacing="0" w:afterAutospacing="0" w:line="560" w:lineRule="exact"/>
        <w:ind w:left="0" w:right="0" w:firstLine="640"/>
        <w:jc w:val="left"/>
        <w:textAlignment w:val="auto"/>
        <w:rPr>
          <w:rFonts w:hint="eastAsia" w:ascii="微软雅黑" w:hAnsi="微软雅黑" w:eastAsia="微软雅黑" w:cs="微软雅黑"/>
          <w:i w:val="0"/>
          <w:iCs w:val="0"/>
          <w:caps w:val="0"/>
          <w:color w:val="333333"/>
          <w:spacing w:val="0"/>
          <w:sz w:val="24"/>
          <w:szCs w:val="24"/>
        </w:rPr>
      </w:pPr>
      <w:r>
        <w:rPr>
          <w:rFonts w:hint="eastAsia" w:ascii="黑体" w:hAnsi="宋体" w:eastAsia="黑体" w:cs="黑体"/>
          <w:i w:val="0"/>
          <w:iCs w:val="0"/>
          <w:caps w:val="0"/>
          <w:color w:val="333333"/>
          <w:spacing w:val="0"/>
          <w:kern w:val="0"/>
          <w:sz w:val="32"/>
          <w:szCs w:val="32"/>
          <w:shd w:val="clear" w:fill="FFFFFF"/>
          <w:lang w:val="en-US" w:eastAsia="zh-CN" w:bidi="ar"/>
        </w:rPr>
        <w:t>四、报名时间及流程</w:t>
      </w:r>
      <w:r>
        <w:rPr>
          <w:rFonts w:hint="eastAsia" w:ascii="仿宋" w:hAnsi="仿宋" w:eastAsia="仿宋" w:cs="仿宋"/>
          <w:i w:val="0"/>
          <w:iCs w:val="0"/>
          <w:caps w:val="0"/>
          <w:color w:val="333333"/>
          <w:spacing w:val="0"/>
          <w:kern w:val="0"/>
          <w:sz w:val="32"/>
          <w:szCs w:val="32"/>
          <w:shd w:val="clear" w:fill="FFFFFF"/>
          <w:lang w:val="en-US" w:eastAsia="zh-CN" w:bidi="ar"/>
        </w:rPr>
        <w:t> </w:t>
      </w:r>
    </w:p>
    <w:p w14:paraId="5F37BB6E">
      <w:pPr>
        <w:keepNext w:val="0"/>
        <w:keepLines w:val="0"/>
        <w:pageBreakBefore w:val="0"/>
        <w:widowControl/>
        <w:suppressLineNumbers w:val="0"/>
        <w:shd w:val="clear" w:fill="FFFFFF"/>
        <w:kinsoku/>
        <w:overflowPunct/>
        <w:topLinePunct w:val="0"/>
        <w:autoSpaceDE/>
        <w:autoSpaceDN/>
        <w:bidi w:val="0"/>
        <w:adjustRightInd/>
        <w:snapToGrid/>
        <w:spacing w:before="0" w:beforeAutospacing="0" w:afterAutospacing="0" w:line="560" w:lineRule="exact"/>
        <w:ind w:left="0" w:right="0" w:firstLine="640"/>
        <w:jc w:val="left"/>
        <w:textAlignment w:val="auto"/>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kern w:val="0"/>
          <w:sz w:val="32"/>
          <w:szCs w:val="32"/>
          <w:shd w:val="clear" w:fill="FFFFFF"/>
          <w:lang w:val="en-US" w:eastAsia="zh-CN" w:bidi="ar"/>
        </w:rPr>
        <w:t>报考人员须在规定时限内，进行网上注册、报名、缴费。</w:t>
      </w:r>
    </w:p>
    <w:p w14:paraId="44BA4C23">
      <w:pPr>
        <w:keepNext w:val="0"/>
        <w:keepLines w:val="0"/>
        <w:pageBreakBefore w:val="0"/>
        <w:widowControl/>
        <w:suppressLineNumbers w:val="0"/>
        <w:shd w:val="clear" w:fill="FFFFFF"/>
        <w:kinsoku/>
        <w:overflowPunct/>
        <w:topLinePunct w:val="0"/>
        <w:autoSpaceDE/>
        <w:autoSpaceDN/>
        <w:bidi w:val="0"/>
        <w:adjustRightInd/>
        <w:snapToGrid/>
        <w:spacing w:before="0" w:beforeAutospacing="0" w:afterAutospacing="0" w:line="560" w:lineRule="exact"/>
        <w:ind w:left="0" w:right="0" w:firstLine="640"/>
        <w:jc w:val="left"/>
        <w:textAlignment w:val="auto"/>
        <w:rPr>
          <w:rFonts w:hint="eastAsia" w:ascii="微软雅黑" w:hAnsi="微软雅黑" w:eastAsia="微软雅黑" w:cs="微软雅黑"/>
          <w:i w:val="0"/>
          <w:iCs w:val="0"/>
          <w:caps w:val="0"/>
          <w:color w:val="333333"/>
          <w:spacing w:val="0"/>
          <w:sz w:val="24"/>
          <w:szCs w:val="24"/>
        </w:rPr>
      </w:pPr>
      <w:r>
        <w:rPr>
          <w:rFonts w:hint="eastAsia" w:ascii="楷体" w:hAnsi="楷体" w:eastAsia="楷体" w:cs="楷体"/>
          <w:i w:val="0"/>
          <w:iCs w:val="0"/>
          <w:caps w:val="0"/>
          <w:color w:val="333333"/>
          <w:spacing w:val="0"/>
          <w:kern w:val="0"/>
          <w:sz w:val="32"/>
          <w:szCs w:val="32"/>
          <w:shd w:val="clear" w:fill="FFFFFF"/>
          <w:lang w:val="en-US" w:eastAsia="zh-CN" w:bidi="ar"/>
        </w:rPr>
        <w:t>（一）报名时间</w:t>
      </w:r>
    </w:p>
    <w:p w14:paraId="4212C011">
      <w:pPr>
        <w:keepNext w:val="0"/>
        <w:keepLines w:val="0"/>
        <w:pageBreakBefore w:val="0"/>
        <w:widowControl/>
        <w:suppressLineNumbers w:val="0"/>
        <w:shd w:val="clear" w:fill="FFFFFF"/>
        <w:kinsoku/>
        <w:overflowPunct/>
        <w:topLinePunct w:val="0"/>
        <w:autoSpaceDE/>
        <w:autoSpaceDN/>
        <w:bidi w:val="0"/>
        <w:adjustRightInd/>
        <w:snapToGrid/>
        <w:spacing w:before="0" w:beforeAutospacing="0" w:afterAutospacing="0" w:line="560" w:lineRule="exact"/>
        <w:ind w:left="0" w:right="0" w:firstLine="640"/>
        <w:jc w:val="left"/>
        <w:textAlignment w:val="auto"/>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kern w:val="0"/>
          <w:sz w:val="32"/>
          <w:szCs w:val="32"/>
          <w:shd w:val="clear" w:fill="FFFFFF"/>
          <w:lang w:val="en-US" w:eastAsia="zh-CN" w:bidi="ar"/>
        </w:rPr>
        <w:t>1.报名时间：6月29日9:00-7月9日17:00；</w:t>
      </w:r>
    </w:p>
    <w:p w14:paraId="5E080D34">
      <w:pPr>
        <w:keepNext w:val="0"/>
        <w:keepLines w:val="0"/>
        <w:pageBreakBefore w:val="0"/>
        <w:widowControl/>
        <w:suppressLineNumbers w:val="0"/>
        <w:shd w:val="clear" w:fill="FFFFFF"/>
        <w:kinsoku/>
        <w:overflowPunct/>
        <w:topLinePunct w:val="0"/>
        <w:autoSpaceDE/>
        <w:autoSpaceDN/>
        <w:bidi w:val="0"/>
        <w:adjustRightInd/>
        <w:snapToGrid/>
        <w:spacing w:before="0" w:beforeAutospacing="0" w:afterAutospacing="0" w:line="560" w:lineRule="exact"/>
        <w:ind w:left="0" w:right="0" w:firstLine="640"/>
        <w:jc w:val="left"/>
        <w:textAlignment w:val="auto"/>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kern w:val="0"/>
          <w:sz w:val="32"/>
          <w:szCs w:val="32"/>
          <w:shd w:val="clear" w:fill="FFFFFF"/>
          <w:lang w:val="en-US" w:eastAsia="zh-CN" w:bidi="ar"/>
        </w:rPr>
        <w:t>2.缴费时间：6月29日9:00—7月10日17:00。</w:t>
      </w:r>
    </w:p>
    <w:p w14:paraId="7C7703C8">
      <w:pPr>
        <w:keepNext w:val="0"/>
        <w:keepLines w:val="0"/>
        <w:pageBreakBefore w:val="0"/>
        <w:widowControl/>
        <w:suppressLineNumbers w:val="0"/>
        <w:shd w:val="clear" w:fill="FFFFFF"/>
        <w:kinsoku/>
        <w:overflowPunct/>
        <w:topLinePunct w:val="0"/>
        <w:autoSpaceDE/>
        <w:autoSpaceDN/>
        <w:bidi w:val="0"/>
        <w:adjustRightInd/>
        <w:snapToGrid/>
        <w:spacing w:before="0" w:beforeAutospacing="0" w:afterAutospacing="0" w:line="560" w:lineRule="exact"/>
        <w:ind w:left="0" w:right="0" w:firstLine="640"/>
        <w:jc w:val="left"/>
        <w:textAlignment w:val="auto"/>
        <w:rPr>
          <w:rFonts w:hint="eastAsia" w:ascii="微软雅黑" w:hAnsi="微软雅黑" w:eastAsia="微软雅黑" w:cs="微软雅黑"/>
          <w:i w:val="0"/>
          <w:iCs w:val="0"/>
          <w:caps w:val="0"/>
          <w:color w:val="333333"/>
          <w:spacing w:val="0"/>
          <w:sz w:val="24"/>
          <w:szCs w:val="24"/>
        </w:rPr>
      </w:pPr>
      <w:r>
        <w:rPr>
          <w:rFonts w:hint="eastAsia" w:ascii="楷体" w:hAnsi="楷体" w:eastAsia="楷体" w:cs="楷体"/>
          <w:i w:val="0"/>
          <w:iCs w:val="0"/>
          <w:caps w:val="0"/>
          <w:color w:val="333333"/>
          <w:spacing w:val="0"/>
          <w:kern w:val="0"/>
          <w:sz w:val="32"/>
          <w:szCs w:val="32"/>
          <w:shd w:val="clear" w:fill="FFFFFF"/>
          <w:lang w:val="en-US" w:eastAsia="zh-CN" w:bidi="ar"/>
        </w:rPr>
        <w:t>（二）报名网址</w:t>
      </w:r>
    </w:p>
    <w:p w14:paraId="63E4993A">
      <w:pPr>
        <w:keepNext w:val="0"/>
        <w:keepLines w:val="0"/>
        <w:pageBreakBefore w:val="0"/>
        <w:widowControl/>
        <w:suppressLineNumbers w:val="0"/>
        <w:shd w:val="clear" w:fill="FFFFFF"/>
        <w:kinsoku/>
        <w:overflowPunct/>
        <w:topLinePunct w:val="0"/>
        <w:autoSpaceDE/>
        <w:autoSpaceDN/>
        <w:bidi w:val="0"/>
        <w:adjustRightInd/>
        <w:snapToGrid/>
        <w:spacing w:before="0" w:beforeAutospacing="0" w:afterAutospacing="0" w:line="560" w:lineRule="exact"/>
        <w:ind w:left="0" w:right="0" w:firstLine="640"/>
        <w:jc w:val="left"/>
        <w:textAlignment w:val="auto"/>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kern w:val="0"/>
          <w:sz w:val="32"/>
          <w:szCs w:val="32"/>
          <w:shd w:val="clear" w:fill="FFFFFF"/>
          <w:lang w:val="en-US" w:eastAsia="zh-CN" w:bidi="ar"/>
        </w:rPr>
        <w:t>网址为：http://www.cpta.com.cn/（中国人事考试网）或https://zg.cpta.com.cn/examfront（报名登录界面）。</w:t>
      </w:r>
    </w:p>
    <w:p w14:paraId="5D7440DB">
      <w:pPr>
        <w:keepNext w:val="0"/>
        <w:keepLines w:val="0"/>
        <w:pageBreakBefore w:val="0"/>
        <w:widowControl/>
        <w:suppressLineNumbers w:val="0"/>
        <w:shd w:val="clear" w:fill="FFFFFF"/>
        <w:kinsoku/>
        <w:overflowPunct/>
        <w:topLinePunct w:val="0"/>
        <w:autoSpaceDE/>
        <w:autoSpaceDN/>
        <w:bidi w:val="0"/>
        <w:adjustRightInd/>
        <w:snapToGrid/>
        <w:spacing w:before="0" w:beforeAutospacing="0" w:afterAutospacing="0" w:line="560" w:lineRule="exact"/>
        <w:ind w:left="0" w:right="0" w:firstLine="640"/>
        <w:jc w:val="left"/>
        <w:textAlignment w:val="auto"/>
        <w:rPr>
          <w:rFonts w:hint="eastAsia" w:ascii="微软雅黑" w:hAnsi="微软雅黑" w:eastAsia="微软雅黑" w:cs="微软雅黑"/>
          <w:i w:val="0"/>
          <w:iCs w:val="0"/>
          <w:caps w:val="0"/>
          <w:color w:val="333333"/>
          <w:spacing w:val="0"/>
          <w:sz w:val="24"/>
          <w:szCs w:val="24"/>
        </w:rPr>
      </w:pPr>
      <w:r>
        <w:rPr>
          <w:rFonts w:hint="eastAsia" w:ascii="楷体" w:hAnsi="楷体" w:eastAsia="楷体" w:cs="楷体"/>
          <w:i w:val="0"/>
          <w:iCs w:val="0"/>
          <w:caps w:val="0"/>
          <w:color w:val="333333"/>
          <w:spacing w:val="0"/>
          <w:kern w:val="0"/>
          <w:sz w:val="32"/>
          <w:szCs w:val="32"/>
          <w:shd w:val="clear" w:fill="FFFFFF"/>
          <w:lang w:val="en-US" w:eastAsia="zh-CN" w:bidi="ar"/>
        </w:rPr>
        <w:t>（三）报名流程</w:t>
      </w:r>
    </w:p>
    <w:p w14:paraId="761D4807">
      <w:pPr>
        <w:keepNext w:val="0"/>
        <w:keepLines w:val="0"/>
        <w:pageBreakBefore w:val="0"/>
        <w:widowControl/>
        <w:suppressLineNumbers w:val="0"/>
        <w:shd w:val="clear" w:fill="FFFFFF"/>
        <w:kinsoku/>
        <w:overflowPunct/>
        <w:topLinePunct w:val="0"/>
        <w:autoSpaceDE/>
        <w:autoSpaceDN/>
        <w:bidi w:val="0"/>
        <w:adjustRightInd/>
        <w:snapToGrid/>
        <w:spacing w:before="0" w:beforeAutospacing="0" w:afterAutospacing="0" w:line="560" w:lineRule="exact"/>
        <w:ind w:left="0" w:right="0" w:firstLine="640"/>
        <w:jc w:val="left"/>
        <w:textAlignment w:val="auto"/>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kern w:val="0"/>
          <w:sz w:val="32"/>
          <w:szCs w:val="32"/>
          <w:shd w:val="clear" w:fill="FFFFFF"/>
          <w:lang w:val="en-US" w:eastAsia="zh-CN" w:bidi="ar"/>
        </w:rPr>
        <w:t>报考人员须认真阅读本公告，按系统提示选择“云南省”填写报考信息。</w:t>
      </w:r>
    </w:p>
    <w:p w14:paraId="5A1BF1AA">
      <w:pPr>
        <w:keepNext w:val="0"/>
        <w:keepLines w:val="0"/>
        <w:pageBreakBefore w:val="0"/>
        <w:widowControl/>
        <w:suppressLineNumbers w:val="0"/>
        <w:shd w:val="clear" w:fill="FFFFFF"/>
        <w:kinsoku/>
        <w:overflowPunct/>
        <w:topLinePunct w:val="0"/>
        <w:autoSpaceDE/>
        <w:autoSpaceDN/>
        <w:bidi w:val="0"/>
        <w:adjustRightInd/>
        <w:snapToGrid/>
        <w:spacing w:before="0" w:beforeAutospacing="0" w:afterAutospacing="0" w:line="560" w:lineRule="exact"/>
        <w:ind w:left="0" w:right="0" w:firstLine="640"/>
        <w:jc w:val="left"/>
        <w:textAlignment w:val="auto"/>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kern w:val="0"/>
          <w:sz w:val="32"/>
          <w:szCs w:val="32"/>
          <w:shd w:val="clear" w:fill="FFFFFF"/>
          <w:lang w:val="en-US" w:eastAsia="zh-CN" w:bidi="ar"/>
        </w:rPr>
        <w:t>1.网上注册</w:t>
      </w:r>
    </w:p>
    <w:p w14:paraId="2582F35B">
      <w:pPr>
        <w:keepNext w:val="0"/>
        <w:keepLines w:val="0"/>
        <w:pageBreakBefore w:val="0"/>
        <w:widowControl/>
        <w:suppressLineNumbers w:val="0"/>
        <w:shd w:val="clear" w:fill="FFFFFF"/>
        <w:kinsoku/>
        <w:overflowPunct/>
        <w:topLinePunct w:val="0"/>
        <w:autoSpaceDE/>
        <w:autoSpaceDN/>
        <w:bidi w:val="0"/>
        <w:adjustRightInd/>
        <w:snapToGrid/>
        <w:spacing w:before="0" w:beforeAutospacing="0" w:afterAutospacing="0" w:line="560" w:lineRule="exact"/>
        <w:ind w:left="0" w:right="0" w:firstLine="640"/>
        <w:jc w:val="left"/>
        <w:textAlignment w:val="auto"/>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kern w:val="0"/>
          <w:sz w:val="32"/>
          <w:szCs w:val="32"/>
          <w:shd w:val="clear" w:fill="FFFFFF"/>
          <w:lang w:val="en-US" w:eastAsia="zh-CN" w:bidi="ar"/>
        </w:rPr>
        <w:t>之前从未在中国人事考试网注册的报考人员，须提前完成注册。已经在中国人事考试网注册过的人员无需重新注册，使用原账号登陆报考。注册流程如下：</w:t>
      </w:r>
    </w:p>
    <w:p w14:paraId="05D55351">
      <w:pPr>
        <w:keepNext w:val="0"/>
        <w:keepLines w:val="0"/>
        <w:pageBreakBefore w:val="0"/>
        <w:widowControl/>
        <w:suppressLineNumbers w:val="0"/>
        <w:shd w:val="clear" w:fill="FFFFFF"/>
        <w:kinsoku/>
        <w:overflowPunct/>
        <w:topLinePunct w:val="0"/>
        <w:autoSpaceDE/>
        <w:autoSpaceDN/>
        <w:bidi w:val="0"/>
        <w:adjustRightInd/>
        <w:snapToGrid/>
        <w:spacing w:before="0" w:beforeAutospacing="0" w:afterAutospacing="0" w:line="560" w:lineRule="exact"/>
        <w:ind w:left="0" w:right="0" w:firstLine="640"/>
        <w:jc w:val="left"/>
        <w:textAlignment w:val="auto"/>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kern w:val="0"/>
          <w:sz w:val="32"/>
          <w:szCs w:val="32"/>
          <w:shd w:val="clear" w:fill="FFFFFF"/>
          <w:lang w:val="en-US" w:eastAsia="zh-CN" w:bidi="ar"/>
        </w:rPr>
        <w:t>（1）在报名登录界面，点击登录按钮下方“新用户注册”，进入报名协议界面，认真阅读并接受报名协议。</w:t>
      </w:r>
    </w:p>
    <w:p w14:paraId="62BE675F">
      <w:pPr>
        <w:keepNext w:val="0"/>
        <w:keepLines w:val="0"/>
        <w:pageBreakBefore w:val="0"/>
        <w:widowControl/>
        <w:suppressLineNumbers w:val="0"/>
        <w:shd w:val="clear" w:fill="FFFFFF"/>
        <w:kinsoku/>
        <w:overflowPunct/>
        <w:topLinePunct w:val="0"/>
        <w:autoSpaceDE/>
        <w:autoSpaceDN/>
        <w:bidi w:val="0"/>
        <w:adjustRightInd/>
        <w:snapToGrid/>
        <w:spacing w:before="0" w:beforeAutospacing="0" w:afterAutospacing="0" w:line="560" w:lineRule="exact"/>
        <w:ind w:left="0" w:right="0" w:firstLine="640"/>
        <w:jc w:val="left"/>
        <w:textAlignment w:val="auto"/>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kern w:val="0"/>
          <w:sz w:val="32"/>
          <w:szCs w:val="32"/>
          <w:shd w:val="clear" w:fill="FFFFFF"/>
          <w:lang w:val="en-US" w:eastAsia="zh-CN" w:bidi="ar"/>
        </w:rPr>
        <w:t>（2）阅读“注册须知”后点击“下一步”按钮，进入注册信息录入界面，按照要求录入数据，完成后输入验证码，点击“提交”按钮，再次确认个人信息，验证无误后完成注册信息录入。</w:t>
      </w:r>
    </w:p>
    <w:p w14:paraId="55E751F7">
      <w:pPr>
        <w:keepNext w:val="0"/>
        <w:keepLines w:val="0"/>
        <w:pageBreakBefore w:val="0"/>
        <w:widowControl/>
        <w:suppressLineNumbers w:val="0"/>
        <w:shd w:val="clear" w:fill="FFFFFF"/>
        <w:kinsoku/>
        <w:overflowPunct/>
        <w:topLinePunct w:val="0"/>
        <w:autoSpaceDE/>
        <w:autoSpaceDN/>
        <w:bidi w:val="0"/>
        <w:adjustRightInd/>
        <w:snapToGrid/>
        <w:spacing w:before="0" w:beforeAutospacing="0" w:afterAutospacing="0" w:line="560" w:lineRule="exact"/>
        <w:ind w:left="0" w:right="0" w:firstLine="640"/>
        <w:jc w:val="left"/>
        <w:textAlignment w:val="auto"/>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kern w:val="0"/>
          <w:sz w:val="32"/>
          <w:szCs w:val="32"/>
          <w:shd w:val="clear" w:fill="FFFFFF"/>
          <w:lang w:val="en-US" w:eastAsia="zh-CN" w:bidi="ar"/>
        </w:rPr>
        <w:t>（3）报名系统自动核验报考人员身份信息、学历学位信息，核验完成后方可继续报名。</w:t>
      </w:r>
    </w:p>
    <w:p w14:paraId="72CC515C">
      <w:pPr>
        <w:keepNext w:val="0"/>
        <w:keepLines w:val="0"/>
        <w:pageBreakBefore w:val="0"/>
        <w:widowControl/>
        <w:suppressLineNumbers w:val="0"/>
        <w:shd w:val="clear" w:fill="FFFFFF"/>
        <w:kinsoku/>
        <w:overflowPunct/>
        <w:topLinePunct w:val="0"/>
        <w:autoSpaceDE/>
        <w:autoSpaceDN/>
        <w:bidi w:val="0"/>
        <w:adjustRightInd/>
        <w:snapToGrid/>
        <w:spacing w:before="0" w:beforeAutospacing="0" w:afterAutospacing="0" w:line="560" w:lineRule="exact"/>
        <w:ind w:left="0" w:right="0" w:firstLine="640"/>
        <w:jc w:val="left"/>
        <w:textAlignment w:val="auto"/>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kern w:val="0"/>
          <w:sz w:val="32"/>
          <w:szCs w:val="32"/>
          <w:shd w:val="clear" w:fill="FFFFFF"/>
          <w:lang w:val="en-US" w:eastAsia="zh-CN" w:bidi="ar"/>
        </w:rPr>
        <w:t>（4）上传个人电子照片，此时上传的电子照片将直接用于制作资格证书，</w:t>
      </w:r>
      <w:r>
        <w:rPr>
          <w:rFonts w:hint="eastAsia" w:ascii="仿宋" w:hAnsi="仿宋" w:eastAsia="仿宋" w:cs="仿宋"/>
          <w:b/>
          <w:bCs/>
          <w:i w:val="0"/>
          <w:iCs w:val="0"/>
          <w:caps w:val="0"/>
          <w:color w:val="333333"/>
          <w:spacing w:val="0"/>
          <w:kern w:val="0"/>
          <w:sz w:val="32"/>
          <w:szCs w:val="32"/>
          <w:shd w:val="clear" w:fill="FFFFFF"/>
          <w:lang w:val="en-US" w:eastAsia="zh-CN" w:bidi="ar"/>
        </w:rPr>
        <w:t>一经上传完成不得修改。</w:t>
      </w:r>
      <w:r>
        <w:rPr>
          <w:rFonts w:hint="eastAsia" w:ascii="仿宋" w:hAnsi="仿宋" w:eastAsia="仿宋" w:cs="仿宋"/>
          <w:i w:val="0"/>
          <w:iCs w:val="0"/>
          <w:caps w:val="0"/>
          <w:color w:val="333333"/>
          <w:spacing w:val="0"/>
          <w:kern w:val="0"/>
          <w:sz w:val="32"/>
          <w:szCs w:val="32"/>
          <w:shd w:val="clear" w:fill="FFFFFF"/>
          <w:lang w:val="en-US" w:eastAsia="zh-CN" w:bidi="ar"/>
        </w:rPr>
        <w:t>照片文件上传前，要使用“全国资格考试网报平台证件照片审核处理系统”按要求处理（此软件在中国人事考试网首页“工具下载”栏目下载；只有审核工具软件处理生成的照片才能识别上传，使用其它软件处理的照片无法上传至报名系统；已注册考生的非白底照片可继续使用，新注册报考人员须提交白底照片）。</w:t>
      </w:r>
    </w:p>
    <w:p w14:paraId="32C09157">
      <w:pPr>
        <w:keepNext w:val="0"/>
        <w:keepLines w:val="0"/>
        <w:pageBreakBefore w:val="0"/>
        <w:widowControl/>
        <w:suppressLineNumbers w:val="0"/>
        <w:shd w:val="clear" w:fill="FFFFFF"/>
        <w:kinsoku/>
        <w:overflowPunct/>
        <w:topLinePunct w:val="0"/>
        <w:autoSpaceDE/>
        <w:autoSpaceDN/>
        <w:bidi w:val="0"/>
        <w:adjustRightInd/>
        <w:snapToGrid/>
        <w:spacing w:before="0" w:beforeAutospacing="0" w:afterAutospacing="0" w:line="560" w:lineRule="exact"/>
        <w:ind w:left="0" w:right="0" w:firstLine="640"/>
        <w:jc w:val="left"/>
        <w:textAlignment w:val="auto"/>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kern w:val="0"/>
          <w:sz w:val="32"/>
          <w:szCs w:val="32"/>
          <w:shd w:val="clear" w:fill="FFFFFF"/>
          <w:lang w:val="en-US" w:eastAsia="zh-CN" w:bidi="ar"/>
        </w:rPr>
        <w:t>注册完成后，报考人员须保管好本人的用户名及密码，以防影响后续报考流程。</w:t>
      </w:r>
    </w:p>
    <w:p w14:paraId="46604368">
      <w:pPr>
        <w:keepNext w:val="0"/>
        <w:keepLines w:val="0"/>
        <w:pageBreakBefore w:val="0"/>
        <w:widowControl/>
        <w:suppressLineNumbers w:val="0"/>
        <w:shd w:val="clear" w:fill="FFFFFF"/>
        <w:kinsoku/>
        <w:overflowPunct/>
        <w:topLinePunct w:val="0"/>
        <w:autoSpaceDE/>
        <w:autoSpaceDN/>
        <w:bidi w:val="0"/>
        <w:adjustRightInd/>
        <w:snapToGrid/>
        <w:spacing w:before="0" w:beforeAutospacing="0" w:afterAutospacing="0" w:line="560" w:lineRule="exact"/>
        <w:ind w:left="0" w:right="0" w:firstLine="640"/>
        <w:jc w:val="left"/>
        <w:textAlignment w:val="auto"/>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kern w:val="0"/>
          <w:sz w:val="32"/>
          <w:szCs w:val="32"/>
          <w:shd w:val="clear" w:fill="FFFFFF"/>
          <w:lang w:val="en-US" w:eastAsia="zh-CN" w:bidi="ar"/>
        </w:rPr>
        <w:t>2.网上报名</w:t>
      </w:r>
    </w:p>
    <w:p w14:paraId="103A315B">
      <w:pPr>
        <w:keepNext w:val="0"/>
        <w:keepLines w:val="0"/>
        <w:pageBreakBefore w:val="0"/>
        <w:widowControl/>
        <w:suppressLineNumbers w:val="0"/>
        <w:shd w:val="clear" w:fill="FFFFFF"/>
        <w:kinsoku/>
        <w:overflowPunct/>
        <w:topLinePunct w:val="0"/>
        <w:autoSpaceDE/>
        <w:autoSpaceDN/>
        <w:bidi w:val="0"/>
        <w:adjustRightInd/>
        <w:snapToGrid/>
        <w:spacing w:before="0" w:beforeAutospacing="0" w:afterAutospacing="0" w:line="560" w:lineRule="exact"/>
        <w:ind w:left="0" w:right="0" w:firstLine="640"/>
        <w:jc w:val="left"/>
        <w:textAlignment w:val="auto"/>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kern w:val="0"/>
          <w:sz w:val="32"/>
          <w:szCs w:val="32"/>
          <w:shd w:val="clear" w:fill="FFFFFF"/>
          <w:lang w:val="en-US" w:eastAsia="zh-CN" w:bidi="ar"/>
        </w:rPr>
        <w:t>报考人员使用本人注册的账户登录中国人事考试网，选择考试项目和报名省市后进行网上报名，报名流程如下：</w:t>
      </w:r>
    </w:p>
    <w:p w14:paraId="4B28A65C">
      <w:pPr>
        <w:keepNext w:val="0"/>
        <w:keepLines w:val="0"/>
        <w:pageBreakBefore w:val="0"/>
        <w:widowControl/>
        <w:suppressLineNumbers w:val="0"/>
        <w:shd w:val="clear" w:fill="FFFFFF"/>
        <w:kinsoku/>
        <w:overflowPunct/>
        <w:topLinePunct w:val="0"/>
        <w:autoSpaceDE/>
        <w:autoSpaceDN/>
        <w:bidi w:val="0"/>
        <w:adjustRightInd/>
        <w:snapToGrid/>
        <w:spacing w:before="0" w:beforeAutospacing="0" w:afterAutospacing="0" w:line="560" w:lineRule="exact"/>
        <w:ind w:left="0" w:right="0" w:firstLine="640"/>
        <w:jc w:val="left"/>
        <w:textAlignment w:val="auto"/>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kern w:val="0"/>
          <w:sz w:val="32"/>
          <w:szCs w:val="32"/>
          <w:shd w:val="clear" w:fill="FFFFFF"/>
          <w:lang w:val="en-US" w:eastAsia="zh-CN" w:bidi="ar"/>
        </w:rPr>
        <w:t>（1）仔细阅读报考须知和报考条件说明，确定自己符合所有报考条件后进行信息填报。</w:t>
      </w:r>
    </w:p>
    <w:p w14:paraId="15B4B1C4">
      <w:pPr>
        <w:keepNext w:val="0"/>
        <w:keepLines w:val="0"/>
        <w:pageBreakBefore w:val="0"/>
        <w:widowControl/>
        <w:suppressLineNumbers w:val="0"/>
        <w:shd w:val="clear" w:fill="FFFFFF"/>
        <w:kinsoku/>
        <w:overflowPunct/>
        <w:topLinePunct w:val="0"/>
        <w:autoSpaceDE/>
        <w:autoSpaceDN/>
        <w:bidi w:val="0"/>
        <w:adjustRightInd/>
        <w:snapToGrid/>
        <w:spacing w:before="0" w:beforeAutospacing="0" w:afterAutospacing="0" w:line="560" w:lineRule="exact"/>
        <w:ind w:left="0" w:right="0" w:firstLine="640"/>
        <w:jc w:val="left"/>
        <w:textAlignment w:val="auto"/>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kern w:val="0"/>
          <w:sz w:val="32"/>
          <w:szCs w:val="32"/>
          <w:shd w:val="clear" w:fill="FFFFFF"/>
          <w:lang w:val="en-US" w:eastAsia="zh-CN" w:bidi="ar"/>
        </w:rPr>
        <w:t>（2）报名信息填报，要如实、准确填写本人信息。</w:t>
      </w:r>
    </w:p>
    <w:p w14:paraId="5CA1298E">
      <w:pPr>
        <w:keepNext w:val="0"/>
        <w:keepLines w:val="0"/>
        <w:pageBreakBefore w:val="0"/>
        <w:widowControl/>
        <w:suppressLineNumbers w:val="0"/>
        <w:shd w:val="clear" w:fill="FFFFFF"/>
        <w:kinsoku/>
        <w:overflowPunct/>
        <w:topLinePunct w:val="0"/>
        <w:autoSpaceDE/>
        <w:autoSpaceDN/>
        <w:bidi w:val="0"/>
        <w:adjustRightInd/>
        <w:snapToGrid/>
        <w:spacing w:before="0" w:beforeAutospacing="0" w:afterAutospacing="0" w:line="560" w:lineRule="exact"/>
        <w:ind w:left="0" w:right="0" w:firstLine="640"/>
        <w:jc w:val="left"/>
        <w:textAlignment w:val="auto"/>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kern w:val="0"/>
          <w:sz w:val="32"/>
          <w:szCs w:val="32"/>
          <w:shd w:val="clear" w:fill="FFFFFF"/>
          <w:lang w:val="en-US" w:eastAsia="zh-CN" w:bidi="ar"/>
        </w:rPr>
        <w:t>（3）报名地点选择：报考人员应按属地划分管理，根据本人报名至考试时稳定居住地就近选择“报名点”。</w:t>
      </w:r>
    </w:p>
    <w:p w14:paraId="6F75D8BB">
      <w:pPr>
        <w:keepNext w:val="0"/>
        <w:keepLines w:val="0"/>
        <w:pageBreakBefore w:val="0"/>
        <w:widowControl/>
        <w:suppressLineNumbers w:val="0"/>
        <w:shd w:val="clear" w:fill="FFFFFF"/>
        <w:kinsoku/>
        <w:overflowPunct/>
        <w:topLinePunct w:val="0"/>
        <w:autoSpaceDE/>
        <w:autoSpaceDN/>
        <w:bidi w:val="0"/>
        <w:adjustRightInd/>
        <w:snapToGrid/>
        <w:spacing w:before="0" w:beforeAutospacing="0" w:afterAutospacing="0" w:line="560" w:lineRule="exact"/>
        <w:ind w:left="0" w:right="0" w:firstLine="640"/>
        <w:jc w:val="left"/>
        <w:textAlignment w:val="auto"/>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kern w:val="0"/>
          <w:sz w:val="32"/>
          <w:szCs w:val="32"/>
          <w:shd w:val="clear" w:fill="FFFFFF"/>
          <w:lang w:val="en-US" w:eastAsia="zh-CN" w:bidi="ar"/>
        </w:rPr>
        <w:t>（4）</w:t>
      </w:r>
      <w:r>
        <w:rPr>
          <w:rFonts w:hint="eastAsia" w:ascii="仿宋" w:hAnsi="仿宋" w:eastAsia="仿宋" w:cs="仿宋"/>
          <w:b/>
          <w:bCs/>
          <w:i w:val="0"/>
          <w:iCs w:val="0"/>
          <w:caps w:val="0"/>
          <w:color w:val="333333"/>
          <w:spacing w:val="0"/>
          <w:kern w:val="0"/>
          <w:sz w:val="32"/>
          <w:szCs w:val="32"/>
          <w:shd w:val="clear" w:fill="FFFFFF"/>
          <w:lang w:val="en-US" w:eastAsia="zh-CN" w:bidi="ar"/>
        </w:rPr>
        <w:t>学历学位认证：</w:t>
      </w:r>
      <w:r>
        <w:rPr>
          <w:rFonts w:hint="eastAsia" w:ascii="仿宋" w:hAnsi="仿宋" w:eastAsia="仿宋" w:cs="仿宋"/>
          <w:i w:val="0"/>
          <w:iCs w:val="0"/>
          <w:caps w:val="0"/>
          <w:color w:val="333333"/>
          <w:spacing w:val="0"/>
          <w:kern w:val="0"/>
          <w:sz w:val="32"/>
          <w:szCs w:val="32"/>
          <w:shd w:val="clear" w:fill="FFFFFF"/>
          <w:lang w:val="en-US" w:eastAsia="zh-CN" w:bidi="ar"/>
        </w:rPr>
        <w:t>为加强专业技术人员职业资格考试报名证明事项告知承诺制事中监管，如报考人员提交的境内高等教育学历学位信息无法通过在线自动核验，报考人员应在报名前及时登录中国高等教育学生信息网（简称“学信网”）（https://www.chsi.com.cn/）进行验证/认证，下载相关PDF格式在线验证/认证报告（含《教育部学历证书电子注册备案表》《中国高等教育学位在线验证报告》《中国高等教育学历认证报告》《中国高等教育学位认证报告》），须上传相关验证/认证报告，接受人工核查。</w:t>
      </w:r>
      <w:r>
        <w:rPr>
          <w:rFonts w:hint="eastAsia" w:ascii="仿宋" w:hAnsi="仿宋" w:eastAsia="仿宋" w:cs="仿宋"/>
          <w:b/>
          <w:bCs/>
          <w:i w:val="0"/>
          <w:iCs w:val="0"/>
          <w:caps w:val="0"/>
          <w:color w:val="333333"/>
          <w:spacing w:val="0"/>
          <w:kern w:val="0"/>
          <w:sz w:val="32"/>
          <w:szCs w:val="32"/>
          <w:shd w:val="clear" w:fill="FFFFFF"/>
          <w:lang w:val="en-US" w:eastAsia="zh-CN" w:bidi="ar"/>
        </w:rPr>
        <w:t>因学信网学历学位认证需要一定办理时间，请有报考意向的相关人员提前合理安排好验证/认证事宜，以免影响报名。</w:t>
      </w:r>
      <w:r>
        <w:rPr>
          <w:rFonts w:hint="eastAsia" w:ascii="仿宋" w:hAnsi="仿宋" w:eastAsia="仿宋" w:cs="仿宋"/>
          <w:i w:val="0"/>
          <w:iCs w:val="0"/>
          <w:caps w:val="0"/>
          <w:color w:val="333333"/>
          <w:spacing w:val="0"/>
          <w:kern w:val="0"/>
          <w:sz w:val="32"/>
          <w:szCs w:val="32"/>
          <w:shd w:val="clear" w:fill="FFFFFF"/>
          <w:lang w:val="en-US" w:eastAsia="zh-CN" w:bidi="ar"/>
        </w:rPr>
        <w:t>具体操作步骤参见中国人事考试网考生问答栏目中“学历学位信息无法通过自动核验怎么办”“如何申请学历学位在线验证/认证报告”相关内容，详见网址：www.cpta.com.cn/question/1525.html。</w:t>
      </w:r>
    </w:p>
    <w:p w14:paraId="19D003AE">
      <w:pPr>
        <w:keepNext w:val="0"/>
        <w:keepLines w:val="0"/>
        <w:pageBreakBefore w:val="0"/>
        <w:widowControl/>
        <w:suppressLineNumbers w:val="0"/>
        <w:shd w:val="clear" w:fill="FFFFFF"/>
        <w:kinsoku/>
        <w:overflowPunct/>
        <w:topLinePunct w:val="0"/>
        <w:autoSpaceDE/>
        <w:autoSpaceDN/>
        <w:bidi w:val="0"/>
        <w:adjustRightInd/>
        <w:snapToGrid/>
        <w:spacing w:before="0" w:beforeAutospacing="0" w:afterAutospacing="0" w:line="560" w:lineRule="exact"/>
        <w:ind w:left="0" w:right="0" w:firstLine="640"/>
        <w:jc w:val="left"/>
        <w:textAlignment w:val="auto"/>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kern w:val="0"/>
          <w:sz w:val="32"/>
          <w:szCs w:val="32"/>
          <w:shd w:val="clear" w:fill="FFFFFF"/>
          <w:lang w:val="en-US" w:eastAsia="zh-CN" w:bidi="ar"/>
        </w:rPr>
        <w:t>（5）报考人员填报信息时应仔细核对，核对信息无误后再进行“确认”操作，信息确认后，报考人员将无法自行修改报名信息。</w:t>
      </w:r>
    </w:p>
    <w:p w14:paraId="3E1DB372">
      <w:pPr>
        <w:keepNext w:val="0"/>
        <w:keepLines w:val="0"/>
        <w:pageBreakBefore w:val="0"/>
        <w:widowControl/>
        <w:suppressLineNumbers w:val="0"/>
        <w:shd w:val="clear" w:fill="FFFFFF"/>
        <w:kinsoku/>
        <w:overflowPunct/>
        <w:topLinePunct w:val="0"/>
        <w:autoSpaceDE/>
        <w:autoSpaceDN/>
        <w:bidi w:val="0"/>
        <w:adjustRightInd/>
        <w:snapToGrid/>
        <w:spacing w:before="0" w:beforeAutospacing="0" w:afterAutospacing="0" w:line="560" w:lineRule="exact"/>
        <w:ind w:left="0" w:right="0" w:firstLine="640"/>
        <w:jc w:val="left"/>
        <w:textAlignment w:val="auto"/>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kern w:val="0"/>
          <w:sz w:val="32"/>
          <w:szCs w:val="32"/>
          <w:shd w:val="clear" w:fill="FFFFFF"/>
          <w:lang w:val="en-US" w:eastAsia="zh-CN" w:bidi="ar"/>
        </w:rPr>
        <w:t>3.网上缴费</w:t>
      </w:r>
    </w:p>
    <w:p w14:paraId="1C1666AD">
      <w:pPr>
        <w:keepNext w:val="0"/>
        <w:keepLines w:val="0"/>
        <w:pageBreakBefore w:val="0"/>
        <w:widowControl/>
        <w:suppressLineNumbers w:val="0"/>
        <w:shd w:val="clear" w:fill="FFFFFF"/>
        <w:kinsoku/>
        <w:overflowPunct/>
        <w:topLinePunct w:val="0"/>
        <w:autoSpaceDE/>
        <w:autoSpaceDN/>
        <w:bidi w:val="0"/>
        <w:adjustRightInd/>
        <w:snapToGrid/>
        <w:spacing w:before="0" w:beforeAutospacing="0" w:afterAutospacing="0" w:line="560" w:lineRule="exact"/>
        <w:ind w:left="0" w:right="0" w:firstLine="640"/>
        <w:jc w:val="left"/>
        <w:textAlignment w:val="auto"/>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kern w:val="0"/>
          <w:sz w:val="32"/>
          <w:szCs w:val="32"/>
          <w:shd w:val="clear" w:fill="FFFFFF"/>
          <w:lang w:val="en-US" w:eastAsia="zh-CN" w:bidi="ar"/>
        </w:rPr>
        <w:t>信息确认并通过报名系统自动核验后即可在网上缴费，报考人员在缴费前务必再次核对报名信息，缴费确认后所有信息不可修改。缴费完成即视为报名成功，已缴报名费不予退费。</w:t>
      </w:r>
    </w:p>
    <w:p w14:paraId="7B99454A">
      <w:pPr>
        <w:keepNext w:val="0"/>
        <w:keepLines w:val="0"/>
        <w:pageBreakBefore w:val="0"/>
        <w:widowControl/>
        <w:suppressLineNumbers w:val="0"/>
        <w:shd w:val="clear" w:fill="FFFFFF"/>
        <w:kinsoku/>
        <w:overflowPunct/>
        <w:topLinePunct w:val="0"/>
        <w:autoSpaceDE/>
        <w:autoSpaceDN/>
        <w:bidi w:val="0"/>
        <w:adjustRightInd/>
        <w:snapToGrid/>
        <w:spacing w:before="0" w:beforeAutospacing="0" w:afterAutospacing="0" w:line="560" w:lineRule="exact"/>
        <w:ind w:left="0" w:right="0" w:firstLine="640"/>
        <w:jc w:val="left"/>
        <w:textAlignment w:val="auto"/>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kern w:val="0"/>
          <w:sz w:val="32"/>
          <w:szCs w:val="32"/>
          <w:shd w:val="clear" w:fill="FFFFFF"/>
          <w:lang w:val="en-US" w:eastAsia="zh-CN" w:bidi="ar"/>
        </w:rPr>
        <w:t>根据《云南省人力资源和社会保障厅关于调整招标师职业资格考试等17项考试费收费标准的通知》（云人社发〔2016〕38号）中的规定，执业药师职业资格考试收费标准为客观题每人每科61元。</w:t>
      </w:r>
    </w:p>
    <w:p w14:paraId="0F24C8D2">
      <w:pPr>
        <w:keepNext w:val="0"/>
        <w:keepLines w:val="0"/>
        <w:pageBreakBefore w:val="0"/>
        <w:widowControl/>
        <w:suppressLineNumbers w:val="0"/>
        <w:shd w:val="clear" w:fill="FFFFFF"/>
        <w:kinsoku/>
        <w:overflowPunct/>
        <w:topLinePunct w:val="0"/>
        <w:autoSpaceDE/>
        <w:autoSpaceDN/>
        <w:bidi w:val="0"/>
        <w:adjustRightInd/>
        <w:snapToGrid/>
        <w:spacing w:before="0" w:beforeAutospacing="0" w:afterAutospacing="0" w:line="560" w:lineRule="exact"/>
        <w:ind w:left="0" w:right="0" w:firstLine="640"/>
        <w:jc w:val="left"/>
        <w:textAlignment w:val="auto"/>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kern w:val="0"/>
          <w:sz w:val="32"/>
          <w:szCs w:val="32"/>
          <w:shd w:val="clear" w:fill="FFFFFF"/>
          <w:lang w:val="en-US" w:eastAsia="zh-CN" w:bidi="ar"/>
        </w:rPr>
        <w:t>4.现场核查</w:t>
      </w:r>
    </w:p>
    <w:p w14:paraId="328B299F">
      <w:pPr>
        <w:keepNext w:val="0"/>
        <w:keepLines w:val="0"/>
        <w:pageBreakBefore w:val="0"/>
        <w:widowControl/>
        <w:suppressLineNumbers w:val="0"/>
        <w:shd w:val="clear" w:fill="FFFFFF"/>
        <w:kinsoku/>
        <w:overflowPunct/>
        <w:topLinePunct w:val="0"/>
        <w:autoSpaceDE/>
        <w:autoSpaceDN/>
        <w:bidi w:val="0"/>
        <w:adjustRightInd/>
        <w:snapToGrid/>
        <w:spacing w:before="0" w:beforeAutospacing="0" w:afterAutospacing="0" w:line="560" w:lineRule="exact"/>
        <w:ind w:left="0" w:right="0" w:firstLine="640"/>
        <w:jc w:val="left"/>
        <w:textAlignment w:val="auto"/>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kern w:val="0"/>
          <w:sz w:val="32"/>
          <w:szCs w:val="32"/>
          <w:shd w:val="clear" w:fill="FFFFFF"/>
          <w:lang w:val="en-US" w:eastAsia="zh-CN" w:bidi="ar"/>
        </w:rPr>
        <w:t>（1）现场核查情形：①在信息确认提交时，若选择“不使用”告知承诺方式或选择“使用”后又撤回的方式报名，</w:t>
      </w:r>
      <w:r>
        <w:rPr>
          <w:rFonts w:hint="eastAsia" w:ascii="仿宋" w:hAnsi="仿宋" w:eastAsia="仿宋" w:cs="仿宋"/>
          <w:b/>
          <w:bCs/>
          <w:i w:val="0"/>
          <w:iCs w:val="0"/>
          <w:caps w:val="0"/>
          <w:color w:val="333333"/>
          <w:spacing w:val="0"/>
          <w:kern w:val="0"/>
          <w:sz w:val="32"/>
          <w:szCs w:val="32"/>
          <w:shd w:val="clear" w:fill="FFFFFF"/>
          <w:lang w:val="en-US" w:eastAsia="zh-CN" w:bidi="ar"/>
        </w:rPr>
        <w:t>将无法再改回（系统不支持重新选择）告知承诺方式报名的；</w:t>
      </w:r>
      <w:r>
        <w:rPr>
          <w:rFonts w:hint="eastAsia" w:ascii="仿宋" w:hAnsi="仿宋" w:eastAsia="仿宋" w:cs="仿宋"/>
          <w:i w:val="0"/>
          <w:iCs w:val="0"/>
          <w:caps w:val="0"/>
          <w:color w:val="333333"/>
          <w:spacing w:val="0"/>
          <w:kern w:val="0"/>
          <w:sz w:val="32"/>
          <w:szCs w:val="32"/>
          <w:shd w:val="clear" w:fill="FFFFFF"/>
          <w:lang w:val="en-US" w:eastAsia="zh-CN" w:bidi="ar"/>
        </w:rPr>
        <w:t>②在专业技术人员资格考试中有违规违纪行为被记入专业技术人员资格考试诚信档案库且在记录期内，不适用告知承诺制的；③需人工资格核查且提交证明资料存疑的。</w:t>
      </w:r>
    </w:p>
    <w:p w14:paraId="7A95C701">
      <w:pPr>
        <w:keepNext w:val="0"/>
        <w:keepLines w:val="0"/>
        <w:pageBreakBefore w:val="0"/>
        <w:widowControl/>
        <w:suppressLineNumbers w:val="0"/>
        <w:shd w:val="clear" w:fill="FFFFFF"/>
        <w:kinsoku/>
        <w:overflowPunct/>
        <w:topLinePunct w:val="0"/>
        <w:autoSpaceDE/>
        <w:autoSpaceDN/>
        <w:bidi w:val="0"/>
        <w:adjustRightInd/>
        <w:snapToGrid/>
        <w:spacing w:before="0" w:beforeAutospacing="0" w:afterAutospacing="0" w:line="560" w:lineRule="exact"/>
        <w:ind w:left="0" w:right="0" w:firstLine="640"/>
        <w:jc w:val="left"/>
        <w:textAlignment w:val="auto"/>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kern w:val="0"/>
          <w:sz w:val="32"/>
          <w:szCs w:val="32"/>
          <w:shd w:val="clear" w:fill="FFFFFF"/>
          <w:lang w:val="en-US" w:eastAsia="zh-CN" w:bidi="ar"/>
        </w:rPr>
        <w:t>如未接到单独通知的考生，报名期间无需到现场核查。</w:t>
      </w:r>
    </w:p>
    <w:p w14:paraId="67417D1D">
      <w:pPr>
        <w:keepNext w:val="0"/>
        <w:keepLines w:val="0"/>
        <w:pageBreakBefore w:val="0"/>
        <w:widowControl/>
        <w:suppressLineNumbers w:val="0"/>
        <w:shd w:val="clear" w:fill="FFFFFF"/>
        <w:kinsoku/>
        <w:overflowPunct/>
        <w:topLinePunct w:val="0"/>
        <w:autoSpaceDE/>
        <w:autoSpaceDN/>
        <w:bidi w:val="0"/>
        <w:adjustRightInd/>
        <w:snapToGrid/>
        <w:spacing w:before="0" w:beforeAutospacing="0" w:afterAutospacing="0" w:line="560" w:lineRule="exact"/>
        <w:ind w:left="0" w:right="0" w:firstLine="640"/>
        <w:jc w:val="left"/>
        <w:textAlignment w:val="auto"/>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kern w:val="0"/>
          <w:sz w:val="32"/>
          <w:szCs w:val="32"/>
          <w:shd w:val="clear" w:fill="FFFFFF"/>
          <w:lang w:val="en-US" w:eastAsia="zh-CN" w:bidi="ar"/>
        </w:rPr>
        <w:t>（2）现场核查时间：6月29日至7月9日工作日期间，上午9:00—11:00、下午14:00—17：00。</w:t>
      </w:r>
    </w:p>
    <w:p w14:paraId="62102F77">
      <w:pPr>
        <w:keepNext w:val="0"/>
        <w:keepLines w:val="0"/>
        <w:pageBreakBefore w:val="0"/>
        <w:widowControl/>
        <w:suppressLineNumbers w:val="0"/>
        <w:shd w:val="clear" w:fill="FFFFFF"/>
        <w:kinsoku/>
        <w:overflowPunct/>
        <w:topLinePunct w:val="0"/>
        <w:autoSpaceDE/>
        <w:autoSpaceDN/>
        <w:bidi w:val="0"/>
        <w:adjustRightInd/>
        <w:snapToGrid/>
        <w:spacing w:before="0" w:beforeAutospacing="0" w:afterAutospacing="0" w:line="560" w:lineRule="exact"/>
        <w:ind w:left="0" w:right="0" w:firstLine="640"/>
        <w:jc w:val="left"/>
        <w:textAlignment w:val="auto"/>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kern w:val="0"/>
          <w:sz w:val="32"/>
          <w:szCs w:val="32"/>
          <w:shd w:val="clear" w:fill="FFFFFF"/>
          <w:lang w:val="en-US" w:eastAsia="zh-CN" w:bidi="ar"/>
        </w:rPr>
        <w:t>（3）现场核查部门和地址：云南省药品监督管理局综合大楼省执业药师注册中心窗口，昆明市高新技术产业开发区科发路616号。</w:t>
      </w:r>
    </w:p>
    <w:p w14:paraId="4C6E2C42">
      <w:pPr>
        <w:keepNext w:val="0"/>
        <w:keepLines w:val="0"/>
        <w:pageBreakBefore w:val="0"/>
        <w:widowControl/>
        <w:suppressLineNumbers w:val="0"/>
        <w:shd w:val="clear" w:fill="FFFFFF"/>
        <w:kinsoku/>
        <w:overflowPunct/>
        <w:topLinePunct w:val="0"/>
        <w:autoSpaceDE/>
        <w:autoSpaceDN/>
        <w:bidi w:val="0"/>
        <w:adjustRightInd/>
        <w:snapToGrid/>
        <w:spacing w:before="0" w:beforeAutospacing="0" w:afterAutospacing="0" w:line="560" w:lineRule="exact"/>
        <w:ind w:left="0" w:right="0" w:firstLine="640"/>
        <w:jc w:val="left"/>
        <w:textAlignment w:val="auto"/>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kern w:val="0"/>
          <w:sz w:val="32"/>
          <w:szCs w:val="32"/>
          <w:shd w:val="clear" w:fill="FFFFFF"/>
          <w:lang w:val="en-US" w:eastAsia="zh-CN" w:bidi="ar"/>
        </w:rPr>
        <w:t>（4）现场核查咨询电话：0871-65528656，0871-63617313。</w:t>
      </w:r>
    </w:p>
    <w:p w14:paraId="5C2E9468">
      <w:pPr>
        <w:keepNext w:val="0"/>
        <w:keepLines w:val="0"/>
        <w:pageBreakBefore w:val="0"/>
        <w:widowControl/>
        <w:suppressLineNumbers w:val="0"/>
        <w:shd w:val="clear" w:fill="FFFFFF"/>
        <w:kinsoku/>
        <w:overflowPunct/>
        <w:topLinePunct w:val="0"/>
        <w:autoSpaceDE/>
        <w:autoSpaceDN/>
        <w:bidi w:val="0"/>
        <w:adjustRightInd/>
        <w:snapToGrid/>
        <w:spacing w:before="0" w:beforeAutospacing="0" w:afterAutospacing="0" w:line="560" w:lineRule="exact"/>
        <w:ind w:left="0" w:right="0" w:firstLine="640"/>
        <w:jc w:val="left"/>
        <w:textAlignment w:val="auto"/>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kern w:val="0"/>
          <w:sz w:val="32"/>
          <w:szCs w:val="32"/>
          <w:shd w:val="clear" w:fill="FFFFFF"/>
          <w:lang w:val="en-US" w:eastAsia="zh-CN" w:bidi="ar"/>
        </w:rPr>
        <w:t>（5）现场核查材料：①身份证原件及复印件1份；②《专业技术资格考试云南考区报名诚信承诺书》（附件1）；③学历学位证书原件及复印件1份；中国高等教育学生信息网（https://www.chsi.com.cn/）出具的《教育部学历证书电子注册备案表》1份；④从事药学或中药学工作岗位年限证明（附件3）；⑤符合免试部分科目的人员，须提供免试条件相对应的证明材料。</w:t>
      </w:r>
    </w:p>
    <w:p w14:paraId="08728EBF">
      <w:pPr>
        <w:keepNext w:val="0"/>
        <w:keepLines w:val="0"/>
        <w:pageBreakBefore w:val="0"/>
        <w:widowControl/>
        <w:suppressLineNumbers w:val="0"/>
        <w:shd w:val="clear" w:fill="FFFFFF"/>
        <w:kinsoku/>
        <w:overflowPunct/>
        <w:topLinePunct w:val="0"/>
        <w:autoSpaceDE/>
        <w:autoSpaceDN/>
        <w:bidi w:val="0"/>
        <w:adjustRightInd/>
        <w:snapToGrid/>
        <w:spacing w:before="0" w:beforeAutospacing="0" w:afterAutospacing="0" w:line="560" w:lineRule="exact"/>
        <w:ind w:left="0" w:right="0" w:firstLine="640"/>
        <w:jc w:val="left"/>
        <w:textAlignment w:val="auto"/>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kern w:val="0"/>
          <w:sz w:val="32"/>
          <w:szCs w:val="32"/>
          <w:shd w:val="clear" w:fill="FFFFFF"/>
          <w:lang w:val="en-US" w:eastAsia="zh-CN" w:bidi="ar"/>
        </w:rPr>
        <w:t>5.准考证打印</w:t>
      </w:r>
    </w:p>
    <w:p w14:paraId="05DABA2B">
      <w:pPr>
        <w:keepNext w:val="0"/>
        <w:keepLines w:val="0"/>
        <w:pageBreakBefore w:val="0"/>
        <w:widowControl/>
        <w:suppressLineNumbers w:val="0"/>
        <w:shd w:val="clear" w:fill="FFFFFF"/>
        <w:kinsoku/>
        <w:overflowPunct/>
        <w:topLinePunct w:val="0"/>
        <w:autoSpaceDE/>
        <w:autoSpaceDN/>
        <w:bidi w:val="0"/>
        <w:adjustRightInd/>
        <w:snapToGrid/>
        <w:spacing w:before="0" w:beforeAutospacing="0" w:afterAutospacing="0" w:line="560" w:lineRule="exact"/>
        <w:ind w:left="0" w:right="0" w:firstLine="640"/>
        <w:jc w:val="left"/>
        <w:textAlignment w:val="auto"/>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kern w:val="0"/>
          <w:sz w:val="32"/>
          <w:szCs w:val="32"/>
          <w:shd w:val="clear" w:fill="FFFFFF"/>
          <w:lang w:val="en-US" w:eastAsia="zh-CN" w:bidi="ar"/>
        </w:rPr>
        <w:t>10月14日起登录中国人事考试网自行打印准考证。</w:t>
      </w:r>
    </w:p>
    <w:p w14:paraId="014CCA37">
      <w:pPr>
        <w:keepNext w:val="0"/>
        <w:keepLines w:val="0"/>
        <w:pageBreakBefore w:val="0"/>
        <w:widowControl/>
        <w:suppressLineNumbers w:val="0"/>
        <w:shd w:val="clear" w:fill="FFFFFF"/>
        <w:kinsoku/>
        <w:overflowPunct/>
        <w:topLinePunct w:val="0"/>
        <w:autoSpaceDE/>
        <w:autoSpaceDN/>
        <w:bidi w:val="0"/>
        <w:adjustRightInd/>
        <w:snapToGrid/>
        <w:spacing w:before="0" w:beforeAutospacing="0" w:afterAutospacing="0" w:line="560" w:lineRule="exact"/>
        <w:ind w:left="0" w:right="0" w:firstLine="640"/>
        <w:jc w:val="left"/>
        <w:textAlignment w:val="auto"/>
        <w:rPr>
          <w:rFonts w:hint="eastAsia" w:ascii="微软雅黑" w:hAnsi="微软雅黑" w:eastAsia="微软雅黑" w:cs="微软雅黑"/>
          <w:i w:val="0"/>
          <w:iCs w:val="0"/>
          <w:caps w:val="0"/>
          <w:color w:val="333333"/>
          <w:spacing w:val="0"/>
          <w:sz w:val="24"/>
          <w:szCs w:val="24"/>
        </w:rPr>
      </w:pPr>
      <w:r>
        <w:rPr>
          <w:rFonts w:hint="eastAsia" w:ascii="楷体" w:hAnsi="楷体" w:eastAsia="楷体" w:cs="楷体"/>
          <w:i w:val="0"/>
          <w:iCs w:val="0"/>
          <w:caps w:val="0"/>
          <w:color w:val="333333"/>
          <w:spacing w:val="0"/>
          <w:kern w:val="0"/>
          <w:sz w:val="32"/>
          <w:szCs w:val="32"/>
          <w:shd w:val="clear" w:fill="FFFFFF"/>
          <w:lang w:val="en-US" w:eastAsia="zh-CN" w:bidi="ar"/>
        </w:rPr>
        <w:t>（四）报名注意事项</w:t>
      </w:r>
      <w:r>
        <w:rPr>
          <w:rFonts w:hint="eastAsia" w:ascii="仿宋" w:hAnsi="仿宋" w:eastAsia="仿宋" w:cs="仿宋"/>
          <w:i w:val="0"/>
          <w:iCs w:val="0"/>
          <w:caps w:val="0"/>
          <w:color w:val="333333"/>
          <w:spacing w:val="0"/>
          <w:kern w:val="0"/>
          <w:sz w:val="32"/>
          <w:szCs w:val="32"/>
          <w:shd w:val="clear" w:fill="FFFFFF"/>
          <w:lang w:val="en-US" w:eastAsia="zh-CN" w:bidi="ar"/>
        </w:rPr>
        <w:t> </w:t>
      </w:r>
    </w:p>
    <w:p w14:paraId="772B7BDB">
      <w:pPr>
        <w:keepNext w:val="0"/>
        <w:keepLines w:val="0"/>
        <w:pageBreakBefore w:val="0"/>
        <w:widowControl/>
        <w:suppressLineNumbers w:val="0"/>
        <w:shd w:val="clear" w:fill="FFFFFF"/>
        <w:kinsoku/>
        <w:overflowPunct/>
        <w:topLinePunct w:val="0"/>
        <w:autoSpaceDE/>
        <w:autoSpaceDN/>
        <w:bidi w:val="0"/>
        <w:adjustRightInd/>
        <w:snapToGrid/>
        <w:spacing w:before="0" w:beforeAutospacing="0" w:afterAutospacing="0" w:line="560" w:lineRule="exact"/>
        <w:ind w:left="0" w:right="0" w:firstLine="640"/>
        <w:jc w:val="left"/>
        <w:textAlignment w:val="auto"/>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kern w:val="0"/>
          <w:sz w:val="32"/>
          <w:szCs w:val="32"/>
          <w:shd w:val="clear" w:fill="FFFFFF"/>
          <w:lang w:val="en-US" w:eastAsia="zh-CN" w:bidi="ar"/>
        </w:rPr>
        <w:t>1.报考人员应尽早注册或完善注册信息，报考时需认真阅读报考须知和本考试报名条件。报名时有义务如实提交本人相关信息，并签署《专业技术人员资格考试报名证明事项告知承诺制报考承诺书》（电子文本），不允许代为承诺。</w:t>
      </w:r>
    </w:p>
    <w:p w14:paraId="273E5D65">
      <w:pPr>
        <w:keepNext w:val="0"/>
        <w:keepLines w:val="0"/>
        <w:pageBreakBefore w:val="0"/>
        <w:widowControl/>
        <w:suppressLineNumbers w:val="0"/>
        <w:shd w:val="clear" w:fill="FFFFFF"/>
        <w:kinsoku/>
        <w:overflowPunct/>
        <w:topLinePunct w:val="0"/>
        <w:autoSpaceDE/>
        <w:autoSpaceDN/>
        <w:bidi w:val="0"/>
        <w:adjustRightInd/>
        <w:snapToGrid/>
        <w:spacing w:before="0" w:beforeAutospacing="0" w:afterAutospacing="0" w:line="560" w:lineRule="exact"/>
        <w:ind w:left="0" w:right="0" w:firstLine="640"/>
        <w:jc w:val="left"/>
        <w:textAlignment w:val="auto"/>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kern w:val="0"/>
          <w:sz w:val="32"/>
          <w:szCs w:val="32"/>
          <w:shd w:val="clear" w:fill="FFFFFF"/>
          <w:lang w:val="en-US" w:eastAsia="zh-CN" w:bidi="ar"/>
        </w:rPr>
        <w:t>2.首次报考人员应在报名前完成用户注册，网上报名系统在线核验报考人员身份信息、学历学位信息。提交注册信息24小时后可登录报名系统报名，如有未完成核验的项目，报名时会有相应的提示信息，须待核验完成后方可报名。</w:t>
      </w:r>
      <w:r>
        <w:rPr>
          <w:rFonts w:hint="eastAsia" w:ascii="仿宋" w:hAnsi="仿宋" w:eastAsia="仿宋" w:cs="仿宋"/>
          <w:b/>
          <w:bCs/>
          <w:i w:val="0"/>
          <w:iCs w:val="0"/>
          <w:caps w:val="0"/>
          <w:color w:val="333333"/>
          <w:spacing w:val="0"/>
          <w:kern w:val="0"/>
          <w:sz w:val="32"/>
          <w:szCs w:val="32"/>
          <w:shd w:val="clear" w:fill="FFFFFF"/>
          <w:lang w:val="en-US" w:eastAsia="zh-CN" w:bidi="ar"/>
        </w:rPr>
        <w:t>报考人员必须在报名前预留充足时间、提前完成用户注册。</w:t>
      </w:r>
    </w:p>
    <w:p w14:paraId="3469B2A3">
      <w:pPr>
        <w:keepNext w:val="0"/>
        <w:keepLines w:val="0"/>
        <w:pageBreakBefore w:val="0"/>
        <w:widowControl/>
        <w:suppressLineNumbers w:val="0"/>
        <w:shd w:val="clear" w:fill="FFFFFF"/>
        <w:kinsoku/>
        <w:overflowPunct/>
        <w:topLinePunct w:val="0"/>
        <w:autoSpaceDE/>
        <w:autoSpaceDN/>
        <w:bidi w:val="0"/>
        <w:adjustRightInd/>
        <w:snapToGrid/>
        <w:spacing w:before="0" w:beforeAutospacing="0" w:afterAutospacing="0" w:line="560" w:lineRule="exact"/>
        <w:ind w:left="0" w:right="0" w:firstLine="640"/>
        <w:jc w:val="left"/>
        <w:textAlignment w:val="auto"/>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kern w:val="0"/>
          <w:sz w:val="32"/>
          <w:szCs w:val="32"/>
          <w:shd w:val="clear" w:fill="FFFFFF"/>
          <w:lang w:val="en-US" w:eastAsia="zh-CN" w:bidi="ar"/>
        </w:rPr>
        <w:t>3.已注册的报考人员不需重新注册，但报考前应提前登录网上报名系统，补充完善相关信息，报考人员提交补充信息24小时后可登录系统报名，如有未完成核验的项目，报名时会有相应的提示信息，须待核验完成后方可报名。</w:t>
      </w:r>
      <w:r>
        <w:rPr>
          <w:rFonts w:hint="eastAsia" w:ascii="仿宋" w:hAnsi="仿宋" w:eastAsia="仿宋" w:cs="仿宋"/>
          <w:b/>
          <w:bCs/>
          <w:i w:val="0"/>
          <w:iCs w:val="0"/>
          <w:caps w:val="0"/>
          <w:color w:val="333333"/>
          <w:spacing w:val="0"/>
          <w:kern w:val="0"/>
          <w:sz w:val="32"/>
          <w:szCs w:val="32"/>
          <w:shd w:val="clear" w:fill="FFFFFF"/>
          <w:lang w:val="en-US" w:eastAsia="zh-CN" w:bidi="ar"/>
        </w:rPr>
        <w:t>报考人员必须在报名前预留充足时间、提前完成用户注册。</w:t>
      </w:r>
    </w:p>
    <w:p w14:paraId="589F3AC9">
      <w:pPr>
        <w:keepNext w:val="0"/>
        <w:keepLines w:val="0"/>
        <w:pageBreakBefore w:val="0"/>
        <w:widowControl/>
        <w:suppressLineNumbers w:val="0"/>
        <w:shd w:val="clear" w:fill="FFFFFF"/>
        <w:kinsoku/>
        <w:overflowPunct/>
        <w:topLinePunct w:val="0"/>
        <w:autoSpaceDE/>
        <w:autoSpaceDN/>
        <w:bidi w:val="0"/>
        <w:adjustRightInd/>
        <w:snapToGrid/>
        <w:spacing w:before="0" w:beforeAutospacing="0" w:afterAutospacing="0" w:line="560" w:lineRule="exact"/>
        <w:ind w:left="0" w:right="0" w:firstLine="640"/>
        <w:jc w:val="left"/>
        <w:textAlignment w:val="auto"/>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kern w:val="0"/>
          <w:sz w:val="32"/>
          <w:szCs w:val="32"/>
          <w:shd w:val="clear" w:fill="FFFFFF"/>
          <w:lang w:val="en-US" w:eastAsia="zh-CN" w:bidi="ar"/>
        </w:rPr>
        <w:t>4.</w:t>
      </w:r>
      <w:r>
        <w:rPr>
          <w:rFonts w:hint="eastAsia" w:ascii="仿宋" w:hAnsi="仿宋" w:eastAsia="仿宋" w:cs="仿宋"/>
          <w:b/>
          <w:bCs/>
          <w:i w:val="0"/>
          <w:iCs w:val="0"/>
          <w:caps w:val="0"/>
          <w:color w:val="333333"/>
          <w:spacing w:val="0"/>
          <w:kern w:val="0"/>
          <w:sz w:val="32"/>
          <w:szCs w:val="32"/>
          <w:shd w:val="clear" w:fill="FFFFFF"/>
          <w:lang w:val="en-US" w:eastAsia="zh-CN" w:bidi="ar"/>
        </w:rPr>
        <w:t>如在考试报名截止前无法及时取得学历学位验证/认证报告的，</w:t>
      </w:r>
      <w:r>
        <w:rPr>
          <w:rFonts w:hint="eastAsia" w:ascii="仿宋" w:hAnsi="仿宋" w:eastAsia="仿宋" w:cs="仿宋"/>
          <w:i w:val="0"/>
          <w:iCs w:val="0"/>
          <w:caps w:val="0"/>
          <w:color w:val="333333"/>
          <w:spacing w:val="0"/>
          <w:kern w:val="0"/>
          <w:sz w:val="32"/>
          <w:szCs w:val="32"/>
          <w:shd w:val="clear" w:fill="FFFFFF"/>
          <w:lang w:val="en-US" w:eastAsia="zh-CN" w:bidi="ar"/>
        </w:rPr>
        <w:t>报考人员可上传本人PDF格式的学历学位电子文件继续完成报名。</w:t>
      </w:r>
      <w:r>
        <w:rPr>
          <w:rFonts w:hint="eastAsia" w:ascii="仿宋" w:hAnsi="仿宋" w:eastAsia="仿宋" w:cs="仿宋"/>
          <w:b/>
          <w:bCs/>
          <w:i w:val="0"/>
          <w:iCs w:val="0"/>
          <w:caps w:val="0"/>
          <w:color w:val="333333"/>
          <w:spacing w:val="0"/>
          <w:kern w:val="0"/>
          <w:sz w:val="32"/>
          <w:szCs w:val="32"/>
          <w:shd w:val="clear" w:fill="FFFFFF"/>
          <w:lang w:val="en-US" w:eastAsia="zh-CN" w:bidi="ar"/>
        </w:rPr>
        <w:t>如所上传学历学位材料不实，报名结束至考试前，核查不通过的，报名无效；考试成绩公布后，核查不通过的，成绩无效；领取资格证书后，核查不符合报名条件的，证书无效。</w:t>
      </w:r>
    </w:p>
    <w:p w14:paraId="1033D733">
      <w:pPr>
        <w:keepNext w:val="0"/>
        <w:keepLines w:val="0"/>
        <w:pageBreakBefore w:val="0"/>
        <w:widowControl/>
        <w:suppressLineNumbers w:val="0"/>
        <w:shd w:val="clear" w:fill="FFFFFF"/>
        <w:kinsoku/>
        <w:overflowPunct/>
        <w:topLinePunct w:val="0"/>
        <w:autoSpaceDE/>
        <w:autoSpaceDN/>
        <w:bidi w:val="0"/>
        <w:adjustRightInd/>
        <w:snapToGrid/>
        <w:spacing w:before="0" w:beforeAutospacing="0" w:afterAutospacing="0" w:line="560" w:lineRule="exact"/>
        <w:ind w:left="0" w:right="0" w:firstLine="640"/>
        <w:jc w:val="left"/>
        <w:textAlignment w:val="auto"/>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kern w:val="0"/>
          <w:sz w:val="32"/>
          <w:szCs w:val="32"/>
          <w:shd w:val="clear" w:fill="FFFFFF"/>
          <w:lang w:val="en-US" w:eastAsia="zh-CN" w:bidi="ar"/>
        </w:rPr>
        <w:t>5.按照属地化管理原则，现工作地或户籍地在云南省区域内的人员方可报名参加考试。资格审核部门通过国家数据共享交换平台对报考人员的户籍、社保及工作单位等信息进行核查。发现不符合“报考人员属地化管理”情况的，按虚假承诺处理。</w:t>
      </w:r>
    </w:p>
    <w:p w14:paraId="33955587">
      <w:pPr>
        <w:keepNext w:val="0"/>
        <w:keepLines w:val="0"/>
        <w:pageBreakBefore w:val="0"/>
        <w:widowControl/>
        <w:suppressLineNumbers w:val="0"/>
        <w:shd w:val="clear" w:fill="FFFFFF"/>
        <w:kinsoku/>
        <w:overflowPunct/>
        <w:topLinePunct w:val="0"/>
        <w:autoSpaceDE/>
        <w:autoSpaceDN/>
        <w:bidi w:val="0"/>
        <w:adjustRightInd/>
        <w:snapToGrid/>
        <w:spacing w:before="0" w:beforeAutospacing="0" w:afterAutospacing="0" w:line="560" w:lineRule="exact"/>
        <w:ind w:left="0" w:right="0" w:firstLine="640"/>
        <w:jc w:val="left"/>
        <w:textAlignment w:val="auto"/>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kern w:val="0"/>
          <w:sz w:val="32"/>
          <w:szCs w:val="32"/>
          <w:shd w:val="clear" w:fill="FFFFFF"/>
          <w:lang w:val="en-US" w:eastAsia="zh-CN" w:bidi="ar"/>
        </w:rPr>
        <w:t>6.不符合报考条件的，或者未按照资格核查部门要求办理相关事项的，按报名无效或成绩无效处理。</w:t>
      </w:r>
    </w:p>
    <w:p w14:paraId="5F6FD8EB">
      <w:pPr>
        <w:keepNext w:val="0"/>
        <w:keepLines w:val="0"/>
        <w:pageBreakBefore w:val="0"/>
        <w:widowControl/>
        <w:suppressLineNumbers w:val="0"/>
        <w:shd w:val="clear" w:fill="FFFFFF"/>
        <w:kinsoku/>
        <w:overflowPunct/>
        <w:topLinePunct w:val="0"/>
        <w:autoSpaceDE/>
        <w:autoSpaceDN/>
        <w:bidi w:val="0"/>
        <w:adjustRightInd/>
        <w:snapToGrid/>
        <w:spacing w:before="0" w:beforeAutospacing="0" w:afterAutospacing="0" w:line="560" w:lineRule="exact"/>
        <w:ind w:left="0" w:right="0" w:firstLine="640"/>
        <w:jc w:val="left"/>
        <w:textAlignment w:val="auto"/>
        <w:rPr>
          <w:rFonts w:hint="eastAsia" w:ascii="微软雅黑" w:hAnsi="微软雅黑" w:eastAsia="微软雅黑" w:cs="微软雅黑"/>
          <w:i w:val="0"/>
          <w:iCs w:val="0"/>
          <w:caps w:val="0"/>
          <w:color w:val="333333"/>
          <w:spacing w:val="0"/>
          <w:sz w:val="24"/>
          <w:szCs w:val="24"/>
        </w:rPr>
      </w:pPr>
      <w:r>
        <w:rPr>
          <w:rFonts w:hint="eastAsia" w:ascii="黑体" w:hAnsi="宋体" w:eastAsia="黑体" w:cs="黑体"/>
          <w:i w:val="0"/>
          <w:iCs w:val="0"/>
          <w:caps w:val="0"/>
          <w:color w:val="333333"/>
          <w:spacing w:val="0"/>
          <w:kern w:val="0"/>
          <w:sz w:val="32"/>
          <w:szCs w:val="32"/>
          <w:shd w:val="clear" w:fill="FFFFFF"/>
          <w:lang w:val="en-US" w:eastAsia="zh-CN" w:bidi="ar"/>
        </w:rPr>
        <w:t>五、成绩管理、合格人员公示及证书领取</w:t>
      </w:r>
      <w:r>
        <w:rPr>
          <w:rFonts w:hint="eastAsia" w:ascii="仿宋" w:hAnsi="仿宋" w:eastAsia="仿宋" w:cs="仿宋"/>
          <w:i w:val="0"/>
          <w:iCs w:val="0"/>
          <w:caps w:val="0"/>
          <w:color w:val="333333"/>
          <w:spacing w:val="0"/>
          <w:kern w:val="0"/>
          <w:sz w:val="32"/>
          <w:szCs w:val="32"/>
          <w:shd w:val="clear" w:fill="FFFFFF"/>
          <w:lang w:val="en-US" w:eastAsia="zh-CN" w:bidi="ar"/>
        </w:rPr>
        <w:t> </w:t>
      </w:r>
    </w:p>
    <w:p w14:paraId="2A5B3E09">
      <w:pPr>
        <w:keepNext w:val="0"/>
        <w:keepLines w:val="0"/>
        <w:pageBreakBefore w:val="0"/>
        <w:widowControl/>
        <w:suppressLineNumbers w:val="0"/>
        <w:shd w:val="clear" w:fill="FFFFFF"/>
        <w:kinsoku/>
        <w:overflowPunct/>
        <w:topLinePunct w:val="0"/>
        <w:autoSpaceDE/>
        <w:autoSpaceDN/>
        <w:bidi w:val="0"/>
        <w:adjustRightInd/>
        <w:snapToGrid/>
        <w:spacing w:before="0" w:beforeAutospacing="0" w:afterAutospacing="0" w:line="560" w:lineRule="exact"/>
        <w:ind w:left="0" w:right="0" w:firstLine="640"/>
        <w:jc w:val="left"/>
        <w:textAlignment w:val="auto"/>
        <w:rPr>
          <w:rFonts w:hint="eastAsia" w:ascii="微软雅黑" w:hAnsi="微软雅黑" w:eastAsia="微软雅黑" w:cs="微软雅黑"/>
          <w:i w:val="0"/>
          <w:iCs w:val="0"/>
          <w:caps w:val="0"/>
          <w:color w:val="333333"/>
          <w:spacing w:val="0"/>
          <w:sz w:val="24"/>
          <w:szCs w:val="24"/>
        </w:rPr>
      </w:pPr>
      <w:r>
        <w:rPr>
          <w:rFonts w:hint="eastAsia" w:ascii="楷体" w:hAnsi="楷体" w:eastAsia="楷体" w:cs="楷体"/>
          <w:i w:val="0"/>
          <w:iCs w:val="0"/>
          <w:caps w:val="0"/>
          <w:color w:val="333333"/>
          <w:spacing w:val="0"/>
          <w:kern w:val="0"/>
          <w:sz w:val="32"/>
          <w:szCs w:val="32"/>
          <w:shd w:val="clear" w:fill="FFFFFF"/>
          <w:lang w:val="en-US" w:eastAsia="zh-CN" w:bidi="ar"/>
        </w:rPr>
        <w:t>（一）成绩查询</w:t>
      </w:r>
      <w:r>
        <w:rPr>
          <w:rFonts w:hint="eastAsia" w:ascii="仿宋" w:hAnsi="仿宋" w:eastAsia="仿宋" w:cs="仿宋"/>
          <w:i w:val="0"/>
          <w:iCs w:val="0"/>
          <w:caps w:val="0"/>
          <w:color w:val="333333"/>
          <w:spacing w:val="0"/>
          <w:kern w:val="0"/>
          <w:sz w:val="32"/>
          <w:szCs w:val="32"/>
          <w:shd w:val="clear" w:fill="FFFFFF"/>
          <w:lang w:val="en-US" w:eastAsia="zh-CN" w:bidi="ar"/>
        </w:rPr>
        <w:t> </w:t>
      </w:r>
    </w:p>
    <w:p w14:paraId="482DD9FA">
      <w:pPr>
        <w:keepNext w:val="0"/>
        <w:keepLines w:val="0"/>
        <w:pageBreakBefore w:val="0"/>
        <w:widowControl/>
        <w:suppressLineNumbers w:val="0"/>
        <w:shd w:val="clear" w:fill="FFFFFF"/>
        <w:kinsoku/>
        <w:overflowPunct/>
        <w:topLinePunct w:val="0"/>
        <w:autoSpaceDE/>
        <w:autoSpaceDN/>
        <w:bidi w:val="0"/>
        <w:adjustRightInd/>
        <w:snapToGrid/>
        <w:spacing w:before="0" w:beforeAutospacing="0" w:afterAutospacing="0" w:line="560" w:lineRule="exact"/>
        <w:ind w:left="0" w:right="0" w:firstLine="640"/>
        <w:jc w:val="left"/>
        <w:textAlignment w:val="auto"/>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kern w:val="0"/>
          <w:sz w:val="32"/>
          <w:szCs w:val="32"/>
          <w:shd w:val="clear" w:fill="FFFFFF"/>
          <w:lang w:val="en-US" w:eastAsia="zh-CN" w:bidi="ar"/>
        </w:rPr>
        <w:t>报考人员于2024年11月下旬登录中国人事考试网（http://www.cpta.com.cn/）查询成绩，成绩公布起始时间以该网站公布时间为准。应试人员对考试成绩有异议的，应在考试成绩公布之日起30天内，本人执身份证原件到居住地所在的州（市）人事考试机构提交成绩复查申请。</w:t>
      </w:r>
    </w:p>
    <w:p w14:paraId="3E0AE5B4">
      <w:pPr>
        <w:keepNext w:val="0"/>
        <w:keepLines w:val="0"/>
        <w:pageBreakBefore w:val="0"/>
        <w:widowControl/>
        <w:suppressLineNumbers w:val="0"/>
        <w:shd w:val="clear" w:fill="FFFFFF"/>
        <w:kinsoku/>
        <w:overflowPunct/>
        <w:topLinePunct w:val="0"/>
        <w:autoSpaceDE/>
        <w:autoSpaceDN/>
        <w:bidi w:val="0"/>
        <w:adjustRightInd/>
        <w:snapToGrid/>
        <w:spacing w:before="0" w:beforeAutospacing="0" w:afterAutospacing="0" w:line="560" w:lineRule="exact"/>
        <w:ind w:left="0" w:right="0" w:firstLine="640"/>
        <w:jc w:val="left"/>
        <w:textAlignment w:val="auto"/>
        <w:rPr>
          <w:rFonts w:hint="eastAsia" w:ascii="微软雅黑" w:hAnsi="微软雅黑" w:eastAsia="微软雅黑" w:cs="微软雅黑"/>
          <w:i w:val="0"/>
          <w:iCs w:val="0"/>
          <w:caps w:val="0"/>
          <w:color w:val="333333"/>
          <w:spacing w:val="0"/>
          <w:sz w:val="24"/>
          <w:szCs w:val="24"/>
        </w:rPr>
      </w:pPr>
      <w:r>
        <w:rPr>
          <w:rFonts w:hint="eastAsia" w:ascii="楷体" w:hAnsi="楷体" w:eastAsia="楷体" w:cs="楷体"/>
          <w:i w:val="0"/>
          <w:iCs w:val="0"/>
          <w:caps w:val="0"/>
          <w:color w:val="333333"/>
          <w:spacing w:val="0"/>
          <w:kern w:val="0"/>
          <w:sz w:val="32"/>
          <w:szCs w:val="32"/>
          <w:shd w:val="clear" w:fill="FFFFFF"/>
          <w:lang w:val="en-US" w:eastAsia="zh-CN" w:bidi="ar"/>
        </w:rPr>
        <w:t>（二）成绩管理</w:t>
      </w:r>
    </w:p>
    <w:p w14:paraId="6CF49666">
      <w:pPr>
        <w:keepNext w:val="0"/>
        <w:keepLines w:val="0"/>
        <w:pageBreakBefore w:val="0"/>
        <w:widowControl/>
        <w:suppressLineNumbers w:val="0"/>
        <w:shd w:val="clear" w:fill="FFFFFF"/>
        <w:kinsoku/>
        <w:overflowPunct/>
        <w:topLinePunct w:val="0"/>
        <w:autoSpaceDE/>
        <w:autoSpaceDN/>
        <w:bidi w:val="0"/>
        <w:adjustRightInd/>
        <w:snapToGrid/>
        <w:spacing w:before="0" w:beforeAutospacing="0" w:afterAutospacing="0" w:line="560" w:lineRule="exact"/>
        <w:ind w:left="0" w:right="0" w:firstLine="640"/>
        <w:jc w:val="left"/>
        <w:textAlignment w:val="auto"/>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kern w:val="0"/>
          <w:sz w:val="32"/>
          <w:szCs w:val="32"/>
          <w:shd w:val="clear" w:fill="FFFFFF"/>
          <w:lang w:val="en-US" w:eastAsia="zh-CN" w:bidi="ar"/>
        </w:rPr>
        <w:t>2024年度执业药师职业资格考试设药学类、中药学类两个专业类别，每个专业类别均包括4个考试科目，各科目均为客观题。</w:t>
      </w:r>
    </w:p>
    <w:p w14:paraId="14E80A84">
      <w:pPr>
        <w:keepNext w:val="0"/>
        <w:keepLines w:val="0"/>
        <w:pageBreakBefore w:val="0"/>
        <w:widowControl/>
        <w:suppressLineNumbers w:val="0"/>
        <w:shd w:val="clear" w:fill="FFFFFF"/>
        <w:kinsoku/>
        <w:overflowPunct/>
        <w:topLinePunct w:val="0"/>
        <w:autoSpaceDE/>
        <w:autoSpaceDN/>
        <w:bidi w:val="0"/>
        <w:adjustRightInd/>
        <w:snapToGrid/>
        <w:spacing w:before="0" w:beforeAutospacing="0" w:afterAutospacing="0" w:line="560" w:lineRule="exact"/>
        <w:ind w:left="0" w:right="0" w:firstLine="640"/>
        <w:jc w:val="left"/>
        <w:textAlignment w:val="auto"/>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kern w:val="0"/>
          <w:sz w:val="32"/>
          <w:szCs w:val="32"/>
          <w:shd w:val="clear" w:fill="FFFFFF"/>
          <w:lang w:val="en-US" w:eastAsia="zh-CN" w:bidi="ar"/>
        </w:rPr>
        <w:t>药学类考试科目：《药学专业知识（一）》《药学专业知识（二）》《药事管理与法规》《药学综合知识与技能》。</w:t>
      </w:r>
    </w:p>
    <w:p w14:paraId="37D8E585">
      <w:pPr>
        <w:keepNext w:val="0"/>
        <w:keepLines w:val="0"/>
        <w:pageBreakBefore w:val="0"/>
        <w:widowControl/>
        <w:suppressLineNumbers w:val="0"/>
        <w:shd w:val="clear" w:fill="FFFFFF"/>
        <w:kinsoku/>
        <w:overflowPunct/>
        <w:topLinePunct w:val="0"/>
        <w:autoSpaceDE/>
        <w:autoSpaceDN/>
        <w:bidi w:val="0"/>
        <w:adjustRightInd/>
        <w:snapToGrid/>
        <w:spacing w:before="0" w:beforeAutospacing="0" w:afterAutospacing="0" w:line="560" w:lineRule="exact"/>
        <w:ind w:left="0" w:right="0" w:firstLine="640"/>
        <w:jc w:val="left"/>
        <w:textAlignment w:val="auto"/>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kern w:val="0"/>
          <w:sz w:val="32"/>
          <w:szCs w:val="32"/>
          <w:shd w:val="clear" w:fill="FFFFFF"/>
          <w:lang w:val="en-US" w:eastAsia="zh-CN" w:bidi="ar"/>
        </w:rPr>
        <w:t>中药学类考试科目：《中药学专业知识（一）》《中药学专业知识（二）》《药事管理与法规》《中药学综合知识与技能》。</w:t>
      </w:r>
    </w:p>
    <w:p w14:paraId="1E90AD6C">
      <w:pPr>
        <w:keepNext w:val="0"/>
        <w:keepLines w:val="0"/>
        <w:pageBreakBefore w:val="0"/>
        <w:widowControl/>
        <w:suppressLineNumbers w:val="0"/>
        <w:shd w:val="clear" w:fill="FFFFFF"/>
        <w:kinsoku/>
        <w:overflowPunct/>
        <w:topLinePunct w:val="0"/>
        <w:autoSpaceDE/>
        <w:autoSpaceDN/>
        <w:bidi w:val="0"/>
        <w:adjustRightInd/>
        <w:snapToGrid/>
        <w:spacing w:before="0" w:beforeAutospacing="0" w:afterAutospacing="0" w:line="560" w:lineRule="exact"/>
        <w:ind w:left="0" w:right="0" w:firstLine="640"/>
        <w:jc w:val="left"/>
        <w:textAlignment w:val="auto"/>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kern w:val="0"/>
          <w:sz w:val="32"/>
          <w:szCs w:val="32"/>
          <w:shd w:val="clear" w:fill="FFFFFF"/>
          <w:lang w:val="en-US" w:eastAsia="zh-CN" w:bidi="ar"/>
        </w:rPr>
        <w:t>《药事管理与法规》为药学类和中药学类共同考试科目。</w:t>
      </w:r>
    </w:p>
    <w:p w14:paraId="157FDAA9">
      <w:pPr>
        <w:keepNext w:val="0"/>
        <w:keepLines w:val="0"/>
        <w:pageBreakBefore w:val="0"/>
        <w:widowControl/>
        <w:suppressLineNumbers w:val="0"/>
        <w:shd w:val="clear" w:fill="FFFFFF"/>
        <w:kinsoku/>
        <w:overflowPunct/>
        <w:topLinePunct w:val="0"/>
        <w:autoSpaceDE/>
        <w:autoSpaceDN/>
        <w:bidi w:val="0"/>
        <w:adjustRightInd/>
        <w:snapToGrid/>
        <w:spacing w:before="0" w:beforeAutospacing="0" w:afterAutospacing="0" w:line="560" w:lineRule="exact"/>
        <w:ind w:left="0" w:right="0" w:firstLine="640"/>
        <w:jc w:val="left"/>
        <w:textAlignment w:val="auto"/>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kern w:val="0"/>
          <w:sz w:val="32"/>
          <w:szCs w:val="32"/>
          <w:shd w:val="clear" w:fill="FFFFFF"/>
          <w:lang w:val="en-US" w:eastAsia="zh-CN" w:bidi="ar"/>
        </w:rPr>
        <w:t>参加全部4个科目考试（级别为考全科）的人员须在连续4个考试年度内通过全部应试科目，参加2个科目考试（级别为免二科）的人员须在连续2个考试年度内通过相应应试科目，方可取得资格证书。</w:t>
      </w:r>
    </w:p>
    <w:p w14:paraId="6BC8386C">
      <w:pPr>
        <w:keepNext w:val="0"/>
        <w:keepLines w:val="0"/>
        <w:pageBreakBefore w:val="0"/>
        <w:widowControl/>
        <w:suppressLineNumbers w:val="0"/>
        <w:shd w:val="clear" w:fill="FFFFFF"/>
        <w:kinsoku/>
        <w:overflowPunct/>
        <w:topLinePunct w:val="0"/>
        <w:autoSpaceDE/>
        <w:autoSpaceDN/>
        <w:bidi w:val="0"/>
        <w:adjustRightInd/>
        <w:snapToGrid/>
        <w:spacing w:before="0" w:beforeAutospacing="0" w:afterAutospacing="0" w:line="560" w:lineRule="exact"/>
        <w:ind w:left="0" w:right="0" w:firstLine="640"/>
        <w:jc w:val="left"/>
        <w:textAlignment w:val="auto"/>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kern w:val="0"/>
          <w:sz w:val="32"/>
          <w:szCs w:val="32"/>
          <w:shd w:val="clear" w:fill="FFFFFF"/>
          <w:lang w:val="en-US" w:eastAsia="zh-CN" w:bidi="ar"/>
        </w:rPr>
        <w:t>考试成绩达标但有下列情形之一的，将取消相应科目考试成绩：</w:t>
      </w:r>
    </w:p>
    <w:p w14:paraId="072718EB">
      <w:pPr>
        <w:keepNext w:val="0"/>
        <w:keepLines w:val="0"/>
        <w:pageBreakBefore w:val="0"/>
        <w:widowControl/>
        <w:suppressLineNumbers w:val="0"/>
        <w:shd w:val="clear" w:fill="FFFFFF"/>
        <w:kinsoku/>
        <w:overflowPunct/>
        <w:topLinePunct w:val="0"/>
        <w:autoSpaceDE/>
        <w:autoSpaceDN/>
        <w:bidi w:val="0"/>
        <w:adjustRightInd/>
        <w:snapToGrid/>
        <w:spacing w:before="0" w:beforeAutospacing="0" w:afterAutospacing="0" w:line="560" w:lineRule="exact"/>
        <w:ind w:left="0" w:right="0" w:firstLine="640"/>
        <w:jc w:val="left"/>
        <w:textAlignment w:val="auto"/>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kern w:val="0"/>
          <w:sz w:val="32"/>
          <w:szCs w:val="32"/>
          <w:shd w:val="clear" w:fill="FFFFFF"/>
          <w:lang w:val="en-US" w:eastAsia="zh-CN" w:bidi="ar"/>
        </w:rPr>
        <w:t>1.填报不符合报名条件的信息或填报虚假信息的；</w:t>
      </w:r>
    </w:p>
    <w:p w14:paraId="3D2B3878">
      <w:pPr>
        <w:keepNext w:val="0"/>
        <w:keepLines w:val="0"/>
        <w:pageBreakBefore w:val="0"/>
        <w:widowControl/>
        <w:suppressLineNumbers w:val="0"/>
        <w:shd w:val="clear" w:fill="FFFFFF"/>
        <w:kinsoku/>
        <w:overflowPunct/>
        <w:topLinePunct w:val="0"/>
        <w:autoSpaceDE/>
        <w:autoSpaceDN/>
        <w:bidi w:val="0"/>
        <w:adjustRightInd/>
        <w:snapToGrid/>
        <w:spacing w:before="0" w:beforeAutospacing="0" w:afterAutospacing="0" w:line="560" w:lineRule="exact"/>
        <w:ind w:left="0" w:right="0" w:firstLine="640"/>
        <w:jc w:val="left"/>
        <w:textAlignment w:val="auto"/>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kern w:val="0"/>
          <w:sz w:val="32"/>
          <w:szCs w:val="32"/>
          <w:shd w:val="clear" w:fill="FFFFFF"/>
          <w:lang w:val="en-US" w:eastAsia="zh-CN" w:bidi="ar"/>
        </w:rPr>
        <w:t>2.未在规定时间内进行现场资格核查的；</w:t>
      </w:r>
    </w:p>
    <w:p w14:paraId="74F97260">
      <w:pPr>
        <w:keepNext w:val="0"/>
        <w:keepLines w:val="0"/>
        <w:pageBreakBefore w:val="0"/>
        <w:widowControl/>
        <w:suppressLineNumbers w:val="0"/>
        <w:shd w:val="clear" w:fill="FFFFFF"/>
        <w:kinsoku/>
        <w:overflowPunct/>
        <w:topLinePunct w:val="0"/>
        <w:autoSpaceDE/>
        <w:autoSpaceDN/>
        <w:bidi w:val="0"/>
        <w:adjustRightInd/>
        <w:snapToGrid/>
        <w:spacing w:before="0" w:beforeAutospacing="0" w:afterAutospacing="0" w:line="560" w:lineRule="exact"/>
        <w:ind w:left="0" w:right="0" w:firstLine="640"/>
        <w:jc w:val="left"/>
        <w:textAlignment w:val="auto"/>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kern w:val="0"/>
          <w:sz w:val="32"/>
          <w:szCs w:val="32"/>
          <w:shd w:val="clear" w:fill="FFFFFF"/>
          <w:lang w:val="en-US" w:eastAsia="zh-CN" w:bidi="ar"/>
        </w:rPr>
        <w:t>3.无法在规定时限内提供相关材料的；</w:t>
      </w:r>
    </w:p>
    <w:p w14:paraId="0638C2D5">
      <w:pPr>
        <w:keepNext w:val="0"/>
        <w:keepLines w:val="0"/>
        <w:pageBreakBefore w:val="0"/>
        <w:widowControl/>
        <w:suppressLineNumbers w:val="0"/>
        <w:shd w:val="clear" w:fill="FFFFFF"/>
        <w:kinsoku/>
        <w:overflowPunct/>
        <w:topLinePunct w:val="0"/>
        <w:autoSpaceDE/>
        <w:autoSpaceDN/>
        <w:bidi w:val="0"/>
        <w:adjustRightInd/>
        <w:snapToGrid/>
        <w:spacing w:before="0" w:beforeAutospacing="0" w:afterAutospacing="0" w:line="560" w:lineRule="exact"/>
        <w:ind w:left="0" w:right="0" w:firstLine="640"/>
        <w:jc w:val="left"/>
        <w:textAlignment w:val="auto"/>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kern w:val="0"/>
          <w:sz w:val="32"/>
          <w:szCs w:val="32"/>
          <w:shd w:val="clear" w:fill="FFFFFF"/>
          <w:lang w:val="en-US" w:eastAsia="zh-CN" w:bidi="ar"/>
        </w:rPr>
        <w:t>4.其他按规定不应给予达标认定的。</w:t>
      </w:r>
    </w:p>
    <w:p w14:paraId="50017ADE">
      <w:pPr>
        <w:keepNext w:val="0"/>
        <w:keepLines w:val="0"/>
        <w:pageBreakBefore w:val="0"/>
        <w:widowControl/>
        <w:suppressLineNumbers w:val="0"/>
        <w:shd w:val="clear" w:fill="FFFFFF"/>
        <w:kinsoku/>
        <w:overflowPunct/>
        <w:topLinePunct w:val="0"/>
        <w:autoSpaceDE/>
        <w:autoSpaceDN/>
        <w:bidi w:val="0"/>
        <w:adjustRightInd/>
        <w:snapToGrid/>
        <w:spacing w:before="0" w:beforeAutospacing="0" w:afterAutospacing="0" w:line="560" w:lineRule="exact"/>
        <w:ind w:left="0" w:right="0" w:firstLine="640"/>
        <w:jc w:val="left"/>
        <w:textAlignment w:val="auto"/>
        <w:rPr>
          <w:rFonts w:hint="eastAsia" w:ascii="微软雅黑" w:hAnsi="微软雅黑" w:eastAsia="微软雅黑" w:cs="微软雅黑"/>
          <w:i w:val="0"/>
          <w:iCs w:val="0"/>
          <w:caps w:val="0"/>
          <w:color w:val="333333"/>
          <w:spacing w:val="0"/>
          <w:sz w:val="24"/>
          <w:szCs w:val="24"/>
        </w:rPr>
      </w:pPr>
      <w:r>
        <w:rPr>
          <w:rFonts w:hint="eastAsia" w:ascii="楷体" w:hAnsi="楷体" w:eastAsia="楷体" w:cs="楷体"/>
          <w:i w:val="0"/>
          <w:iCs w:val="0"/>
          <w:caps w:val="0"/>
          <w:color w:val="333333"/>
          <w:spacing w:val="0"/>
          <w:kern w:val="0"/>
          <w:sz w:val="32"/>
          <w:szCs w:val="32"/>
          <w:shd w:val="clear" w:fill="FFFFFF"/>
          <w:lang w:val="en-US" w:eastAsia="zh-CN" w:bidi="ar"/>
        </w:rPr>
        <w:t>（三）公示</w:t>
      </w:r>
    </w:p>
    <w:p w14:paraId="41D68272">
      <w:pPr>
        <w:keepNext w:val="0"/>
        <w:keepLines w:val="0"/>
        <w:pageBreakBefore w:val="0"/>
        <w:widowControl/>
        <w:suppressLineNumbers w:val="0"/>
        <w:shd w:val="clear" w:fill="FFFFFF"/>
        <w:kinsoku/>
        <w:overflowPunct/>
        <w:topLinePunct w:val="0"/>
        <w:autoSpaceDE/>
        <w:autoSpaceDN/>
        <w:bidi w:val="0"/>
        <w:adjustRightInd/>
        <w:snapToGrid/>
        <w:spacing w:before="0" w:beforeAutospacing="0" w:afterAutospacing="0" w:line="560" w:lineRule="exact"/>
        <w:ind w:left="0" w:right="0" w:firstLine="640"/>
        <w:jc w:val="left"/>
        <w:textAlignment w:val="auto"/>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kern w:val="0"/>
          <w:sz w:val="32"/>
          <w:szCs w:val="32"/>
          <w:shd w:val="clear" w:fill="FFFFFF"/>
          <w:lang w:val="en-US" w:eastAsia="zh-CN" w:bidi="ar"/>
        </w:rPr>
        <w:t>成绩合格且拟取得证书人员将在云南人力资源和社会保障网人事考试专栏（https://hrss.yn.gov.cn/ynrsksw/）公示，公示期间集中接受监督举报。同时，还将抽取部分人员进行考后现场资格核查。</w:t>
      </w:r>
    </w:p>
    <w:p w14:paraId="227FE8D7">
      <w:pPr>
        <w:keepNext w:val="0"/>
        <w:keepLines w:val="0"/>
        <w:pageBreakBefore w:val="0"/>
        <w:widowControl/>
        <w:suppressLineNumbers w:val="0"/>
        <w:shd w:val="clear" w:fill="FFFFFF"/>
        <w:kinsoku/>
        <w:overflowPunct/>
        <w:topLinePunct w:val="0"/>
        <w:autoSpaceDE/>
        <w:autoSpaceDN/>
        <w:bidi w:val="0"/>
        <w:adjustRightInd/>
        <w:snapToGrid/>
        <w:spacing w:before="0" w:beforeAutospacing="0" w:afterAutospacing="0" w:line="560" w:lineRule="exact"/>
        <w:ind w:left="0" w:right="0" w:firstLine="640"/>
        <w:jc w:val="left"/>
        <w:textAlignment w:val="auto"/>
        <w:rPr>
          <w:rFonts w:hint="eastAsia" w:ascii="微软雅黑" w:hAnsi="微软雅黑" w:eastAsia="微软雅黑" w:cs="微软雅黑"/>
          <w:i w:val="0"/>
          <w:iCs w:val="0"/>
          <w:caps w:val="0"/>
          <w:color w:val="333333"/>
          <w:spacing w:val="0"/>
          <w:sz w:val="24"/>
          <w:szCs w:val="24"/>
        </w:rPr>
      </w:pPr>
      <w:r>
        <w:rPr>
          <w:rFonts w:hint="eastAsia" w:ascii="楷体" w:hAnsi="楷体" w:eastAsia="楷体" w:cs="楷体"/>
          <w:i w:val="0"/>
          <w:iCs w:val="0"/>
          <w:caps w:val="0"/>
          <w:color w:val="333333"/>
          <w:spacing w:val="0"/>
          <w:kern w:val="0"/>
          <w:sz w:val="32"/>
          <w:szCs w:val="32"/>
          <w:shd w:val="clear" w:fill="FFFFFF"/>
          <w:lang w:val="en-US" w:eastAsia="zh-CN" w:bidi="ar"/>
        </w:rPr>
        <w:t>（四）证书领取</w:t>
      </w:r>
    </w:p>
    <w:p w14:paraId="4110AC05">
      <w:pPr>
        <w:keepNext w:val="0"/>
        <w:keepLines w:val="0"/>
        <w:pageBreakBefore w:val="0"/>
        <w:widowControl/>
        <w:suppressLineNumbers w:val="0"/>
        <w:shd w:val="clear" w:fill="FFFFFF"/>
        <w:kinsoku/>
        <w:overflowPunct/>
        <w:topLinePunct w:val="0"/>
        <w:autoSpaceDE/>
        <w:autoSpaceDN/>
        <w:bidi w:val="0"/>
        <w:adjustRightInd/>
        <w:snapToGrid/>
        <w:spacing w:before="0" w:beforeAutospacing="0" w:afterAutospacing="0" w:line="560" w:lineRule="exact"/>
        <w:ind w:left="0" w:right="0" w:firstLine="640"/>
        <w:jc w:val="left"/>
        <w:textAlignment w:val="auto"/>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kern w:val="0"/>
          <w:sz w:val="32"/>
          <w:szCs w:val="32"/>
          <w:shd w:val="clear" w:fill="FFFFFF"/>
          <w:lang w:val="en-US" w:eastAsia="zh-CN" w:bidi="ar"/>
        </w:rPr>
        <w:t>证书领取方式分为邮寄领取和现场领取。公示期满，选择邮寄领取证书的人员自行登录云南人力资源和社会保障网人事考试专栏（https://hrss.yn.gov.cn/ynrsksw/）左侧“网上考务”栏目中的“证书办理”按钮，选择证书邮寄。在规定时间内未选择证书邮寄的，由本人携带有效居民身份证到报名点现场领取证书，不得由他人代领。</w:t>
      </w:r>
    </w:p>
    <w:p w14:paraId="15046001">
      <w:pPr>
        <w:keepNext w:val="0"/>
        <w:keepLines w:val="0"/>
        <w:pageBreakBefore w:val="0"/>
        <w:widowControl/>
        <w:suppressLineNumbers w:val="0"/>
        <w:shd w:val="clear" w:fill="FFFFFF"/>
        <w:kinsoku/>
        <w:overflowPunct/>
        <w:topLinePunct w:val="0"/>
        <w:autoSpaceDE/>
        <w:autoSpaceDN/>
        <w:bidi w:val="0"/>
        <w:adjustRightInd/>
        <w:snapToGrid/>
        <w:spacing w:before="0" w:beforeAutospacing="0" w:afterAutospacing="0" w:line="560" w:lineRule="exact"/>
        <w:ind w:left="0" w:right="0" w:firstLine="640"/>
        <w:jc w:val="left"/>
        <w:textAlignment w:val="auto"/>
        <w:rPr>
          <w:rFonts w:hint="eastAsia" w:ascii="微软雅黑" w:hAnsi="微软雅黑" w:eastAsia="微软雅黑" w:cs="微软雅黑"/>
          <w:i w:val="0"/>
          <w:iCs w:val="0"/>
          <w:caps w:val="0"/>
          <w:color w:val="333333"/>
          <w:spacing w:val="0"/>
          <w:sz w:val="24"/>
          <w:szCs w:val="24"/>
        </w:rPr>
      </w:pPr>
      <w:r>
        <w:rPr>
          <w:rFonts w:hint="eastAsia" w:ascii="黑体" w:hAnsi="宋体" w:eastAsia="黑体" w:cs="黑体"/>
          <w:i w:val="0"/>
          <w:iCs w:val="0"/>
          <w:caps w:val="0"/>
          <w:color w:val="333333"/>
          <w:spacing w:val="0"/>
          <w:kern w:val="0"/>
          <w:sz w:val="32"/>
          <w:szCs w:val="32"/>
          <w:shd w:val="clear" w:fill="FFFFFF"/>
          <w:lang w:val="en-US" w:eastAsia="zh-CN" w:bidi="ar"/>
        </w:rPr>
        <w:t>六、资格核查</w:t>
      </w:r>
      <w:r>
        <w:rPr>
          <w:rFonts w:hint="eastAsia" w:ascii="仿宋" w:hAnsi="仿宋" w:eastAsia="仿宋" w:cs="仿宋"/>
          <w:i w:val="0"/>
          <w:iCs w:val="0"/>
          <w:caps w:val="0"/>
          <w:color w:val="333333"/>
          <w:spacing w:val="0"/>
          <w:kern w:val="0"/>
          <w:sz w:val="32"/>
          <w:szCs w:val="32"/>
          <w:shd w:val="clear" w:fill="FFFFFF"/>
          <w:lang w:val="en-US" w:eastAsia="zh-CN" w:bidi="ar"/>
        </w:rPr>
        <w:t> </w:t>
      </w:r>
    </w:p>
    <w:p w14:paraId="384013F9">
      <w:pPr>
        <w:keepNext w:val="0"/>
        <w:keepLines w:val="0"/>
        <w:pageBreakBefore w:val="0"/>
        <w:widowControl/>
        <w:suppressLineNumbers w:val="0"/>
        <w:shd w:val="clear" w:fill="FFFFFF"/>
        <w:kinsoku/>
        <w:overflowPunct/>
        <w:topLinePunct w:val="0"/>
        <w:autoSpaceDE/>
        <w:autoSpaceDN/>
        <w:bidi w:val="0"/>
        <w:adjustRightInd/>
        <w:snapToGrid/>
        <w:spacing w:before="0" w:beforeAutospacing="0" w:afterAutospacing="0" w:line="560" w:lineRule="exact"/>
        <w:ind w:left="0" w:right="0" w:firstLine="643"/>
        <w:jc w:val="left"/>
        <w:textAlignment w:val="auto"/>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b/>
          <w:bCs/>
          <w:i w:val="0"/>
          <w:iCs w:val="0"/>
          <w:caps w:val="0"/>
          <w:color w:val="333333"/>
          <w:spacing w:val="0"/>
          <w:kern w:val="0"/>
          <w:sz w:val="32"/>
          <w:szCs w:val="32"/>
          <w:shd w:val="clear" w:fill="FFFFFF"/>
          <w:lang w:val="en-US" w:eastAsia="zh-CN" w:bidi="ar"/>
        </w:rPr>
        <w:t>资格核查贯穿报名、考试、证书办理及执业等全过程，</w:t>
      </w:r>
      <w:r>
        <w:rPr>
          <w:rFonts w:hint="eastAsia" w:ascii="仿宋" w:hAnsi="仿宋" w:eastAsia="仿宋" w:cs="仿宋"/>
          <w:i w:val="0"/>
          <w:iCs w:val="0"/>
          <w:caps w:val="0"/>
          <w:color w:val="333333"/>
          <w:spacing w:val="0"/>
          <w:kern w:val="0"/>
          <w:sz w:val="32"/>
          <w:szCs w:val="32"/>
          <w:shd w:val="clear" w:fill="FFFFFF"/>
          <w:lang w:val="en-US" w:eastAsia="zh-CN" w:bidi="ar"/>
        </w:rPr>
        <w:t>考试管理部门和行业主管部门将通过国家数据共享交换平台、社保数据比对、现场核查等方式对报考人员填报的户籍、学历学位、工作单位等信息进行核查，核查报考人员是否符合报名条件和属地化管理要求。在核查工作中，如需报考人员提供相关材料进行验证的，报考人员须予以配合。</w:t>
      </w:r>
      <w:r>
        <w:rPr>
          <w:rFonts w:hint="eastAsia" w:ascii="仿宋" w:hAnsi="仿宋" w:eastAsia="仿宋" w:cs="仿宋"/>
          <w:b/>
          <w:bCs/>
          <w:i w:val="0"/>
          <w:iCs w:val="0"/>
          <w:caps w:val="0"/>
          <w:color w:val="333333"/>
          <w:spacing w:val="0"/>
          <w:kern w:val="0"/>
          <w:sz w:val="32"/>
          <w:szCs w:val="32"/>
          <w:shd w:val="clear" w:fill="FFFFFF"/>
          <w:lang w:val="en-US" w:eastAsia="zh-CN" w:bidi="ar"/>
        </w:rPr>
        <w:t>报名结束至考试前，核查不通过的，报名无效；考试成绩公布后，核查不通过的，成绩无效；领取资格证书后，核查不符合报名条件或属地化管理要求的，证书无效。</w:t>
      </w:r>
    </w:p>
    <w:p w14:paraId="3EDBA8A5">
      <w:pPr>
        <w:keepNext w:val="0"/>
        <w:keepLines w:val="0"/>
        <w:pageBreakBefore w:val="0"/>
        <w:widowControl/>
        <w:suppressLineNumbers w:val="0"/>
        <w:shd w:val="clear" w:fill="FFFFFF"/>
        <w:kinsoku/>
        <w:overflowPunct/>
        <w:topLinePunct w:val="0"/>
        <w:autoSpaceDE/>
        <w:autoSpaceDN/>
        <w:bidi w:val="0"/>
        <w:adjustRightInd/>
        <w:snapToGrid/>
        <w:spacing w:before="0" w:beforeAutospacing="0" w:afterAutospacing="0" w:line="560" w:lineRule="exact"/>
        <w:ind w:left="0" w:right="0" w:firstLine="640"/>
        <w:jc w:val="left"/>
        <w:textAlignment w:val="auto"/>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kern w:val="0"/>
          <w:sz w:val="32"/>
          <w:szCs w:val="32"/>
          <w:shd w:val="clear" w:fill="FFFFFF"/>
          <w:lang w:val="en-US" w:eastAsia="zh-CN" w:bidi="ar"/>
        </w:rPr>
        <w:t>对不实填报、虚假承诺、违规参考等行为将严肃处理。情节严重的，记入专业技术人员资格考试诚信档案库，纳入全国信用信息共享平台，接受“一处失信、处处受限”的联合惩戒。失信人员信息视情况向社会公布，并通知当事人所在单位。涉嫌犯罪的，移送司法机关处理。</w:t>
      </w:r>
    </w:p>
    <w:p w14:paraId="0628BD36">
      <w:pPr>
        <w:keepNext w:val="0"/>
        <w:keepLines w:val="0"/>
        <w:pageBreakBefore w:val="0"/>
        <w:widowControl/>
        <w:suppressLineNumbers w:val="0"/>
        <w:shd w:val="clear" w:fill="FFFFFF"/>
        <w:kinsoku/>
        <w:overflowPunct/>
        <w:topLinePunct w:val="0"/>
        <w:autoSpaceDE/>
        <w:autoSpaceDN/>
        <w:bidi w:val="0"/>
        <w:adjustRightInd/>
        <w:snapToGrid/>
        <w:spacing w:before="0" w:beforeAutospacing="0" w:afterAutospacing="0" w:line="560" w:lineRule="exact"/>
        <w:ind w:left="0" w:right="0" w:firstLine="640"/>
        <w:jc w:val="left"/>
        <w:textAlignment w:val="auto"/>
        <w:rPr>
          <w:rFonts w:hint="eastAsia" w:ascii="微软雅黑" w:hAnsi="微软雅黑" w:eastAsia="微软雅黑" w:cs="微软雅黑"/>
          <w:i w:val="0"/>
          <w:iCs w:val="0"/>
          <w:caps w:val="0"/>
          <w:color w:val="333333"/>
          <w:spacing w:val="0"/>
          <w:sz w:val="24"/>
          <w:szCs w:val="24"/>
        </w:rPr>
      </w:pPr>
      <w:r>
        <w:rPr>
          <w:rFonts w:hint="eastAsia" w:ascii="黑体" w:hAnsi="宋体" w:eastAsia="黑体" w:cs="黑体"/>
          <w:i w:val="0"/>
          <w:iCs w:val="0"/>
          <w:caps w:val="0"/>
          <w:color w:val="333333"/>
          <w:spacing w:val="0"/>
          <w:kern w:val="0"/>
          <w:sz w:val="32"/>
          <w:szCs w:val="32"/>
          <w:shd w:val="clear" w:fill="FFFFFF"/>
          <w:lang w:val="en-US" w:eastAsia="zh-CN" w:bidi="ar"/>
        </w:rPr>
        <w:t>七、考试大纲</w:t>
      </w:r>
      <w:r>
        <w:rPr>
          <w:rFonts w:hint="eastAsia" w:ascii="仿宋" w:hAnsi="仿宋" w:eastAsia="仿宋" w:cs="仿宋"/>
          <w:i w:val="0"/>
          <w:iCs w:val="0"/>
          <w:caps w:val="0"/>
          <w:color w:val="333333"/>
          <w:spacing w:val="0"/>
          <w:kern w:val="0"/>
          <w:sz w:val="32"/>
          <w:szCs w:val="32"/>
          <w:shd w:val="clear" w:fill="FFFFFF"/>
          <w:lang w:val="en-US" w:eastAsia="zh-CN" w:bidi="ar"/>
        </w:rPr>
        <w:t> </w:t>
      </w:r>
    </w:p>
    <w:p w14:paraId="0104AD94">
      <w:pPr>
        <w:keepNext w:val="0"/>
        <w:keepLines w:val="0"/>
        <w:pageBreakBefore w:val="0"/>
        <w:widowControl/>
        <w:suppressLineNumbers w:val="0"/>
        <w:shd w:val="clear" w:fill="FFFFFF"/>
        <w:kinsoku/>
        <w:overflowPunct/>
        <w:topLinePunct w:val="0"/>
        <w:autoSpaceDE/>
        <w:autoSpaceDN/>
        <w:bidi w:val="0"/>
        <w:adjustRightInd/>
        <w:snapToGrid/>
        <w:spacing w:before="0" w:beforeAutospacing="0" w:afterAutospacing="0" w:line="560" w:lineRule="exact"/>
        <w:ind w:left="0" w:right="0" w:firstLine="640"/>
        <w:jc w:val="left"/>
        <w:textAlignment w:val="auto"/>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kern w:val="0"/>
          <w:sz w:val="32"/>
          <w:szCs w:val="32"/>
          <w:shd w:val="clear" w:fill="FFFFFF"/>
          <w:lang w:val="en-US" w:eastAsia="zh-CN" w:bidi="ar"/>
        </w:rPr>
        <w:t>2024年度执业药师职业资格考试大纲以《国家执业药师职业资格考试大纲（第八版·2024）》为准，见国家药品监督管理局执业药师资格认证中心网站：http://www.cqlp.org/info/link.aspx?id=7215&amp;page=1。</w:t>
      </w:r>
    </w:p>
    <w:p w14:paraId="237CB02F">
      <w:pPr>
        <w:keepNext w:val="0"/>
        <w:keepLines w:val="0"/>
        <w:pageBreakBefore w:val="0"/>
        <w:widowControl/>
        <w:suppressLineNumbers w:val="0"/>
        <w:shd w:val="clear" w:fill="FFFFFF"/>
        <w:kinsoku/>
        <w:overflowPunct/>
        <w:topLinePunct w:val="0"/>
        <w:autoSpaceDE/>
        <w:autoSpaceDN/>
        <w:bidi w:val="0"/>
        <w:adjustRightInd/>
        <w:snapToGrid/>
        <w:spacing w:before="0" w:beforeAutospacing="0" w:afterAutospacing="0" w:line="560" w:lineRule="exact"/>
        <w:ind w:left="0" w:right="0" w:firstLine="640"/>
        <w:jc w:val="left"/>
        <w:textAlignment w:val="auto"/>
        <w:rPr>
          <w:rFonts w:hint="eastAsia" w:ascii="微软雅黑" w:hAnsi="微软雅黑" w:eastAsia="微软雅黑" w:cs="微软雅黑"/>
          <w:i w:val="0"/>
          <w:iCs w:val="0"/>
          <w:caps w:val="0"/>
          <w:color w:val="333333"/>
          <w:spacing w:val="0"/>
          <w:sz w:val="24"/>
          <w:szCs w:val="24"/>
        </w:rPr>
      </w:pPr>
      <w:r>
        <w:rPr>
          <w:rFonts w:hint="eastAsia" w:ascii="黑体" w:hAnsi="宋体" w:eastAsia="黑体" w:cs="黑体"/>
          <w:i w:val="0"/>
          <w:iCs w:val="0"/>
          <w:caps w:val="0"/>
          <w:color w:val="333333"/>
          <w:spacing w:val="0"/>
          <w:kern w:val="0"/>
          <w:sz w:val="32"/>
          <w:szCs w:val="32"/>
          <w:shd w:val="clear" w:fill="FFFFFF"/>
          <w:lang w:val="en-US" w:eastAsia="zh-CN" w:bidi="ar"/>
        </w:rPr>
        <w:t>八、重要提示</w:t>
      </w:r>
    </w:p>
    <w:p w14:paraId="747BF7B0">
      <w:pPr>
        <w:keepNext w:val="0"/>
        <w:keepLines w:val="0"/>
        <w:pageBreakBefore w:val="0"/>
        <w:widowControl/>
        <w:suppressLineNumbers w:val="0"/>
        <w:shd w:val="clear" w:fill="FFFFFF"/>
        <w:kinsoku/>
        <w:overflowPunct/>
        <w:topLinePunct w:val="0"/>
        <w:autoSpaceDE/>
        <w:autoSpaceDN/>
        <w:bidi w:val="0"/>
        <w:adjustRightInd/>
        <w:snapToGrid/>
        <w:spacing w:before="0" w:beforeAutospacing="0" w:afterAutospacing="0" w:line="560" w:lineRule="exact"/>
        <w:ind w:left="0" w:right="0" w:firstLine="640"/>
        <w:jc w:val="left"/>
        <w:textAlignment w:val="auto"/>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kern w:val="0"/>
          <w:sz w:val="32"/>
          <w:szCs w:val="32"/>
          <w:shd w:val="clear" w:fill="FFFFFF"/>
          <w:lang w:val="en-US" w:eastAsia="zh-CN" w:bidi="ar"/>
        </w:rPr>
        <w:t>（一）考试所有信息均以官方网站发布的为准，考试公告及有关通知或安排发布的官方网站为云南人力资源和社会保障网人事考试专栏（https://hrss.yn.gov.cn/ynrsksw/），网络报名和成绩发布官方网站为中国人事考试网（http://www.cpta.com.cn/）。</w:t>
      </w:r>
    </w:p>
    <w:p w14:paraId="66A3CB2C">
      <w:pPr>
        <w:keepNext w:val="0"/>
        <w:keepLines w:val="0"/>
        <w:pageBreakBefore w:val="0"/>
        <w:widowControl/>
        <w:suppressLineNumbers w:val="0"/>
        <w:shd w:val="clear" w:fill="FFFFFF"/>
        <w:kinsoku/>
        <w:overflowPunct/>
        <w:topLinePunct w:val="0"/>
        <w:autoSpaceDE/>
        <w:autoSpaceDN/>
        <w:bidi w:val="0"/>
        <w:adjustRightInd/>
        <w:snapToGrid/>
        <w:spacing w:before="0" w:beforeAutospacing="0" w:afterAutospacing="0" w:line="560" w:lineRule="exact"/>
        <w:ind w:left="0" w:right="0" w:firstLine="640"/>
        <w:jc w:val="left"/>
        <w:textAlignment w:val="auto"/>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kern w:val="0"/>
          <w:sz w:val="32"/>
          <w:szCs w:val="32"/>
          <w:shd w:val="clear" w:fill="FFFFFF"/>
          <w:lang w:val="en-US" w:eastAsia="zh-CN" w:bidi="ar"/>
        </w:rPr>
        <w:t>（二）报考人员按准考证上规定的时间、地点参加考试。</w:t>
      </w:r>
    </w:p>
    <w:p w14:paraId="6CD19121">
      <w:pPr>
        <w:keepNext w:val="0"/>
        <w:keepLines w:val="0"/>
        <w:pageBreakBefore w:val="0"/>
        <w:widowControl/>
        <w:suppressLineNumbers w:val="0"/>
        <w:shd w:val="clear" w:fill="FFFFFF"/>
        <w:kinsoku/>
        <w:overflowPunct/>
        <w:topLinePunct w:val="0"/>
        <w:autoSpaceDE/>
        <w:autoSpaceDN/>
        <w:bidi w:val="0"/>
        <w:adjustRightInd/>
        <w:snapToGrid/>
        <w:spacing w:before="0" w:beforeAutospacing="0" w:afterAutospacing="0" w:line="560" w:lineRule="exact"/>
        <w:ind w:left="0" w:right="0" w:firstLine="640"/>
        <w:jc w:val="left"/>
        <w:textAlignment w:val="auto"/>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kern w:val="0"/>
          <w:sz w:val="32"/>
          <w:szCs w:val="32"/>
          <w:shd w:val="clear" w:fill="FFFFFF"/>
          <w:lang w:val="en-US" w:eastAsia="zh-CN" w:bidi="ar"/>
        </w:rPr>
        <w:t>（三）应试人员必须严格遵守考场规则，严守考试纪律，自觉诚信参考，严禁替考、伪造证件、抄袭、使用通讯工具或其他高科技手段等作弊行为。</w:t>
      </w:r>
    </w:p>
    <w:p w14:paraId="71ED56D1">
      <w:pPr>
        <w:keepNext w:val="0"/>
        <w:keepLines w:val="0"/>
        <w:pageBreakBefore w:val="0"/>
        <w:widowControl/>
        <w:suppressLineNumbers w:val="0"/>
        <w:shd w:val="clear" w:fill="FFFFFF"/>
        <w:kinsoku/>
        <w:overflowPunct/>
        <w:topLinePunct w:val="0"/>
        <w:autoSpaceDE/>
        <w:autoSpaceDN/>
        <w:bidi w:val="0"/>
        <w:adjustRightInd/>
        <w:snapToGrid/>
        <w:spacing w:before="0" w:beforeAutospacing="0" w:afterAutospacing="0" w:line="560" w:lineRule="exact"/>
        <w:ind w:left="0" w:right="0" w:firstLine="640"/>
        <w:jc w:val="left"/>
        <w:textAlignment w:val="auto"/>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kern w:val="0"/>
          <w:sz w:val="32"/>
          <w:szCs w:val="32"/>
          <w:shd w:val="clear" w:fill="FFFFFF"/>
          <w:lang w:val="en-US" w:eastAsia="zh-CN" w:bidi="ar"/>
        </w:rPr>
        <w:t>考试结束后采用技术手段等甄别为雷同答卷的考试答卷，将给予考试成绩无效处理。应试人员考试中要保护好自己的答题信息，防止被抄袭。</w:t>
      </w:r>
    </w:p>
    <w:p w14:paraId="0EC87FA0">
      <w:pPr>
        <w:keepNext w:val="0"/>
        <w:keepLines w:val="0"/>
        <w:pageBreakBefore w:val="0"/>
        <w:widowControl/>
        <w:suppressLineNumbers w:val="0"/>
        <w:shd w:val="clear" w:fill="FFFFFF"/>
        <w:kinsoku/>
        <w:overflowPunct/>
        <w:topLinePunct w:val="0"/>
        <w:autoSpaceDE/>
        <w:autoSpaceDN/>
        <w:bidi w:val="0"/>
        <w:adjustRightInd/>
        <w:snapToGrid/>
        <w:spacing w:before="0" w:beforeAutospacing="0" w:afterAutospacing="0" w:line="560" w:lineRule="exact"/>
        <w:ind w:left="0" w:right="0" w:firstLine="640"/>
        <w:jc w:val="left"/>
        <w:textAlignment w:val="auto"/>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kern w:val="0"/>
          <w:sz w:val="32"/>
          <w:szCs w:val="32"/>
          <w:shd w:val="clear" w:fill="FFFFFF"/>
          <w:lang w:val="en-US" w:eastAsia="zh-CN" w:bidi="ar"/>
        </w:rPr>
        <w:t>（四）应试人员须持本人准考证和有效身份证原件（与报名时一致）进入考场。开考5分钟后一律禁止入场，开考90分钟后方可交卷离场。</w:t>
      </w:r>
    </w:p>
    <w:p w14:paraId="70D1F7E5">
      <w:pPr>
        <w:keepNext w:val="0"/>
        <w:keepLines w:val="0"/>
        <w:pageBreakBefore w:val="0"/>
        <w:widowControl/>
        <w:suppressLineNumbers w:val="0"/>
        <w:shd w:val="clear" w:fill="FFFFFF"/>
        <w:kinsoku/>
        <w:overflowPunct/>
        <w:topLinePunct w:val="0"/>
        <w:autoSpaceDE/>
        <w:autoSpaceDN/>
        <w:bidi w:val="0"/>
        <w:adjustRightInd/>
        <w:snapToGrid/>
        <w:spacing w:before="0" w:beforeAutospacing="0" w:afterAutospacing="0" w:line="560" w:lineRule="exact"/>
        <w:ind w:left="0" w:right="0" w:firstLine="640"/>
        <w:jc w:val="left"/>
        <w:textAlignment w:val="auto"/>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kern w:val="0"/>
          <w:sz w:val="32"/>
          <w:szCs w:val="32"/>
          <w:shd w:val="clear" w:fill="FFFFFF"/>
          <w:lang w:val="en-US" w:eastAsia="zh-CN" w:bidi="ar"/>
        </w:rPr>
        <w:t>（五）本次考试为电子化考试，应试人员须在计算机上作答。机考系统支持的输入法：中文（简体）-微软拼音输入法、中文（简体）-极点五笔输入法、中文（简体）-搜狗拼音输入法。</w:t>
      </w:r>
    </w:p>
    <w:p w14:paraId="04D91F9B">
      <w:pPr>
        <w:keepNext w:val="0"/>
        <w:keepLines w:val="0"/>
        <w:pageBreakBefore w:val="0"/>
        <w:widowControl/>
        <w:suppressLineNumbers w:val="0"/>
        <w:shd w:val="clear" w:fill="FFFFFF"/>
        <w:kinsoku/>
        <w:overflowPunct/>
        <w:topLinePunct w:val="0"/>
        <w:autoSpaceDE/>
        <w:autoSpaceDN/>
        <w:bidi w:val="0"/>
        <w:adjustRightInd/>
        <w:snapToGrid/>
        <w:spacing w:before="0" w:beforeAutospacing="0" w:afterAutospacing="0" w:line="560" w:lineRule="exact"/>
        <w:ind w:left="0" w:right="0" w:firstLine="640"/>
        <w:jc w:val="left"/>
        <w:textAlignment w:val="auto"/>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kern w:val="0"/>
          <w:sz w:val="32"/>
          <w:szCs w:val="32"/>
          <w:shd w:val="clear" w:fill="FFFFFF"/>
          <w:lang w:val="en-US" w:eastAsia="zh-CN" w:bidi="ar"/>
        </w:rPr>
        <w:t>建议应试人员登录中国人事考试网（http://www.cpta.com.cn），利用模拟作答系统熟悉考试作答界面和考试流程，掌握计算器等工具的使用。</w:t>
      </w:r>
    </w:p>
    <w:p w14:paraId="55E6A46E">
      <w:pPr>
        <w:keepNext w:val="0"/>
        <w:keepLines w:val="0"/>
        <w:pageBreakBefore w:val="0"/>
        <w:widowControl/>
        <w:suppressLineNumbers w:val="0"/>
        <w:shd w:val="clear" w:fill="FFFFFF"/>
        <w:kinsoku/>
        <w:overflowPunct/>
        <w:topLinePunct w:val="0"/>
        <w:autoSpaceDE/>
        <w:autoSpaceDN/>
        <w:bidi w:val="0"/>
        <w:adjustRightInd/>
        <w:snapToGrid/>
        <w:spacing w:before="0" w:beforeAutospacing="0" w:afterAutospacing="0" w:line="560" w:lineRule="exact"/>
        <w:ind w:left="0" w:right="0" w:firstLine="640"/>
        <w:jc w:val="left"/>
        <w:textAlignment w:val="auto"/>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kern w:val="0"/>
          <w:sz w:val="32"/>
          <w:szCs w:val="32"/>
          <w:shd w:val="clear" w:fill="FFFFFF"/>
          <w:lang w:val="en-US" w:eastAsia="zh-CN" w:bidi="ar"/>
        </w:rPr>
        <w:t>（六）严禁将手机、智能手表（手环）、蓝牙耳机等具有通信、拍照、存储、传输功能的电子设备或者与考试相关的资料等物品带至座位，否则按违纪处理。</w:t>
      </w:r>
    </w:p>
    <w:p w14:paraId="2E774A38">
      <w:pPr>
        <w:keepNext w:val="0"/>
        <w:keepLines w:val="0"/>
        <w:pageBreakBefore w:val="0"/>
        <w:widowControl/>
        <w:suppressLineNumbers w:val="0"/>
        <w:shd w:val="clear" w:fill="FFFFFF"/>
        <w:kinsoku/>
        <w:overflowPunct/>
        <w:topLinePunct w:val="0"/>
        <w:autoSpaceDE/>
        <w:autoSpaceDN/>
        <w:bidi w:val="0"/>
        <w:adjustRightInd/>
        <w:snapToGrid/>
        <w:spacing w:before="0" w:beforeAutospacing="0" w:afterAutospacing="0" w:line="560" w:lineRule="exact"/>
        <w:ind w:left="0" w:right="0" w:firstLine="640"/>
        <w:jc w:val="left"/>
        <w:textAlignment w:val="auto"/>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kern w:val="0"/>
          <w:sz w:val="32"/>
          <w:szCs w:val="32"/>
          <w:shd w:val="clear" w:fill="FFFFFF"/>
          <w:lang w:val="en-US" w:eastAsia="zh-CN" w:bidi="ar"/>
        </w:rPr>
        <w:t>考试过程中，应试人员须严格遵守机考系统列明的考场规则、操作指南和作答要求。如遇考试机故障、网络故障等异常情况，应及时举手报告并听从监考人员安排。</w:t>
      </w:r>
    </w:p>
    <w:p w14:paraId="130456CB">
      <w:pPr>
        <w:keepNext w:val="0"/>
        <w:keepLines w:val="0"/>
        <w:pageBreakBefore w:val="0"/>
        <w:widowControl/>
        <w:suppressLineNumbers w:val="0"/>
        <w:shd w:val="clear" w:fill="FFFFFF"/>
        <w:kinsoku/>
        <w:overflowPunct/>
        <w:topLinePunct w:val="0"/>
        <w:autoSpaceDE/>
        <w:autoSpaceDN/>
        <w:bidi w:val="0"/>
        <w:adjustRightInd/>
        <w:snapToGrid/>
        <w:spacing w:before="0" w:beforeAutospacing="0" w:afterAutospacing="0" w:line="560" w:lineRule="exact"/>
        <w:ind w:left="0" w:right="0" w:firstLine="640"/>
        <w:jc w:val="left"/>
        <w:textAlignment w:val="auto"/>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kern w:val="0"/>
          <w:sz w:val="32"/>
          <w:szCs w:val="32"/>
          <w:shd w:val="clear" w:fill="FFFFFF"/>
          <w:lang w:val="en-US" w:eastAsia="zh-CN" w:bidi="ar"/>
        </w:rPr>
        <w:t>（七）报考人员提交的个人联系方式信息（包括手机号码、电子邮箱、详细通信地址等）将作为本次考试文书（包括但不限于各种通知、告知、处理决定等）依据，经本人确认可收悉的送达地址。相关文书发送至送达地址，即视为送达。个人联系方式发生变更的，须及时登录报名系统修改。</w:t>
      </w:r>
    </w:p>
    <w:p w14:paraId="46C8F51F">
      <w:pPr>
        <w:keepNext w:val="0"/>
        <w:keepLines w:val="0"/>
        <w:pageBreakBefore w:val="0"/>
        <w:widowControl/>
        <w:suppressLineNumbers w:val="0"/>
        <w:shd w:val="clear" w:fill="FFFFFF"/>
        <w:kinsoku/>
        <w:overflowPunct/>
        <w:topLinePunct w:val="0"/>
        <w:autoSpaceDE/>
        <w:autoSpaceDN/>
        <w:bidi w:val="0"/>
        <w:adjustRightInd/>
        <w:snapToGrid/>
        <w:spacing w:before="0" w:beforeAutospacing="0" w:afterAutospacing="0" w:line="560" w:lineRule="exact"/>
        <w:ind w:left="0" w:right="0" w:firstLine="640"/>
        <w:jc w:val="left"/>
        <w:textAlignment w:val="auto"/>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kern w:val="0"/>
          <w:sz w:val="32"/>
          <w:szCs w:val="32"/>
          <w:shd w:val="clear" w:fill="FFFFFF"/>
          <w:lang w:val="en-US" w:eastAsia="zh-CN" w:bidi="ar"/>
        </w:rPr>
        <w:t>（八）报考人员有违规违纪违法行为的，将根据《中华人民共和国刑法修正案（九）》《专业技术人员资格考试违纪违规行为处理规定》（人力资源和社会保障部令第31号）有关规定，给予其当次该科目考试成绩无效或当次全部科目考试成绩无效，并将其违规违纪行为记入专业技术人员资格考试诚信档案库，记录期限为五年或长期记录等处理；构成犯罪的，移送司法机关，依法追究刑事责任。</w:t>
      </w:r>
    </w:p>
    <w:p w14:paraId="148C9AA2">
      <w:pPr>
        <w:keepNext w:val="0"/>
        <w:keepLines w:val="0"/>
        <w:pageBreakBefore w:val="0"/>
        <w:widowControl/>
        <w:suppressLineNumbers w:val="0"/>
        <w:shd w:val="clear" w:fill="FFFFFF"/>
        <w:kinsoku/>
        <w:overflowPunct/>
        <w:topLinePunct w:val="0"/>
        <w:autoSpaceDE/>
        <w:autoSpaceDN/>
        <w:bidi w:val="0"/>
        <w:adjustRightInd/>
        <w:snapToGrid/>
        <w:spacing w:before="0" w:beforeAutospacing="0" w:afterAutospacing="0" w:line="560" w:lineRule="exact"/>
        <w:ind w:left="0" w:right="0" w:firstLine="640"/>
        <w:jc w:val="left"/>
        <w:textAlignment w:val="auto"/>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kern w:val="0"/>
          <w:sz w:val="32"/>
          <w:szCs w:val="32"/>
          <w:shd w:val="clear" w:fill="FFFFFF"/>
          <w:lang w:val="en-US" w:eastAsia="zh-CN" w:bidi="ar"/>
        </w:rPr>
        <w:t>考务咨询电话：0871-63632444</w:t>
      </w:r>
    </w:p>
    <w:p w14:paraId="311960A7">
      <w:pPr>
        <w:keepNext w:val="0"/>
        <w:keepLines w:val="0"/>
        <w:pageBreakBefore w:val="0"/>
        <w:widowControl/>
        <w:suppressLineNumbers w:val="0"/>
        <w:shd w:val="clear" w:fill="FFFFFF"/>
        <w:kinsoku/>
        <w:overflowPunct/>
        <w:topLinePunct w:val="0"/>
        <w:autoSpaceDE/>
        <w:autoSpaceDN/>
        <w:bidi w:val="0"/>
        <w:adjustRightInd/>
        <w:snapToGrid/>
        <w:spacing w:before="0" w:beforeAutospacing="0" w:afterAutospacing="0" w:line="560" w:lineRule="exact"/>
        <w:ind w:left="0" w:right="0" w:firstLine="640"/>
        <w:jc w:val="left"/>
        <w:textAlignment w:val="auto"/>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kern w:val="0"/>
          <w:sz w:val="32"/>
          <w:szCs w:val="32"/>
          <w:shd w:val="clear" w:fill="FFFFFF"/>
          <w:lang w:val="en-US" w:eastAsia="zh-CN" w:bidi="ar"/>
        </w:rPr>
        <w:t>报名系统技术咨询电话：0871-63630349</w:t>
      </w:r>
    </w:p>
    <w:p w14:paraId="6D7FB6BC">
      <w:pPr>
        <w:keepNext w:val="0"/>
        <w:keepLines w:val="0"/>
        <w:pageBreakBefore w:val="0"/>
        <w:widowControl/>
        <w:suppressLineNumbers w:val="0"/>
        <w:shd w:val="clear" w:fill="FFFFFF"/>
        <w:kinsoku/>
        <w:overflowPunct/>
        <w:topLinePunct w:val="0"/>
        <w:autoSpaceDE/>
        <w:autoSpaceDN/>
        <w:bidi w:val="0"/>
        <w:adjustRightInd/>
        <w:snapToGrid/>
        <w:spacing w:before="0" w:beforeAutospacing="0" w:afterAutospacing="0" w:line="560" w:lineRule="exact"/>
        <w:ind w:left="0" w:right="0" w:firstLine="640"/>
        <w:jc w:val="left"/>
        <w:textAlignment w:val="auto"/>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kern w:val="0"/>
          <w:sz w:val="32"/>
          <w:szCs w:val="32"/>
          <w:shd w:val="clear" w:fill="FFFFFF"/>
          <w:lang w:val="en-US" w:eastAsia="zh-CN" w:bidi="ar"/>
        </w:rPr>
        <w:t>投诉举报邮箱：ynrsksw2017@163.com</w:t>
      </w:r>
    </w:p>
    <w:p w14:paraId="7FAFA4FA">
      <w:pPr>
        <w:keepNext w:val="0"/>
        <w:keepLines w:val="0"/>
        <w:pageBreakBefore w:val="0"/>
        <w:widowControl/>
        <w:suppressLineNumbers w:val="0"/>
        <w:shd w:val="clear" w:fill="FFFFFF"/>
        <w:kinsoku/>
        <w:overflowPunct/>
        <w:topLinePunct w:val="0"/>
        <w:autoSpaceDE/>
        <w:autoSpaceDN/>
        <w:bidi w:val="0"/>
        <w:adjustRightInd/>
        <w:snapToGrid/>
        <w:spacing w:before="0" w:beforeAutospacing="0" w:afterAutospacing="0" w:line="560" w:lineRule="exact"/>
        <w:ind w:left="0" w:right="0" w:firstLine="640"/>
        <w:jc w:val="left"/>
        <w:textAlignment w:val="auto"/>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kern w:val="0"/>
          <w:sz w:val="32"/>
          <w:szCs w:val="32"/>
          <w:shd w:val="clear" w:fill="FFFFFF"/>
          <w:lang w:val="en-US" w:eastAsia="zh-CN" w:bidi="ar"/>
        </w:rPr>
        <w:t>附件：</w:t>
      </w:r>
      <w:r>
        <w:rPr>
          <w:rFonts w:hint="eastAsia" w:ascii="仿宋" w:hAnsi="仿宋" w:eastAsia="仿宋" w:cs="仿宋"/>
          <w:i w:val="0"/>
          <w:iCs w:val="0"/>
          <w:caps w:val="0"/>
          <w:color w:val="202020"/>
          <w:spacing w:val="0"/>
          <w:kern w:val="0"/>
          <w:sz w:val="32"/>
          <w:szCs w:val="32"/>
          <w:u w:val="none"/>
          <w:shd w:val="clear" w:fill="FFFFFF"/>
          <w:lang w:val="en-US" w:eastAsia="zh-CN" w:bidi="ar"/>
        </w:rPr>
        <w:fldChar w:fldCharType="begin"/>
      </w:r>
      <w:r>
        <w:rPr>
          <w:rFonts w:hint="eastAsia" w:ascii="仿宋" w:hAnsi="仿宋" w:eastAsia="仿宋" w:cs="仿宋"/>
          <w:i w:val="0"/>
          <w:iCs w:val="0"/>
          <w:caps w:val="0"/>
          <w:color w:val="202020"/>
          <w:spacing w:val="0"/>
          <w:kern w:val="0"/>
          <w:sz w:val="32"/>
          <w:szCs w:val="32"/>
          <w:u w:val="none"/>
          <w:shd w:val="clear" w:fill="FFFFFF"/>
          <w:lang w:val="en-US" w:eastAsia="zh-CN" w:bidi="ar"/>
        </w:rPr>
        <w:instrText xml:space="preserve"> HYPERLINK "https://hrss.yn.gov.cn/ynrsksw/uploads/file/201907/20190705200255_2357.docx" \t "https://hrss.yn.gov.cn/ynrsksw/_blank" </w:instrText>
      </w:r>
      <w:r>
        <w:rPr>
          <w:rFonts w:hint="eastAsia" w:ascii="仿宋" w:hAnsi="仿宋" w:eastAsia="仿宋" w:cs="仿宋"/>
          <w:i w:val="0"/>
          <w:iCs w:val="0"/>
          <w:caps w:val="0"/>
          <w:color w:val="202020"/>
          <w:spacing w:val="0"/>
          <w:kern w:val="0"/>
          <w:sz w:val="32"/>
          <w:szCs w:val="32"/>
          <w:u w:val="none"/>
          <w:shd w:val="clear" w:fill="FFFFFF"/>
          <w:lang w:val="en-US" w:eastAsia="zh-CN" w:bidi="ar"/>
        </w:rPr>
        <w:fldChar w:fldCharType="separate"/>
      </w:r>
      <w:r>
        <w:rPr>
          <w:rStyle w:val="7"/>
          <w:rFonts w:hint="eastAsia" w:ascii="仿宋" w:hAnsi="仿宋" w:eastAsia="仿宋" w:cs="仿宋"/>
          <w:i w:val="0"/>
          <w:iCs w:val="0"/>
          <w:caps w:val="0"/>
          <w:color w:val="202020"/>
          <w:spacing w:val="0"/>
          <w:sz w:val="32"/>
          <w:szCs w:val="32"/>
          <w:u w:val="none"/>
          <w:shd w:val="clear" w:fill="FFFFFF"/>
        </w:rPr>
        <w:t>1.专业技术资格考试云南考区报名诚信承诺书</w:t>
      </w:r>
      <w:r>
        <w:rPr>
          <w:rFonts w:hint="eastAsia" w:ascii="仿宋" w:hAnsi="仿宋" w:eastAsia="仿宋" w:cs="仿宋"/>
          <w:i w:val="0"/>
          <w:iCs w:val="0"/>
          <w:caps w:val="0"/>
          <w:color w:val="202020"/>
          <w:spacing w:val="0"/>
          <w:kern w:val="0"/>
          <w:sz w:val="32"/>
          <w:szCs w:val="32"/>
          <w:u w:val="none"/>
          <w:shd w:val="clear" w:fill="FFFFFF"/>
          <w:lang w:val="en-US" w:eastAsia="zh-CN" w:bidi="ar"/>
        </w:rPr>
        <w:fldChar w:fldCharType="end"/>
      </w:r>
    </w:p>
    <w:p w14:paraId="04779F90">
      <w:pPr>
        <w:keepNext w:val="0"/>
        <w:keepLines w:val="0"/>
        <w:pageBreakBefore w:val="0"/>
        <w:widowControl/>
        <w:suppressLineNumbers w:val="0"/>
        <w:shd w:val="clear" w:fill="FFFFFF"/>
        <w:kinsoku/>
        <w:overflowPunct/>
        <w:topLinePunct w:val="0"/>
        <w:autoSpaceDE/>
        <w:autoSpaceDN/>
        <w:bidi w:val="0"/>
        <w:adjustRightInd/>
        <w:snapToGrid/>
        <w:spacing w:before="0" w:beforeAutospacing="0" w:afterAutospacing="0" w:line="560" w:lineRule="exact"/>
        <w:ind w:left="0" w:right="0" w:firstLine="0"/>
        <w:jc w:val="left"/>
        <w:textAlignment w:val="auto"/>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202020"/>
          <w:spacing w:val="0"/>
          <w:kern w:val="0"/>
          <w:sz w:val="32"/>
          <w:szCs w:val="32"/>
          <w:u w:val="none"/>
          <w:shd w:val="clear" w:fill="FFFFFF"/>
          <w:lang w:val="en-US" w:eastAsia="zh-CN" w:bidi="ar"/>
        </w:rPr>
        <w:fldChar w:fldCharType="begin"/>
      </w:r>
      <w:r>
        <w:rPr>
          <w:rFonts w:hint="eastAsia" w:ascii="仿宋" w:hAnsi="仿宋" w:eastAsia="仿宋" w:cs="仿宋"/>
          <w:i w:val="0"/>
          <w:iCs w:val="0"/>
          <w:caps w:val="0"/>
          <w:color w:val="202020"/>
          <w:spacing w:val="0"/>
          <w:kern w:val="0"/>
          <w:sz w:val="32"/>
          <w:szCs w:val="32"/>
          <w:u w:val="none"/>
          <w:shd w:val="clear" w:fill="FFFFFF"/>
          <w:lang w:val="en-US" w:eastAsia="zh-CN" w:bidi="ar"/>
        </w:rPr>
        <w:instrText xml:space="preserve"> HYPERLINK "https://hrss.yn.gov.cn/ynrsksw/uploads/file/202406/20240617154737_5534.rar" \t "https://hrss.yn.gov.cn/ynrsksw/_blank" </w:instrText>
      </w:r>
      <w:r>
        <w:rPr>
          <w:rFonts w:hint="eastAsia" w:ascii="仿宋" w:hAnsi="仿宋" w:eastAsia="仿宋" w:cs="仿宋"/>
          <w:i w:val="0"/>
          <w:iCs w:val="0"/>
          <w:caps w:val="0"/>
          <w:color w:val="202020"/>
          <w:spacing w:val="0"/>
          <w:kern w:val="0"/>
          <w:sz w:val="32"/>
          <w:szCs w:val="32"/>
          <w:u w:val="none"/>
          <w:shd w:val="clear" w:fill="FFFFFF"/>
          <w:lang w:val="en-US" w:eastAsia="zh-CN" w:bidi="ar"/>
        </w:rPr>
        <w:fldChar w:fldCharType="separate"/>
      </w:r>
      <w:r>
        <w:rPr>
          <w:rStyle w:val="7"/>
          <w:rFonts w:hint="eastAsia" w:ascii="仿宋" w:hAnsi="仿宋" w:eastAsia="仿宋" w:cs="仿宋"/>
          <w:i w:val="0"/>
          <w:iCs w:val="0"/>
          <w:caps w:val="0"/>
          <w:color w:val="202020"/>
          <w:spacing w:val="0"/>
          <w:sz w:val="32"/>
          <w:szCs w:val="32"/>
          <w:u w:val="none"/>
          <w:shd w:val="clear" w:fill="FFFFFF"/>
        </w:rPr>
        <w:t>2.《国家药监局执业药师中心关于执业药师职业资格考试报考条件说明的函》</w:t>
      </w:r>
      <w:r>
        <w:rPr>
          <w:rFonts w:hint="eastAsia" w:ascii="仿宋" w:hAnsi="仿宋" w:eastAsia="仿宋" w:cs="仿宋"/>
          <w:i w:val="0"/>
          <w:iCs w:val="0"/>
          <w:caps w:val="0"/>
          <w:color w:val="202020"/>
          <w:spacing w:val="0"/>
          <w:kern w:val="0"/>
          <w:sz w:val="32"/>
          <w:szCs w:val="32"/>
          <w:u w:val="none"/>
          <w:shd w:val="clear" w:fill="FFFFFF"/>
          <w:lang w:val="en-US" w:eastAsia="zh-CN" w:bidi="ar"/>
        </w:rPr>
        <w:fldChar w:fldCharType="end"/>
      </w:r>
    </w:p>
    <w:p w14:paraId="6BC0D2AF">
      <w:pPr>
        <w:keepNext w:val="0"/>
        <w:keepLines w:val="0"/>
        <w:pageBreakBefore w:val="0"/>
        <w:widowControl/>
        <w:suppressLineNumbers w:val="0"/>
        <w:shd w:val="clear" w:fill="FFFFFF"/>
        <w:kinsoku/>
        <w:overflowPunct/>
        <w:topLinePunct w:val="0"/>
        <w:autoSpaceDE/>
        <w:autoSpaceDN/>
        <w:bidi w:val="0"/>
        <w:adjustRightInd/>
        <w:snapToGrid/>
        <w:spacing w:before="0" w:beforeAutospacing="0" w:afterAutospacing="0" w:line="560" w:lineRule="exact"/>
        <w:ind w:left="0" w:right="0" w:firstLine="1600"/>
        <w:jc w:val="left"/>
        <w:textAlignment w:val="auto"/>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202020"/>
          <w:spacing w:val="0"/>
          <w:kern w:val="0"/>
          <w:sz w:val="32"/>
          <w:szCs w:val="32"/>
          <w:u w:val="none"/>
          <w:shd w:val="clear" w:fill="FFFFFF"/>
          <w:lang w:val="en-US" w:eastAsia="zh-CN" w:bidi="ar"/>
        </w:rPr>
        <w:fldChar w:fldCharType="begin"/>
      </w:r>
      <w:r>
        <w:rPr>
          <w:rFonts w:hint="eastAsia" w:ascii="仿宋" w:hAnsi="仿宋" w:eastAsia="仿宋" w:cs="仿宋"/>
          <w:i w:val="0"/>
          <w:iCs w:val="0"/>
          <w:caps w:val="0"/>
          <w:color w:val="202020"/>
          <w:spacing w:val="0"/>
          <w:kern w:val="0"/>
          <w:sz w:val="32"/>
          <w:szCs w:val="32"/>
          <w:u w:val="none"/>
          <w:shd w:val="clear" w:fill="FFFFFF"/>
          <w:lang w:val="en-US" w:eastAsia="zh-CN" w:bidi="ar"/>
        </w:rPr>
        <w:instrText xml:space="preserve"> HYPERLINK "https://hrss.yn.gov.cn/ynrsksw/uploads/file/202406/20240617154804_7702.docx" \t "https://hrss.yn.gov.cn/ynrsksw/_blank" </w:instrText>
      </w:r>
      <w:r>
        <w:rPr>
          <w:rFonts w:hint="eastAsia" w:ascii="仿宋" w:hAnsi="仿宋" w:eastAsia="仿宋" w:cs="仿宋"/>
          <w:i w:val="0"/>
          <w:iCs w:val="0"/>
          <w:caps w:val="0"/>
          <w:color w:val="202020"/>
          <w:spacing w:val="0"/>
          <w:kern w:val="0"/>
          <w:sz w:val="32"/>
          <w:szCs w:val="32"/>
          <w:u w:val="none"/>
          <w:shd w:val="clear" w:fill="FFFFFF"/>
          <w:lang w:val="en-US" w:eastAsia="zh-CN" w:bidi="ar"/>
        </w:rPr>
        <w:fldChar w:fldCharType="separate"/>
      </w:r>
      <w:r>
        <w:rPr>
          <w:rStyle w:val="7"/>
          <w:rFonts w:hint="eastAsia" w:ascii="仿宋" w:hAnsi="仿宋" w:eastAsia="仿宋" w:cs="仿宋"/>
          <w:i w:val="0"/>
          <w:iCs w:val="0"/>
          <w:caps w:val="0"/>
          <w:color w:val="202020"/>
          <w:spacing w:val="0"/>
          <w:sz w:val="32"/>
          <w:szCs w:val="32"/>
          <w:u w:val="none"/>
          <w:shd w:val="clear" w:fill="FFFFFF"/>
        </w:rPr>
        <w:t>3.从事药学或中药学专业工作岗位年限证明</w:t>
      </w:r>
      <w:r>
        <w:rPr>
          <w:rFonts w:hint="eastAsia" w:ascii="仿宋" w:hAnsi="仿宋" w:eastAsia="仿宋" w:cs="仿宋"/>
          <w:i w:val="0"/>
          <w:iCs w:val="0"/>
          <w:caps w:val="0"/>
          <w:color w:val="202020"/>
          <w:spacing w:val="0"/>
          <w:kern w:val="0"/>
          <w:sz w:val="32"/>
          <w:szCs w:val="32"/>
          <w:u w:val="none"/>
          <w:shd w:val="clear" w:fill="FFFFFF"/>
          <w:lang w:val="en-US" w:eastAsia="zh-CN" w:bidi="ar"/>
        </w:rPr>
        <w:fldChar w:fldCharType="end"/>
      </w:r>
    </w:p>
    <w:p w14:paraId="769ECC52">
      <w:pPr>
        <w:keepNext w:val="0"/>
        <w:keepLines w:val="0"/>
        <w:pageBreakBefore w:val="0"/>
        <w:widowControl/>
        <w:suppressLineNumbers w:val="0"/>
        <w:shd w:val="clear" w:fill="FFFFFF"/>
        <w:kinsoku/>
        <w:overflowPunct/>
        <w:topLinePunct w:val="0"/>
        <w:autoSpaceDE/>
        <w:autoSpaceDN/>
        <w:bidi w:val="0"/>
        <w:adjustRightInd/>
        <w:snapToGrid/>
        <w:spacing w:before="0" w:beforeAutospacing="0" w:afterAutospacing="0" w:line="560" w:lineRule="exact"/>
        <w:ind w:left="0" w:right="0" w:firstLine="640"/>
        <w:jc w:val="left"/>
        <w:textAlignment w:val="auto"/>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kern w:val="0"/>
          <w:sz w:val="32"/>
          <w:szCs w:val="32"/>
          <w:shd w:val="clear" w:fill="FFFFFF"/>
          <w:lang w:val="en-US" w:eastAsia="zh-CN" w:bidi="ar"/>
        </w:rPr>
        <w:t>云南省执业药师注册中心   云南省人事考试院</w:t>
      </w:r>
    </w:p>
    <w:p w14:paraId="6922EE7D">
      <w:pPr>
        <w:keepNext w:val="0"/>
        <w:keepLines w:val="0"/>
        <w:pageBreakBefore w:val="0"/>
        <w:widowControl/>
        <w:suppressLineNumbers w:val="0"/>
        <w:shd w:val="clear" w:fill="FFFFFF"/>
        <w:kinsoku/>
        <w:overflowPunct/>
        <w:topLinePunct w:val="0"/>
        <w:autoSpaceDE/>
        <w:autoSpaceDN/>
        <w:bidi w:val="0"/>
        <w:adjustRightInd/>
        <w:snapToGrid/>
        <w:spacing w:before="0" w:beforeAutospacing="0" w:afterAutospacing="0" w:line="560" w:lineRule="exact"/>
        <w:ind w:left="0" w:right="0" w:firstLine="4800"/>
        <w:jc w:val="left"/>
        <w:textAlignment w:val="auto"/>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kern w:val="0"/>
          <w:sz w:val="32"/>
          <w:szCs w:val="32"/>
          <w:shd w:val="clear" w:fill="FFFFFF"/>
          <w:lang w:val="en-US" w:eastAsia="zh-CN" w:bidi="ar"/>
        </w:rPr>
        <w:t>2024年6月17日</w:t>
      </w:r>
    </w:p>
    <w:p w14:paraId="73F19FBC">
      <w:pPr>
        <w:keepNext w:val="0"/>
        <w:keepLines w:val="0"/>
        <w:pageBreakBefore w:val="0"/>
        <w:widowControl w:val="0"/>
        <w:shd w:val="clear" w:color="auto" w:fill="FFFFFF"/>
        <w:kinsoku/>
        <w:wordWrap w:val="0"/>
        <w:overflowPunct/>
        <w:topLinePunct w:val="0"/>
        <w:autoSpaceDE/>
        <w:autoSpaceDN/>
        <w:bidi w:val="0"/>
        <w:adjustRightInd/>
        <w:snapToGrid/>
        <w:spacing w:line="560" w:lineRule="exact"/>
        <w:ind w:left="0" w:firstLine="640" w:firstLineChars="200"/>
        <w:jc w:val="center"/>
        <w:textAlignment w:val="auto"/>
        <w:rPr>
          <w:rFonts w:hint="default" w:ascii="Times New Roman" w:hAnsi="Times New Roman" w:eastAsia="方正仿宋_GBK" w:cs="Times New Roman"/>
          <w:color w:val="auto"/>
          <w:kern w:val="0"/>
          <w:sz w:val="32"/>
          <w:szCs w:val="32"/>
          <w:shd w:val="clear" w:color="auto" w:fill="FFFFFF"/>
          <w:lang w:val="en-US" w:eastAsia="zh-CN" w:bidi="ar"/>
        </w:rPr>
      </w:pPr>
    </w:p>
    <w:sectPr>
      <w:footerReference r:id="rId3" w:type="default"/>
      <w:pgSz w:w="11906" w:h="16838"/>
      <w:pgMar w:top="2098" w:right="1531" w:bottom="1984" w:left="1531" w:header="851" w:footer="964" w:gutter="0"/>
      <w:pgNumType w:fmt="decimal"/>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黑体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仿宋_GBK">
    <w:panose1 w:val="03000509000000000000"/>
    <w:charset w:val="86"/>
    <w:family w:val="script"/>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F73ED9">
    <w:pPr>
      <w:pStyle w:val="2"/>
      <w:jc w:val="right"/>
      <w:rPr>
        <w:rFonts w:asciiTheme="minorEastAsia" w:hAnsiTheme="minorEastAsia"/>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063287B">
                          <w:pPr>
                            <w:pStyle w:val="2"/>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- 1 -</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0063287B">
                    <w:pPr>
                      <w:pStyle w:val="2"/>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- 1 -</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p w14:paraId="4535578A">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c0MzdmMTMyNzk3ZWQ4YWNkNDYwODc3M2NiM2UzOTkifQ=="/>
  </w:docVars>
  <w:rsids>
    <w:rsidRoot w:val="009F3FDD"/>
    <w:rsid w:val="00143322"/>
    <w:rsid w:val="003C68C0"/>
    <w:rsid w:val="004E6B49"/>
    <w:rsid w:val="005721E3"/>
    <w:rsid w:val="005D2F80"/>
    <w:rsid w:val="008F1CCA"/>
    <w:rsid w:val="00972201"/>
    <w:rsid w:val="009F3FDD"/>
    <w:rsid w:val="00A11489"/>
    <w:rsid w:val="00AA1448"/>
    <w:rsid w:val="00BA4DCF"/>
    <w:rsid w:val="00C520B7"/>
    <w:rsid w:val="00D00444"/>
    <w:rsid w:val="00D60E4C"/>
    <w:rsid w:val="00D70EB4"/>
    <w:rsid w:val="00FA52D2"/>
    <w:rsid w:val="02192625"/>
    <w:rsid w:val="05E6405D"/>
    <w:rsid w:val="07E61182"/>
    <w:rsid w:val="0A7B30EB"/>
    <w:rsid w:val="0AC6374F"/>
    <w:rsid w:val="0AD0045F"/>
    <w:rsid w:val="0B2B3C7B"/>
    <w:rsid w:val="0C455E6C"/>
    <w:rsid w:val="0E4C2CBF"/>
    <w:rsid w:val="10610E39"/>
    <w:rsid w:val="10AB1F4F"/>
    <w:rsid w:val="14A2047C"/>
    <w:rsid w:val="153C0833"/>
    <w:rsid w:val="155E2EF1"/>
    <w:rsid w:val="16406D80"/>
    <w:rsid w:val="17446FD9"/>
    <w:rsid w:val="1996643A"/>
    <w:rsid w:val="19BF554C"/>
    <w:rsid w:val="1A450BFC"/>
    <w:rsid w:val="1AF375C0"/>
    <w:rsid w:val="1B290952"/>
    <w:rsid w:val="1B6A037C"/>
    <w:rsid w:val="1BB730CE"/>
    <w:rsid w:val="1C1725A0"/>
    <w:rsid w:val="1E76029F"/>
    <w:rsid w:val="1E926791"/>
    <w:rsid w:val="1EE53CE9"/>
    <w:rsid w:val="1F6572D5"/>
    <w:rsid w:val="20284E3C"/>
    <w:rsid w:val="213B7981"/>
    <w:rsid w:val="215C4736"/>
    <w:rsid w:val="23762DF7"/>
    <w:rsid w:val="26817503"/>
    <w:rsid w:val="275643F2"/>
    <w:rsid w:val="29C979CD"/>
    <w:rsid w:val="2B2A0CF6"/>
    <w:rsid w:val="2B727ACF"/>
    <w:rsid w:val="2E150C41"/>
    <w:rsid w:val="2EE12689"/>
    <w:rsid w:val="2F3E408C"/>
    <w:rsid w:val="2F5C5507"/>
    <w:rsid w:val="33B8745C"/>
    <w:rsid w:val="348744BB"/>
    <w:rsid w:val="34CB7C0B"/>
    <w:rsid w:val="3521336D"/>
    <w:rsid w:val="38E627E6"/>
    <w:rsid w:val="392840E5"/>
    <w:rsid w:val="399D5494"/>
    <w:rsid w:val="3C0D5FBE"/>
    <w:rsid w:val="3D155385"/>
    <w:rsid w:val="3EB01D54"/>
    <w:rsid w:val="3EC86A4B"/>
    <w:rsid w:val="3F6C1B91"/>
    <w:rsid w:val="405A1423"/>
    <w:rsid w:val="42EB5DDF"/>
    <w:rsid w:val="434370AD"/>
    <w:rsid w:val="44120886"/>
    <w:rsid w:val="44B4221A"/>
    <w:rsid w:val="45C96197"/>
    <w:rsid w:val="48730134"/>
    <w:rsid w:val="49480447"/>
    <w:rsid w:val="4A567D2C"/>
    <w:rsid w:val="4B517E8D"/>
    <w:rsid w:val="4BC97832"/>
    <w:rsid w:val="4DD44C8A"/>
    <w:rsid w:val="4E5A2AB0"/>
    <w:rsid w:val="54BA240D"/>
    <w:rsid w:val="5585357C"/>
    <w:rsid w:val="55E8587F"/>
    <w:rsid w:val="56F37AB8"/>
    <w:rsid w:val="58872F2A"/>
    <w:rsid w:val="5A5D58F8"/>
    <w:rsid w:val="5C4F0B22"/>
    <w:rsid w:val="5C6524A5"/>
    <w:rsid w:val="5D972C7F"/>
    <w:rsid w:val="5E6C1FA1"/>
    <w:rsid w:val="5F414397"/>
    <w:rsid w:val="5FB94E12"/>
    <w:rsid w:val="600E770C"/>
    <w:rsid w:val="6015235E"/>
    <w:rsid w:val="607903BD"/>
    <w:rsid w:val="608A2273"/>
    <w:rsid w:val="61EC0A84"/>
    <w:rsid w:val="638E1826"/>
    <w:rsid w:val="653C2FD3"/>
    <w:rsid w:val="665A3F1F"/>
    <w:rsid w:val="666502D8"/>
    <w:rsid w:val="66C638C8"/>
    <w:rsid w:val="68367450"/>
    <w:rsid w:val="68C84DDF"/>
    <w:rsid w:val="68CF1911"/>
    <w:rsid w:val="69124CA8"/>
    <w:rsid w:val="6F1564AF"/>
    <w:rsid w:val="710D457F"/>
    <w:rsid w:val="736B4E75"/>
    <w:rsid w:val="754F097F"/>
    <w:rsid w:val="756C6735"/>
    <w:rsid w:val="75E067F0"/>
    <w:rsid w:val="75E2512C"/>
    <w:rsid w:val="7AC65815"/>
    <w:rsid w:val="7B8E4662"/>
    <w:rsid w:val="7BF50268"/>
    <w:rsid w:val="7C4B37FA"/>
    <w:rsid w:val="7C5533D1"/>
    <w:rsid w:val="7CFA2B42"/>
    <w:rsid w:val="7CFD7A30"/>
    <w:rsid w:val="7DF64DA9"/>
    <w:rsid w:val="7F1E459D"/>
    <w:rsid w:val="7F691C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qFormat/>
    <w:uiPriority w:val="99"/>
    <w:pPr>
      <w:tabs>
        <w:tab w:val="center" w:pos="4153"/>
        <w:tab w:val="right" w:pos="8306"/>
      </w:tabs>
      <w:snapToGrid w:val="0"/>
      <w:jc w:val="left"/>
    </w:pPr>
    <w:rPr>
      <w:sz w:val="18"/>
      <w:szCs w:val="18"/>
    </w:rPr>
  </w:style>
  <w:style w:type="paragraph" w:styleId="3">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Autospacing="1" w:afterAutospacing="1"/>
      <w:jc w:val="left"/>
    </w:pPr>
    <w:rPr>
      <w:rFonts w:cs="Times New Roman"/>
      <w:kern w:val="0"/>
      <w:sz w:val="24"/>
    </w:rPr>
  </w:style>
  <w:style w:type="character" w:styleId="7">
    <w:name w:val="Hyperlink"/>
    <w:basedOn w:val="6"/>
    <w:qFormat/>
    <w:uiPriority w:val="0"/>
    <w:rPr>
      <w:color w:val="0000FF"/>
      <w:u w:val="single"/>
    </w:rPr>
  </w:style>
  <w:style w:type="character" w:customStyle="1" w:styleId="8">
    <w:name w:val="页眉 Char"/>
    <w:basedOn w:val="6"/>
    <w:link w:val="3"/>
    <w:qFormat/>
    <w:uiPriority w:val="0"/>
    <w:rPr>
      <w:rFonts w:asciiTheme="minorHAnsi" w:hAnsiTheme="minorHAnsi" w:eastAsiaTheme="minorEastAsia" w:cstheme="minorBidi"/>
      <w:kern w:val="2"/>
      <w:sz w:val="18"/>
      <w:szCs w:val="18"/>
    </w:rPr>
  </w:style>
  <w:style w:type="character" w:customStyle="1" w:styleId="9">
    <w:name w:val="页脚 Char"/>
    <w:basedOn w:val="6"/>
    <w:link w:val="2"/>
    <w:qFormat/>
    <w:uiPriority w:val="99"/>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13</Pages>
  <Words>5729</Words>
  <Characters>6230</Characters>
  <Lines>42</Lines>
  <Paragraphs>12</Paragraphs>
  <TotalTime>1</TotalTime>
  <ScaleCrop>false</ScaleCrop>
  <LinksUpToDate>false</LinksUpToDate>
  <CharactersWithSpaces>6325</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2023-06-27T03:34:00Z</dcterms:created>
  <dc:creator>ksy-y</dc:creator>
  <cp:lastModifiedBy>杨大头</cp:lastModifiedBy>
  <cp:lastPrinted>2023-07-31T06:39:00Z</cp:lastPrinted>
  <dcterms:modified xsi:type="dcterms:W3CDTF">2024-11-20T09:12:06Z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AB3A25DCFC904BCFBA44CA0B09FAFB76_13</vt:lpwstr>
  </property>
</Properties>
</file>