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C8766">
      <w:pPr>
        <w:jc w:val="both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 w14:paraId="0863D094"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新冠肺炎疫情防控一线医务人员报考确认表</w:t>
      </w:r>
      <w:bookmarkEnd w:id="0"/>
    </w:p>
    <w:p w14:paraId="78FAAEBC">
      <w:pPr>
        <w:jc w:val="both"/>
        <w:rPr>
          <w:rFonts w:hint="eastAsia" w:ascii="仿宋" w:hAnsi="仿宋" w:eastAsia="仿宋" w:cs="仿宋"/>
          <w:b/>
          <w:bCs/>
          <w:sz w:val="13"/>
          <w:szCs w:val="13"/>
        </w:rPr>
      </w:pPr>
    </w:p>
    <w:tbl>
      <w:tblPr>
        <w:tblStyle w:val="3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14:paraId="5BA44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74" w:type="dxa"/>
            <w:noWrap w:val="0"/>
            <w:vAlign w:val="center"/>
          </w:tcPr>
          <w:p w14:paraId="7A1996C4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899" w:type="dxa"/>
            <w:gridSpan w:val="4"/>
            <w:noWrap w:val="0"/>
            <w:vAlign w:val="center"/>
          </w:tcPr>
          <w:p w14:paraId="43AE9F7E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 w14:paraId="19C9B6FA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4437" w:type="dxa"/>
            <w:gridSpan w:val="10"/>
            <w:noWrap w:val="0"/>
            <w:vAlign w:val="center"/>
          </w:tcPr>
          <w:p w14:paraId="34A19BE1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FE70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74" w:type="dxa"/>
            <w:noWrap w:val="0"/>
            <w:vAlign w:val="center"/>
          </w:tcPr>
          <w:p w14:paraId="43E2B676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570" w:type="dxa"/>
            <w:noWrap w:val="0"/>
            <w:vAlign w:val="center"/>
          </w:tcPr>
          <w:p w14:paraId="6B287887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32AEA31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0B4517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3DB8E37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7710779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6" w:type="dxa"/>
            <w:noWrap w:val="0"/>
            <w:vAlign w:val="center"/>
          </w:tcPr>
          <w:p w14:paraId="0D208C27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E6B0678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C215AD8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8253D17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6ED93A5A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C06CF48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68E6224F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EA13272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C4B2923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3E5CF6E1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A67F4C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A5AA9A4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0" w:type="dxa"/>
            <w:noWrap w:val="0"/>
            <w:vAlign w:val="center"/>
          </w:tcPr>
          <w:p w14:paraId="32BCA324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78C1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74" w:type="dxa"/>
            <w:noWrap w:val="0"/>
            <w:vAlign w:val="center"/>
          </w:tcPr>
          <w:p w14:paraId="17090C4C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委派单位</w:t>
            </w:r>
          </w:p>
        </w:tc>
        <w:tc>
          <w:tcPr>
            <w:tcW w:w="2788" w:type="dxa"/>
            <w:gridSpan w:val="6"/>
            <w:noWrap w:val="0"/>
            <w:vAlign w:val="center"/>
          </w:tcPr>
          <w:p w14:paraId="05F49679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72" w:type="dxa"/>
            <w:gridSpan w:val="4"/>
            <w:noWrap w:val="0"/>
            <w:vAlign w:val="center"/>
          </w:tcPr>
          <w:p w14:paraId="6BCADCC8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noWrap w:val="0"/>
            <w:vAlign w:val="center"/>
          </w:tcPr>
          <w:p w14:paraId="16CB76EA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743D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4" w:type="dxa"/>
            <w:noWrap w:val="0"/>
            <w:vAlign w:val="center"/>
          </w:tcPr>
          <w:p w14:paraId="6E6D9FA8"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从事一线</w:t>
            </w:r>
          </w:p>
          <w:p w14:paraId="5AE4F155"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防疫工作时间</w:t>
            </w:r>
          </w:p>
        </w:tc>
        <w:tc>
          <w:tcPr>
            <w:tcW w:w="8111" w:type="dxa"/>
            <w:gridSpan w:val="18"/>
            <w:noWrap w:val="0"/>
            <w:vAlign w:val="center"/>
          </w:tcPr>
          <w:p w14:paraId="7DAC9292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 w14:paraId="145C2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noWrap w:val="0"/>
            <w:vAlign w:val="center"/>
          </w:tcPr>
          <w:p w14:paraId="13722A04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从 事</w:t>
            </w:r>
          </w:p>
          <w:p w14:paraId="37E05E4B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 线</w:t>
            </w:r>
          </w:p>
          <w:p w14:paraId="0429D3B3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防 疫</w:t>
            </w:r>
          </w:p>
          <w:p w14:paraId="6C2D9E7E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作</w:t>
            </w:r>
          </w:p>
          <w:p w14:paraId="1BDB3E84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 目</w:t>
            </w:r>
          </w:p>
        </w:tc>
        <w:tc>
          <w:tcPr>
            <w:tcW w:w="8111" w:type="dxa"/>
            <w:gridSpan w:val="18"/>
            <w:noWrap w:val="0"/>
            <w:vAlign w:val="center"/>
          </w:tcPr>
          <w:p w14:paraId="2A2B96AD">
            <w:pPr>
              <w:spacing w:line="480" w:lineRule="exact"/>
              <w:ind w:firstLine="105" w:firstLineChars="50"/>
              <w:jc w:val="both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 1、与确诊或疑似病例直接接触的接诊  □ 2、与确诊或疑似病例直接接触的筛查</w:t>
            </w:r>
          </w:p>
          <w:p w14:paraId="196D0962">
            <w:pPr>
              <w:spacing w:line="480" w:lineRule="exact"/>
              <w:ind w:firstLine="105" w:firstLineChars="50"/>
              <w:jc w:val="both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 3、与确诊或疑似病例直接接触的检查  □ 4、与确诊或疑似病例直接接触的检测</w:t>
            </w:r>
          </w:p>
          <w:p w14:paraId="0E044654">
            <w:pPr>
              <w:spacing w:line="480" w:lineRule="exact"/>
              <w:ind w:firstLine="105" w:firstLineChars="50"/>
              <w:jc w:val="both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 5、与确诊或疑似病例直接接触的转运  □ 6、与确诊或疑似病例直接接触的治疗</w:t>
            </w:r>
          </w:p>
          <w:p w14:paraId="078F9A31">
            <w:pPr>
              <w:spacing w:line="480" w:lineRule="exact"/>
              <w:ind w:firstLine="105" w:firstLineChars="50"/>
              <w:jc w:val="both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□ 7、与确诊或疑似病例直接接触的护理 </w:t>
            </w:r>
          </w:p>
          <w:p w14:paraId="28E72FAC">
            <w:pPr>
              <w:spacing w:line="480" w:lineRule="exact"/>
              <w:ind w:firstLine="105" w:firstLineChars="50"/>
              <w:jc w:val="both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 8、与确诊或疑似病例直接接触的流行病学调查</w:t>
            </w:r>
          </w:p>
          <w:p w14:paraId="50EFED47">
            <w:pPr>
              <w:spacing w:line="480" w:lineRule="exact"/>
              <w:ind w:firstLine="105" w:firstLineChars="50"/>
              <w:jc w:val="both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□ 9、与确诊或疑似病例直接接触的医学观察               </w:t>
            </w:r>
          </w:p>
          <w:p w14:paraId="6FE9C215">
            <w:pPr>
              <w:spacing w:line="480" w:lineRule="exact"/>
              <w:ind w:firstLine="105" w:firstLineChars="50"/>
              <w:jc w:val="both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□10、病例标本采集                    □11、病原检测                </w:t>
            </w:r>
          </w:p>
          <w:p w14:paraId="1BF4DBCC">
            <w:pPr>
              <w:spacing w:line="480" w:lineRule="exact"/>
              <w:ind w:firstLine="105" w:firstLineChars="50"/>
              <w:jc w:val="both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□12、病理检查                        □13、病理解剖    </w:t>
            </w:r>
          </w:p>
        </w:tc>
      </w:tr>
      <w:tr w14:paraId="4EA08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noWrap w:val="0"/>
            <w:vAlign w:val="center"/>
          </w:tcPr>
          <w:p w14:paraId="6D15731B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 人</w:t>
            </w:r>
          </w:p>
          <w:p w14:paraId="57876482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 见</w:t>
            </w:r>
          </w:p>
        </w:tc>
        <w:tc>
          <w:tcPr>
            <w:tcW w:w="8111" w:type="dxa"/>
            <w:gridSpan w:val="18"/>
            <w:noWrap w:val="0"/>
            <w:vAlign w:val="center"/>
          </w:tcPr>
          <w:p w14:paraId="0C30AAEA">
            <w:pPr>
              <w:spacing w:line="400" w:lineRule="exact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 w14:paraId="062913E2">
            <w:pPr>
              <w:spacing w:line="400" w:lineRule="exact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承诺以上填报信息真实有效，自愿接受社会监督，如有造假自愿接受国家人社部31号令的相应处理。</w:t>
            </w:r>
          </w:p>
          <w:p w14:paraId="27175B40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本人签名：</w:t>
            </w:r>
          </w:p>
          <w:p w14:paraId="10985652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</w:t>
            </w:r>
          </w:p>
          <w:p w14:paraId="63AFC235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      年   月   日</w:t>
            </w:r>
          </w:p>
        </w:tc>
      </w:tr>
      <w:tr w14:paraId="14E2A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4" w:type="dxa"/>
            <w:noWrap w:val="0"/>
            <w:vAlign w:val="center"/>
          </w:tcPr>
          <w:p w14:paraId="220D6027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 位</w:t>
            </w:r>
          </w:p>
          <w:p w14:paraId="75792F0E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 见</w:t>
            </w:r>
          </w:p>
        </w:tc>
        <w:tc>
          <w:tcPr>
            <w:tcW w:w="8111" w:type="dxa"/>
            <w:gridSpan w:val="18"/>
            <w:noWrap w:val="0"/>
            <w:vAlign w:val="top"/>
          </w:tcPr>
          <w:p w14:paraId="5F359035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 w14:paraId="654BED51">
            <w:pPr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该同志符合国发明电[2020]10号的规定，同意按照新冠肺炎疫情防控一线医务人员报考。     </w:t>
            </w:r>
          </w:p>
          <w:p w14:paraId="13F98888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</w:t>
            </w:r>
          </w:p>
          <w:p w14:paraId="17001D8C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单位主要负责人签字：</w:t>
            </w:r>
          </w:p>
          <w:p w14:paraId="117B8073">
            <w:pPr>
              <w:ind w:firstLine="2040" w:firstLineChars="850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</w:t>
            </w:r>
          </w:p>
          <w:p w14:paraId="13CD50FA">
            <w:pPr>
              <w:ind w:firstLine="2040" w:firstLineChars="850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（单位公章）</w:t>
            </w:r>
          </w:p>
          <w:p w14:paraId="7108C59C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     年   月   日</w:t>
            </w:r>
          </w:p>
        </w:tc>
      </w:tr>
    </w:tbl>
    <w:p w14:paraId="3E4ED789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939C5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4B2F30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A4B2F30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328A9"/>
    <w:rsid w:val="2ED32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2024-11-25T08:32:00Z</dcterms:created>
  <dc:creator>克里斯^保罗</dc:creator>
  <cp:lastModifiedBy>克里斯^保罗</cp:lastModifiedBy>
  <dcterms:modified xsi:type="dcterms:W3CDTF">2024-11-25T08:35:18Z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47B4584E9A374E4B91B26E44D6F1AF02_11</vt:lpwstr>
  </property>
</Properties>
</file>