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DC4D380">
      <w:pPr>
        <w:keepNext w:val="0"/>
        <w:keepLines w:val="0"/>
        <w:pageBreakBefore w:val="0"/>
        <w:widowControl w:val="0"/>
        <w:tabs>
          <w:tab w:val="left" w:pos="79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</w:rPr>
        <w:t>附件</w:t>
      </w: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  <w:t>1</w:t>
      </w:r>
    </w:p>
    <w:p w14:paraId="25991307">
      <w:pPr>
        <w:keepNext w:val="0"/>
        <w:keepLines w:val="0"/>
        <w:pageBreakBefore w:val="0"/>
        <w:widowControl w:val="0"/>
        <w:tabs>
          <w:tab w:val="left" w:pos="79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center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</w:pPr>
    </w:p>
    <w:p w14:paraId="59CE087C">
      <w:pPr>
        <w:keepNext w:val="0"/>
        <w:keepLines w:val="0"/>
        <w:pageBreakBefore w:val="0"/>
        <w:widowControl w:val="0"/>
        <w:tabs>
          <w:tab w:val="left" w:pos="79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</w:rPr>
        <w:t>20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lang w:val="en-US" w:eastAsia="zh-CN"/>
        </w:rPr>
        <w:t>25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</w:rPr>
        <w:t>年卫生专业技术资格考试现场确认须知</w:t>
      </w:r>
    </w:p>
    <w:p w14:paraId="6B2E7CBD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</w:pPr>
    </w:p>
    <w:p w14:paraId="4364DF64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left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eastAsia="zh-CN"/>
        </w:rPr>
        <w:t>一</w:t>
      </w: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</w:rPr>
        <w:t>、</w:t>
      </w: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  <w:t>考生报名要求</w:t>
      </w:r>
    </w:p>
    <w:p w14:paraId="78B0D49E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（一）报考学历为2002年以后专科及以上学历的考生在网上报名时必须如实填写“学校名称”“教育情况”“学历证书编号”相关信息，以便网报系统通过学信网对证书编号自动验证。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学历信息填写错误的必须重新维护正确信息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后再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进行报名。</w:t>
      </w:r>
    </w:p>
    <w:p w14:paraId="3ABCA796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二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填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写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工作单位名称时，工作单位属于“事业法人”单位的，按照工作单位第一法人名称（即公章名称）填写；工作单位不属于“事业法人”单位的，填写经当地所属卫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健局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注册的“医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疗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卫生机构”名称。工作单位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名称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不得简写。</w:t>
      </w:r>
    </w:p>
    <w:p w14:paraId="5155846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（三）考生填写的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姓名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性别、身份证号、出生年月须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与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本人所持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身份证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信息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一致。</w:t>
      </w:r>
    </w:p>
    <w:p w14:paraId="0ACDFF3A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（四）考生在网报注册时须使用微信关注“中国卫生人才网”公众号并绑定报名用户，以便通过微信登录账户、找回密码、接收缴费、考试等相关信息推送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。</w:t>
      </w:r>
    </w:p>
    <w:p w14:paraId="482BBA25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eastAsia="zh-CN"/>
        </w:rPr>
        <w:t>二</w:t>
      </w: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</w:rPr>
        <w:t>、现场确认时考生须提交下列材料</w:t>
      </w:r>
    </w:p>
    <w:p w14:paraId="68313DC0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一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《20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25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年度卫生专业技术资格考试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报名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申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请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表》1份（网上填报提交后打印），经单位人事部门审查盖章。</w:t>
      </w:r>
    </w:p>
    <w:p w14:paraId="31EEB069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二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应提交的相关证件原件和复印件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（电子证照打印件）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1份（证件原件经审核后退还本人；复印件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或电子证照打印件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须经单位人事部门审查盖章）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。</w:t>
      </w:r>
    </w:p>
    <w:p w14:paraId="71F5E591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学历（学位）证书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。</w:t>
      </w:r>
    </w:p>
    <w:p w14:paraId="7E5FF4FD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医师资格证书或其他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专业技术资格证书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。</w:t>
      </w:r>
    </w:p>
    <w:p w14:paraId="4290F7BF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医师或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护士执业证书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或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医师或护士执业电子证照）；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执业注册单位与现工作单位必须一致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。</w:t>
      </w:r>
    </w:p>
    <w:p w14:paraId="18C77BFF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4.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身份证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（或贵州公安APP身份证电子证照）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。</w:t>
      </w:r>
    </w:p>
    <w:p w14:paraId="3484EE36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5.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硕士学历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可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直接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报考卫生专业技术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中级资格考试，其中，在编报考人员还需提交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用人单位聘任证明文件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；非编报考人员还需提交劳动合同、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贵州省内现工作单位缴纳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社保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的凭证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。</w:t>
      </w:r>
    </w:p>
    <w:p w14:paraId="51C7CC31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6.住培合格的本科学历临床医师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可直接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报考卫生专业技术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中级资格考试，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提交《住院医师规范化培训合格证书》，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其中，在编报考人员还需提交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用人单位聘任证明文件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；非编报考人员还需提交劳动合同、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贵州省内现工作单位缴纳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社保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的凭证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。</w:t>
      </w:r>
    </w:p>
    <w:p w14:paraId="1DE03C52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7.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具有护理、助产专业本科以上学历，在受聘担任护师职务满规定年限后报考护理学中级资格的，提供护师聘任证书（聘书）。</w:t>
      </w:r>
    </w:p>
    <w:p w14:paraId="2F7F0726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8.新冠肺炎疫情防控一线医务人员报考还需提交相应证明材料。</w:t>
      </w:r>
    </w:p>
    <w:p w14:paraId="7FB6A822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9.根据情况，需要报考人员提交的其他报名证明材料原件及复印件。</w:t>
      </w:r>
    </w:p>
    <w:p w14:paraId="21EBCBE1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三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因工作岗位变动，报考现在岗位专业类别的考生必须提交“从事现岗位专业工作的时间满2年”的单位证明（并符合本文第三条第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二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款）。</w:t>
      </w:r>
    </w:p>
    <w:p w14:paraId="1BDEEE2B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四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上传和提交的照片要求</w:t>
      </w:r>
    </w:p>
    <w:p w14:paraId="6469EFB5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报名表和网上上传的照片必须相同，并为考生本人近期证件照（白底）。照片大小为一寸或小二寸，格式为jpg,大小必须在15kb-45kb之间。头部占照片尺寸的2/3，白色背景边框；面部正面头发不得过眉，应露双耳，常待眼镜的考生应佩戴眼镜，不得佩戴首饰。不得着制式服装拍照；对生活照、视频捕捉、摄像头抓拍，女性穿背带式服装等照片一律不予确认。</w:t>
      </w:r>
    </w:p>
    <w:p w14:paraId="581D6C1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考生上传的电子照片（含提交的照片）不符合要求的，考试管理机构在现场确认时可为考生重新采集照片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并使用“照片审核修改工具”核验后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上传，确保“准考证”制作及“专业技术资格证”办理。</w:t>
      </w:r>
    </w:p>
    <w:p w14:paraId="092F65F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五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提交的相关证件复印件须有所在单位人事部门审查意见并加盖印章。</w:t>
      </w:r>
    </w:p>
    <w:p w14:paraId="780A73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32"/>
          <w:szCs w:val="32"/>
          <w:lang w:val="en-US" w:eastAsia="zh-CN" w:bidi="ar-SA"/>
        </w:rPr>
        <w:t>（六）2024年考试未通过的考生(缺考、违纪考生除外)，基本信息、报考考区、考点、报考专业、报考级别、教育情况、工作情况等信息未发生变化的，提交报名信息后会自动确认，报名流程中的“报名确认”变成绿色√，状态信息显示为“您已完成报名确认，请等待考点、考区考试管理机构进行资格审核”，则无需进行现场确认。若本人工作单位、报考考区、考点等信息有变更的，请据实填写相关信息，并按要求参加现场确认。</w:t>
      </w:r>
    </w:p>
    <w:p w14:paraId="4FC3332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32"/>
          <w:szCs w:val="32"/>
          <w:lang w:val="en-US" w:eastAsia="zh-CN" w:bidi="ar-SA"/>
        </w:rPr>
        <w:t>（七）考生在现场确认及考试实施前须仔细核对本人所填报的姓名、身份证号等相关信息。如需删除或修改请在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国家卫生健康委人才交流服务中心官网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32"/>
          <w:szCs w:val="32"/>
          <w:lang w:val="en-US" w:eastAsia="zh-CN" w:bidi="ar-SA"/>
        </w:rPr>
        <w:t>下载《考生注册信息修改/删除申请表》，填写完毕后及时向现场确认点或考点报告并登记修改。考试成绩公布之后所有信息均不能进行修改。</w:t>
      </w:r>
    </w:p>
    <w:p w14:paraId="42F2EA02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eastAsia="zh-CN"/>
        </w:rPr>
        <w:t>三</w:t>
      </w: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</w:rPr>
        <w:t>、做好报名信息确认工作</w:t>
      </w:r>
    </w:p>
    <w:p w14:paraId="3F767CFC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报名点在现场确认时，应核对《20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25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年度卫生专业技术资格考试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报名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申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请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表》信息与考生提交的材料信息是否一致。经确认报名后向考生提供《20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25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年度卫生专业技术资格考试报名信息确认单》，要求考生认真核对报名信息并签名确认。</w:t>
      </w:r>
      <w:bookmarkStart w:id="0" w:name="_GoBack"/>
      <w:bookmarkEnd w:id="0"/>
    </w:p>
    <w:sectPr>
      <w:footerReference r:id="rId3" w:type="default"/>
      <w:pgSz w:w="11906" w:h="16838"/>
      <w:pgMar w:top="1984" w:right="1417" w:bottom="1984" w:left="141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4946F48E-7AB3-48C9-93F1-780E1A80880C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2" w:fontKey="{04DC0A8A-840D-4BF0-8FB0-55B747F2804F}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3" w:fontKey="{B1332E50-5E46-425F-A929-246B19C00AE1}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B7EAC6C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-209550</wp:posOffset>
              </wp:positionV>
              <wp:extent cx="568960" cy="3556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68960" cy="3556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6533032">
                          <w:pPr>
                            <w:pStyle w:val="3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val="en-US"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  <w:lang w:val="en-US"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  <w:lang w:val="en-US"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  <w:lang w:val="en-US" w:eastAsia="zh-CN"/>
                            </w:rPr>
                            <w:fldChar w:fldCharType="separate"/>
                          </w:r>
                          <w:r>
                            <w:t>21</w: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  <w:lang w:val="en-US"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upright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-16.5pt;height:28pt;width:44.8pt;mso-position-horizontal:outside;mso-position-horizontal-relative:margin;z-index:251659264;mso-width-relative:page;mso-height-relative:page;" filled="f" stroked="f" coordsize="21600,21600" o:gfxdata="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">
              <v:fill on="f" focussize="0,0"/>
              <v:stroke on="f" weight="0.5pt"/>
              <v:imagedata o:title=""/>
              <o:lock v:ext="edit" aspectratio="f"/>
              <v:textbox inset="0mm,0mm,0mm,0mm">
                <w:txbxContent>
                  <w:p w14:paraId="06533032">
                    <w:pPr>
                      <w:pStyle w:val="3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val="en-US" w:eastAsia="zh-CN"/>
                      </w:rPr>
                    </w:pP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  <w:lang w:val="en-US"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  <w:lang w:val="en-US"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  <w:lang w:val="en-US" w:eastAsia="zh-CN"/>
                      </w:rPr>
                      <w:fldChar w:fldCharType="separate"/>
                    </w:r>
                    <w:r>
                      <w:t>21</w: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  <w:lang w:val="en-US"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RhZTdmMzc2NzMwOGZlMmM2MmMwZDNlODM3NzMyYjQifQ=="/>
  </w:docVars>
  <w:rsids>
    <w:rsidRoot w:val="00000000"/>
    <w:rsid w:val="0136557F"/>
    <w:rsid w:val="01646020"/>
    <w:rsid w:val="01754F01"/>
    <w:rsid w:val="024E06A7"/>
    <w:rsid w:val="02654504"/>
    <w:rsid w:val="02D06277"/>
    <w:rsid w:val="030376E3"/>
    <w:rsid w:val="03CC5D2B"/>
    <w:rsid w:val="057316FE"/>
    <w:rsid w:val="05AC5EC1"/>
    <w:rsid w:val="05F872A7"/>
    <w:rsid w:val="0649045C"/>
    <w:rsid w:val="072B2CDB"/>
    <w:rsid w:val="0809650D"/>
    <w:rsid w:val="082F287B"/>
    <w:rsid w:val="0AB66DA2"/>
    <w:rsid w:val="0B8349D8"/>
    <w:rsid w:val="0BE21F59"/>
    <w:rsid w:val="0C1F6B0D"/>
    <w:rsid w:val="0D704080"/>
    <w:rsid w:val="0DCA6A96"/>
    <w:rsid w:val="0E03569F"/>
    <w:rsid w:val="10932AB2"/>
    <w:rsid w:val="10C41590"/>
    <w:rsid w:val="123D1DF0"/>
    <w:rsid w:val="12FE7EC7"/>
    <w:rsid w:val="136F7CAE"/>
    <w:rsid w:val="13C813DA"/>
    <w:rsid w:val="1505547F"/>
    <w:rsid w:val="15082A0F"/>
    <w:rsid w:val="150A062C"/>
    <w:rsid w:val="150C1E94"/>
    <w:rsid w:val="151267AE"/>
    <w:rsid w:val="152D05F0"/>
    <w:rsid w:val="1534372C"/>
    <w:rsid w:val="15F57C14"/>
    <w:rsid w:val="17B563E5"/>
    <w:rsid w:val="17F453F5"/>
    <w:rsid w:val="18147C0E"/>
    <w:rsid w:val="18B12EA8"/>
    <w:rsid w:val="18C92138"/>
    <w:rsid w:val="19A37420"/>
    <w:rsid w:val="1BC26DCF"/>
    <w:rsid w:val="1BE44999"/>
    <w:rsid w:val="1C7A5E47"/>
    <w:rsid w:val="1CCC42D8"/>
    <w:rsid w:val="1D0D796C"/>
    <w:rsid w:val="1FCD5CBB"/>
    <w:rsid w:val="213F6BEF"/>
    <w:rsid w:val="21436B21"/>
    <w:rsid w:val="21B57D5A"/>
    <w:rsid w:val="22371714"/>
    <w:rsid w:val="22A23026"/>
    <w:rsid w:val="22F8166B"/>
    <w:rsid w:val="2350557D"/>
    <w:rsid w:val="237A41C3"/>
    <w:rsid w:val="23A4088A"/>
    <w:rsid w:val="24D87872"/>
    <w:rsid w:val="24F11616"/>
    <w:rsid w:val="26217817"/>
    <w:rsid w:val="27295D27"/>
    <w:rsid w:val="2764472D"/>
    <w:rsid w:val="27B1262E"/>
    <w:rsid w:val="27E53D82"/>
    <w:rsid w:val="29211859"/>
    <w:rsid w:val="29C0416E"/>
    <w:rsid w:val="2A5148B9"/>
    <w:rsid w:val="2AB949A8"/>
    <w:rsid w:val="2ADE61BC"/>
    <w:rsid w:val="2B110340"/>
    <w:rsid w:val="2B484F82"/>
    <w:rsid w:val="2BA01A50"/>
    <w:rsid w:val="2C13762D"/>
    <w:rsid w:val="2C30560B"/>
    <w:rsid w:val="2C8B47E1"/>
    <w:rsid w:val="2CA3094B"/>
    <w:rsid w:val="2D962D7E"/>
    <w:rsid w:val="2E1D73B4"/>
    <w:rsid w:val="2E674331"/>
    <w:rsid w:val="2F330EA0"/>
    <w:rsid w:val="2F852DB2"/>
    <w:rsid w:val="2FD64620"/>
    <w:rsid w:val="301A3977"/>
    <w:rsid w:val="3026520B"/>
    <w:rsid w:val="313D6D61"/>
    <w:rsid w:val="31A16195"/>
    <w:rsid w:val="31FE2B90"/>
    <w:rsid w:val="33082597"/>
    <w:rsid w:val="33837901"/>
    <w:rsid w:val="33AA05FF"/>
    <w:rsid w:val="341344FC"/>
    <w:rsid w:val="342B0775"/>
    <w:rsid w:val="34542D67"/>
    <w:rsid w:val="350E5A19"/>
    <w:rsid w:val="3640382A"/>
    <w:rsid w:val="367F4B62"/>
    <w:rsid w:val="36ED04AD"/>
    <w:rsid w:val="36EE5F2E"/>
    <w:rsid w:val="3743616C"/>
    <w:rsid w:val="37ED30CE"/>
    <w:rsid w:val="396B2A3F"/>
    <w:rsid w:val="3BBA100A"/>
    <w:rsid w:val="3C4203D7"/>
    <w:rsid w:val="3D034824"/>
    <w:rsid w:val="3D22098E"/>
    <w:rsid w:val="3D9C6FA1"/>
    <w:rsid w:val="3E1769D2"/>
    <w:rsid w:val="3E62431C"/>
    <w:rsid w:val="3F42270D"/>
    <w:rsid w:val="402121C3"/>
    <w:rsid w:val="40337EDF"/>
    <w:rsid w:val="403739C4"/>
    <w:rsid w:val="40AE41D1"/>
    <w:rsid w:val="428B45D8"/>
    <w:rsid w:val="428B4BF0"/>
    <w:rsid w:val="43453FEA"/>
    <w:rsid w:val="438837D9"/>
    <w:rsid w:val="43FE2FD4"/>
    <w:rsid w:val="44457410"/>
    <w:rsid w:val="44F323AE"/>
    <w:rsid w:val="46626C1F"/>
    <w:rsid w:val="46866DF9"/>
    <w:rsid w:val="46CB5EB5"/>
    <w:rsid w:val="46F102F3"/>
    <w:rsid w:val="46F37F73"/>
    <w:rsid w:val="46FF1B61"/>
    <w:rsid w:val="47A622EC"/>
    <w:rsid w:val="4864497F"/>
    <w:rsid w:val="48831324"/>
    <w:rsid w:val="489B6F91"/>
    <w:rsid w:val="48B849C0"/>
    <w:rsid w:val="49F7247E"/>
    <w:rsid w:val="4A8E41C5"/>
    <w:rsid w:val="4BD25472"/>
    <w:rsid w:val="4C7C2508"/>
    <w:rsid w:val="4C995F8F"/>
    <w:rsid w:val="4D22461E"/>
    <w:rsid w:val="4D942381"/>
    <w:rsid w:val="4E036E8C"/>
    <w:rsid w:val="4E04490D"/>
    <w:rsid w:val="4E200716"/>
    <w:rsid w:val="4E686830"/>
    <w:rsid w:val="4EF43951"/>
    <w:rsid w:val="4F1B2C8C"/>
    <w:rsid w:val="4FDF58D1"/>
    <w:rsid w:val="5051105B"/>
    <w:rsid w:val="50AC6291"/>
    <w:rsid w:val="50E23A40"/>
    <w:rsid w:val="514B7C08"/>
    <w:rsid w:val="51714DE5"/>
    <w:rsid w:val="522F1A9B"/>
    <w:rsid w:val="52AD716F"/>
    <w:rsid w:val="52C10482"/>
    <w:rsid w:val="53381997"/>
    <w:rsid w:val="53A909D1"/>
    <w:rsid w:val="53C43CA0"/>
    <w:rsid w:val="53D359BA"/>
    <w:rsid w:val="548670BA"/>
    <w:rsid w:val="54C43DE0"/>
    <w:rsid w:val="54EC75A4"/>
    <w:rsid w:val="55B41744"/>
    <w:rsid w:val="57621D98"/>
    <w:rsid w:val="580D3184"/>
    <w:rsid w:val="58186F97"/>
    <w:rsid w:val="59845372"/>
    <w:rsid w:val="59A24DA8"/>
    <w:rsid w:val="5A5E4C52"/>
    <w:rsid w:val="5BF441AE"/>
    <w:rsid w:val="5C5626C9"/>
    <w:rsid w:val="5DFF18C5"/>
    <w:rsid w:val="5E420973"/>
    <w:rsid w:val="5E44237D"/>
    <w:rsid w:val="5EA731C3"/>
    <w:rsid w:val="5EDE30C5"/>
    <w:rsid w:val="5EFA4FE0"/>
    <w:rsid w:val="5F431FB4"/>
    <w:rsid w:val="5F9676FC"/>
    <w:rsid w:val="60064219"/>
    <w:rsid w:val="607172E3"/>
    <w:rsid w:val="60AC1020"/>
    <w:rsid w:val="616D66DD"/>
    <w:rsid w:val="61A52EA7"/>
    <w:rsid w:val="620C1661"/>
    <w:rsid w:val="625624E8"/>
    <w:rsid w:val="62AB7DAA"/>
    <w:rsid w:val="63266609"/>
    <w:rsid w:val="641A7F82"/>
    <w:rsid w:val="656B7873"/>
    <w:rsid w:val="66595E77"/>
    <w:rsid w:val="66E23760"/>
    <w:rsid w:val="66F66FFA"/>
    <w:rsid w:val="692D249D"/>
    <w:rsid w:val="69F04F9D"/>
    <w:rsid w:val="6A510F7A"/>
    <w:rsid w:val="6AB55765"/>
    <w:rsid w:val="6C072BCA"/>
    <w:rsid w:val="6CD51009"/>
    <w:rsid w:val="6DEC5A38"/>
    <w:rsid w:val="6FA36659"/>
    <w:rsid w:val="701C183F"/>
    <w:rsid w:val="71A32AFB"/>
    <w:rsid w:val="71D05564"/>
    <w:rsid w:val="72842E2B"/>
    <w:rsid w:val="735402C3"/>
    <w:rsid w:val="74331DAE"/>
    <w:rsid w:val="74926D5A"/>
    <w:rsid w:val="74F963F6"/>
    <w:rsid w:val="74FF3B82"/>
    <w:rsid w:val="76C84F3F"/>
    <w:rsid w:val="76F603D7"/>
    <w:rsid w:val="77741615"/>
    <w:rsid w:val="77B030EB"/>
    <w:rsid w:val="78777631"/>
    <w:rsid w:val="788D62F2"/>
    <w:rsid w:val="79123CFF"/>
    <w:rsid w:val="7A304F8E"/>
    <w:rsid w:val="7A9E02BB"/>
    <w:rsid w:val="7AD86A0C"/>
    <w:rsid w:val="7BBF2104"/>
    <w:rsid w:val="7C8C5751"/>
    <w:rsid w:val="7DD47A7D"/>
    <w:rsid w:val="7E95593D"/>
    <w:rsid w:val="7F245AA7"/>
    <w:rsid w:val="7F2A4859"/>
    <w:rsid w:val="7F855246"/>
    <w:rsid w:val="7F9B73E9"/>
    <w:rsid w:val="7F9F13B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qFormat/>
    <w:uiPriority w:val="0"/>
    <w:pPr>
      <w:ind w:firstLine="629" w:firstLineChars="20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page number"/>
    <w:basedOn w:val="7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9047</Words>
  <Characters>9861</Characters>
  <Lines>0</Lines>
  <Paragraphs>0</Paragraphs>
  <TotalTime>0</TotalTime>
  <ScaleCrop>false</ScaleCrop>
  <LinksUpToDate>false</LinksUpToDate>
  <CharactersWithSpaces>9923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lenovo</dc:creator>
  <cp:lastModifiedBy>conanhearts</cp:lastModifiedBy>
  <dcterms:modified xsi:type="dcterms:W3CDTF">2024-11-26T08:15:21Z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4CD1D9DE8B314C1BB4C1CA418422A8A4</vt:lpwstr>
  </property>
</Properties>
</file>