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11" w:tblpY="240"/>
        <w:tblOverlap w:val="never"/>
        <w:tblW w:w="15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00"/>
        <w:gridCol w:w="1360"/>
        <w:gridCol w:w="1080"/>
        <w:gridCol w:w="2400"/>
        <w:gridCol w:w="1380"/>
        <w:gridCol w:w="1380"/>
        <w:gridCol w:w="1960"/>
        <w:gridCol w:w="1080"/>
        <w:gridCol w:w="1080"/>
        <w:gridCol w:w="1080"/>
        <w:gridCol w:w="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ascii="仿宋" w:hAnsi="仿宋" w:eastAsia="仿宋" w:cs="宋体"/>
                <w:kern w:val="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Cs w:val="32"/>
              </w:rPr>
              <w:t>附件4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3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t>年全国卫生专业技术资格考试（基层卫生）报名花名册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填报单位：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填报人：                                   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36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240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毕业学校及时间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现技术职称及取得时间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聘任或从事专业工作年限</w:t>
            </w:r>
          </w:p>
        </w:tc>
        <w:tc>
          <w:tcPr>
            <w:tcW w:w="196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报考科目数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报考  专业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专业  代码</w:t>
            </w:r>
          </w:p>
        </w:tc>
        <w:tc>
          <w:tcPr>
            <w:tcW w:w="79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166D6"/>
    <w:rsid w:val="190854BE"/>
    <w:rsid w:val="1AA1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2024-11-28T06:53:00Z</dcterms:created>
  <dc:creator>Administrator</dc:creator>
  <cp:lastModifiedBy>Administrator</cp:lastModifiedBy>
  <dcterms:modified xsi:type="dcterms:W3CDTF">2024-11-28T07:24:22Z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4FA475D7A3244ACDBDA150B5929680D1</vt:lpwstr>
  </property>
</Properties>
</file>