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textAlignment w:val="auto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1807" w:firstLineChars="500"/>
        <w:jc w:val="both"/>
        <w:textAlignment w:val="auto"/>
        <w:rPr>
          <w:rFonts w:hint="eastAsia" w:ascii="方正小标宋简体" w:hAnsi="宋体" w:eastAsia="方正小标宋简体" w:cs="Courier New"/>
          <w:b/>
          <w:bCs/>
          <w:sz w:val="36"/>
          <w:szCs w:val="21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2025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年护士执业资格考试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报名材料真实性承诺书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640" w:firstLineChars="200"/>
        <w:textAlignment w:val="auto"/>
        <w:rPr>
          <w:rFonts w:ascii="仿宋_GB2312" w:hAnsi="宋体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640" w:firstLineChars="200"/>
        <w:textAlignment w:val="auto"/>
        <w:rPr>
          <w:rFonts w:ascii="仿宋_GB2312" w:hAnsi="宋体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640" w:firstLineChars="200"/>
        <w:textAlignment w:val="auto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本人报名参加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</w:rPr>
        <w:t>年护士执业资格考试。本人承诺所提供的各种报名材料真实可靠。如有任何不实，愿按《专业技术人员资格考试违纪违规行为处理规定》（人社部3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 w:cs="Courier New"/>
          <w:sz w:val="32"/>
          <w:szCs w:val="32"/>
        </w:rPr>
        <w:t>1</w:t>
      </w:r>
      <w:r>
        <w:rPr>
          <w:rFonts w:hint="eastAsia" w:ascii="仿宋_GB2312" w:hAnsi="宋体" w:eastAsia="仿宋_GB2312" w:cs="Courier New"/>
          <w:sz w:val="32"/>
          <w:szCs w:val="32"/>
        </w:rPr>
        <w:t>号令）有关规定接受处理。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4800" w:firstLineChars="1500"/>
        <w:textAlignment w:val="auto"/>
        <w:rPr>
          <w:rFonts w:ascii="仿宋_GB2312" w:hAnsi="宋体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4800" w:firstLineChars="1500"/>
        <w:textAlignment w:val="auto"/>
        <w:rPr>
          <w:rFonts w:ascii="仿宋_GB2312" w:hAnsi="宋体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4480" w:firstLineChars="1400"/>
        <w:textAlignment w:val="auto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有效证件类型：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4480" w:firstLineChars="1400"/>
        <w:textAlignment w:val="auto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有效证件号码：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4480" w:firstLineChars="1400"/>
        <w:textAlignment w:val="auto"/>
        <w:rPr>
          <w:rFonts w:ascii="仿宋_GB2312" w:hAnsi="宋体" w:eastAsia="仿宋_GB2312" w:cs="Courier New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Courier New"/>
          <w:sz w:val="32"/>
          <w:szCs w:val="32"/>
        </w:rPr>
        <w:t>手机号码：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4480" w:firstLineChars="1400"/>
        <w:textAlignment w:val="auto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5120" w:firstLineChars="1600"/>
        <w:textAlignment w:val="auto"/>
        <w:rPr>
          <w:rFonts w:hint="default" w:ascii="仿宋_GB2312" w:hAnsi="宋体" w:eastAsia="仿宋_GB2312" w:cs="Courier New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4YmFkY2ViOWUyYjAwMDI1MjRiYzU1NTM2ZTk1NGIifQ=="/>
  </w:docVars>
  <w:rsids>
    <w:rsidRoot w:val="00000000"/>
    <w:rsid w:val="03ED295F"/>
    <w:rsid w:val="092653E9"/>
    <w:rsid w:val="0BCC55AB"/>
    <w:rsid w:val="0F51568F"/>
    <w:rsid w:val="184B7830"/>
    <w:rsid w:val="1C087C42"/>
    <w:rsid w:val="214D7046"/>
    <w:rsid w:val="37682655"/>
    <w:rsid w:val="3A8B1C22"/>
    <w:rsid w:val="477E0A6D"/>
    <w:rsid w:val="54000230"/>
    <w:rsid w:val="62B9508F"/>
    <w:rsid w:val="743D55DA"/>
    <w:rsid w:val="7C8F0A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rFonts w:hint="eastAsia" w:ascii="微软雅黑" w:hAnsi="微软雅黑" w:eastAsia="微软雅黑" w:cs="微软雅黑"/>
      <w:color w:val="333333"/>
      <w:u w:val="none"/>
    </w:rPr>
  </w:style>
  <w:style w:type="character" w:styleId="7">
    <w:name w:val="Hyperlink"/>
    <w:basedOn w:val="4"/>
    <w:qFormat/>
    <w:uiPriority w:val="0"/>
    <w:rPr>
      <w:rFonts w:ascii="微软雅黑" w:hAnsi="微软雅黑" w:eastAsia="微软雅黑" w:cs="微软雅黑"/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1377</Words>
  <Characters>1465</Characters>
  <Lines>0</Lines>
  <Paragraphs>0</Paragraphs>
  <TotalTime>14</TotalTime>
  <ScaleCrop>false</ScaleCrop>
  <LinksUpToDate>false</LinksUpToDate>
  <CharactersWithSpaces>1533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陈。。。</cp:lastModifiedBy>
  <dcterms:modified xsi:type="dcterms:W3CDTF">2024-11-20T10:25:37Z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C530DC23A32543BEAEE8A7E6559F8067</vt:lpwstr>
  </property>
</Properties>
</file>