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4542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3"/>
        <w:gridCol w:w="2431"/>
        <w:gridCol w:w="4579"/>
        <w:gridCol w:w="3693"/>
      </w:tblGrid>
      <w:tr w14:paraId="575A4F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2D57F7">
            <w:pPr>
              <w:widowControl/>
              <w:jc w:val="left"/>
              <w:rPr>
                <w:rFonts w:ascii="仿宋_GB2312" w:hAnsi="宋体" w:eastAsia="仿宋_GB2312" w:cs="宋体"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0"/>
                <w:szCs w:val="30"/>
              </w:rPr>
              <w:t>附件</w:t>
            </w:r>
            <w:bookmarkStart w:id="0" w:name="_GoBack"/>
            <w:bookmarkEnd w:id="0"/>
          </w:p>
          <w:p w14:paraId="35E20600">
            <w:pPr>
              <w:widowControl/>
              <w:jc w:val="center"/>
              <w:rPr>
                <w:rFonts w:cs="宋体" w:asciiTheme="majorEastAsia" w:hAnsiTheme="majorEastAsia" w:eastAsiaTheme="majorEastAsia"/>
                <w:b/>
                <w:bCs/>
                <w:color w:val="000000"/>
                <w:kern w:val="0"/>
                <w:sz w:val="36"/>
                <w:szCs w:val="30"/>
              </w:rPr>
            </w:pPr>
            <w:r>
              <w:rPr>
                <w:rFonts w:hint="eastAsia" w:ascii="仿宋_GB2312" w:hAnsi="宋体" w:eastAsia="仿宋_GB2312"/>
                <w:b/>
                <w:sz w:val="36"/>
                <w:szCs w:val="32"/>
              </w:rPr>
              <w:t>202</w:t>
            </w:r>
            <w:r>
              <w:rPr>
                <w:rFonts w:hint="eastAsia" w:ascii="仿宋_GB2312" w:hAnsi="宋体" w:eastAsia="仿宋_GB2312"/>
                <w:b/>
                <w:sz w:val="36"/>
                <w:szCs w:val="32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/>
                <w:b/>
                <w:sz w:val="36"/>
                <w:szCs w:val="32"/>
              </w:rPr>
              <w:t>年全国护士执业资格考试报名红安县现场确认安排表</w:t>
            </w:r>
          </w:p>
          <w:p w14:paraId="62880B5A">
            <w:pPr>
              <w:widowControl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30"/>
                <w:szCs w:val="30"/>
              </w:rPr>
            </w:pPr>
          </w:p>
        </w:tc>
      </w:tr>
      <w:tr w14:paraId="269D8D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  <w:jc w:val="center"/>
        </w:trPr>
        <w:tc>
          <w:tcPr>
            <w:tcW w:w="178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2C887B0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177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70C437">
            <w:pPr>
              <w:widowControl/>
              <w:jc w:val="center"/>
              <w:rPr>
                <w:rFonts w:hint="eastAsia" w:ascii="宋体" w:hAnsi="宋体" w:cs="宋体" w:eastAsiaTheme="minorEastAsia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现场确认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地点</w:t>
            </w:r>
          </w:p>
        </w:tc>
        <w:tc>
          <w:tcPr>
            <w:tcW w:w="14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753482">
            <w:pPr>
              <w:widowControl/>
              <w:jc w:val="center"/>
              <w:rPr>
                <w:rFonts w:hint="eastAsia" w:ascii="宋体" w:hAnsi="宋体" w:cs="宋体" w:eastAsiaTheme="minorEastAsia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现场确认单位</w:t>
            </w:r>
          </w:p>
        </w:tc>
      </w:tr>
      <w:tr w14:paraId="664CA9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exact"/>
          <w:jc w:val="center"/>
        </w:trPr>
        <w:tc>
          <w:tcPr>
            <w:tcW w:w="843" w:type="pct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 w14:paraId="4E8F42B3"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  <w:t>2024年12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  <w:t>16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9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FF5647">
            <w:pPr>
              <w:widowControl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上午8:00--11: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00</w:t>
            </w:r>
          </w:p>
        </w:tc>
        <w:tc>
          <w:tcPr>
            <w:tcW w:w="17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94E94D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红安县老龄健康卫生服务中心（红安县建设街1号，老妇幼院内）</w:t>
            </w:r>
          </w:p>
        </w:tc>
        <w:tc>
          <w:tcPr>
            <w:tcW w:w="1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D87750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灵活就业社会流动人员</w:t>
            </w:r>
          </w:p>
        </w:tc>
      </w:tr>
      <w:tr w14:paraId="77A5BC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exact"/>
          <w:jc w:val="center"/>
        </w:trPr>
        <w:tc>
          <w:tcPr>
            <w:tcW w:w="843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B30797"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27DC07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下午2:30--5: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49AB9DB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红安县老龄健康卫生服务中心（红安县建设街1号，老妇幼院内）</w:t>
            </w:r>
          </w:p>
        </w:tc>
        <w:tc>
          <w:tcPr>
            <w:tcW w:w="1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CB3285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灵活就业社会流动人员</w:t>
            </w:r>
          </w:p>
        </w:tc>
      </w:tr>
      <w:tr w14:paraId="16729A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" w:hRule="exact"/>
          <w:jc w:val="center"/>
        </w:trPr>
        <w:tc>
          <w:tcPr>
            <w:tcW w:w="843" w:type="pct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 w14:paraId="69690C2F"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  <w:t>2024年12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  <w:t>17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9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C50BB8">
            <w:pPr>
              <w:widowControl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上午8:00--11: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00</w:t>
            </w:r>
          </w:p>
        </w:tc>
        <w:tc>
          <w:tcPr>
            <w:tcW w:w="17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20D019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红安县老龄健康卫生服务中心（红安县建设街1号，老妇幼院内）</w:t>
            </w:r>
          </w:p>
        </w:tc>
        <w:tc>
          <w:tcPr>
            <w:tcW w:w="1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E2959A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县直各卫生健康单位</w:t>
            </w:r>
          </w:p>
        </w:tc>
      </w:tr>
      <w:tr w14:paraId="4AF4EC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exact"/>
          <w:jc w:val="center"/>
        </w:trPr>
        <w:tc>
          <w:tcPr>
            <w:tcW w:w="843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FE5589"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0BB00E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下午2:30--5: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16AA43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红安县老龄健康卫生服务中心（红安县建设街1号，老妇幼院内）</w:t>
            </w:r>
          </w:p>
        </w:tc>
        <w:tc>
          <w:tcPr>
            <w:tcW w:w="1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2D037B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各乡镇卫生院</w:t>
            </w:r>
          </w:p>
        </w:tc>
      </w:tr>
    </w:tbl>
    <w:p w14:paraId="2A1F7EAB"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2ViNmExODhmZmNmZDAwYjRlZjViYjVlMTFkYzQzNjYifQ=="/>
  </w:docVars>
  <w:rsids>
    <w:rsidRoot w:val="00BB553D"/>
    <w:rsid w:val="000057BD"/>
    <w:rsid w:val="00031228"/>
    <w:rsid w:val="000B3D60"/>
    <w:rsid w:val="000E3CF3"/>
    <w:rsid w:val="005467BC"/>
    <w:rsid w:val="006D726F"/>
    <w:rsid w:val="0073119B"/>
    <w:rsid w:val="00750590"/>
    <w:rsid w:val="00756072"/>
    <w:rsid w:val="008249AD"/>
    <w:rsid w:val="008313F3"/>
    <w:rsid w:val="0086040D"/>
    <w:rsid w:val="00902076"/>
    <w:rsid w:val="00910DAA"/>
    <w:rsid w:val="0092216E"/>
    <w:rsid w:val="00935E00"/>
    <w:rsid w:val="009B2C20"/>
    <w:rsid w:val="009B44E4"/>
    <w:rsid w:val="009E56DA"/>
    <w:rsid w:val="00B420A1"/>
    <w:rsid w:val="00BA2CBC"/>
    <w:rsid w:val="00BA6DB3"/>
    <w:rsid w:val="00BB35A9"/>
    <w:rsid w:val="00BB553D"/>
    <w:rsid w:val="00BE1289"/>
    <w:rsid w:val="00D01EC7"/>
    <w:rsid w:val="00D12CC2"/>
    <w:rsid w:val="00D47BE8"/>
    <w:rsid w:val="00DB1C45"/>
    <w:rsid w:val="00DE2ADF"/>
    <w:rsid w:val="00F766A6"/>
    <w:rsid w:val="00FA692B"/>
    <w:rsid w:val="08411869"/>
    <w:rsid w:val="09B912B7"/>
    <w:rsid w:val="0E6B4DE7"/>
    <w:rsid w:val="13154214"/>
    <w:rsid w:val="16191B22"/>
    <w:rsid w:val="1CD03760"/>
    <w:rsid w:val="213D38BA"/>
    <w:rsid w:val="291041D2"/>
    <w:rsid w:val="2EEC76EC"/>
    <w:rsid w:val="3A98075C"/>
    <w:rsid w:val="3FC60093"/>
    <w:rsid w:val="44644DC2"/>
    <w:rsid w:val="44EC547E"/>
    <w:rsid w:val="4B9C37FE"/>
    <w:rsid w:val="50933D48"/>
    <w:rsid w:val="517D0D80"/>
    <w:rsid w:val="53AC5E9A"/>
    <w:rsid w:val="59F55DC0"/>
    <w:rsid w:val="62CF61BF"/>
    <w:rsid w:val="6BEC2060"/>
    <w:rsid w:val="71165D95"/>
    <w:rsid w:val="730567D6"/>
    <w:rsid w:val="7EB56C39"/>
    <w:rsid w:val="7ED2475B"/>
    <w:rsid w:val="7EEB0307"/>
    <w:rsid w:val="7FE73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216</Words>
  <Characters>267</Characters>
  <Lines>2</Lines>
  <Paragraphs>1</Paragraphs>
  <TotalTime>0</TotalTime>
  <ScaleCrop>false</ScaleCrop>
  <LinksUpToDate>false</LinksUpToDate>
  <CharactersWithSpaces>272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向阳</cp:lastModifiedBy>
  <cp:lastPrinted>2024-12-11T03:03:00Z</cp:lastPrinted>
  <dcterms:modified xsi:type="dcterms:W3CDTF">2024-12-11T08:10:05Z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1D2A13B44EDC440FA980AD94857D0296</vt:lpwstr>
  </property>
</Properties>
</file>