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B3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lang w:val="en-US"/>
        </w:rPr>
        <w:t>2</w:t>
      </w:r>
    </w:p>
    <w:p w14:paraId="64AC1237">
      <w:pPr>
        <w:snapToGrid w:val="0"/>
        <w:spacing w:beforeLines="0" w:afterLines="0"/>
        <w:jc w:val="center"/>
        <w:outlineLvl w:val="9"/>
        <w:rPr>
          <w:rFonts w:hint="default" w:ascii="Times New Roman" w:hAnsi="Times New Roman" w:eastAsia="方正小标宋_GBK" w:cs="Times New Roman"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</w:rPr>
        <w:t>20</w:t>
      </w:r>
      <w:r>
        <w:rPr>
          <w:rFonts w:hint="default" w:ascii="Times New Roman" w:hAnsi="Times New Roman" w:eastAsia="方正小标宋_GBK" w:cs="Times New Roman"/>
          <w:color w:val="auto"/>
          <w:sz w:val="44"/>
          <w:lang w:val="en-US" w:eastAsia="zh-CN"/>
        </w:rPr>
        <w:t>25</w:t>
      </w:r>
      <w:r>
        <w:rPr>
          <w:rFonts w:hint="default" w:ascii="Times New Roman" w:hAnsi="Times New Roman" w:eastAsia="方正小标宋_GBK" w:cs="Times New Roman"/>
          <w:color w:val="auto"/>
          <w:sz w:val="44"/>
        </w:rPr>
        <w:t>年医师资格考试短线医学专业加试</w:t>
      </w:r>
    </w:p>
    <w:p w14:paraId="0DEBA048">
      <w:pPr>
        <w:snapToGrid w:val="0"/>
        <w:spacing w:beforeLines="0" w:afterLines="0"/>
        <w:jc w:val="center"/>
        <w:outlineLvl w:val="9"/>
        <w:rPr>
          <w:rFonts w:hint="default" w:ascii="Times New Roman" w:hAnsi="Times New Roman" w:eastAsia="方正小标宋_GBK" w:cs="Times New Roman"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</w:rPr>
        <w:t>申请表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47255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26B3ED6B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</w:rPr>
              <w:t>个人信息</w:t>
            </w:r>
          </w:p>
        </w:tc>
      </w:tr>
      <w:tr w14:paraId="69B3F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 w14:paraId="5AB0430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 w14:paraId="7C8C683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1D5E62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61F7AA52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257F7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 w14:paraId="6CFE5AB8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 w14:paraId="373E6C31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45AE1CA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 w14:paraId="2965F646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</w:p>
        </w:tc>
      </w:tr>
      <w:tr w14:paraId="41313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 w14:paraId="5CF2A81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 w14:paraId="305DD3C4"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院前急救 □               儿科 □</w:t>
            </w:r>
          </w:p>
        </w:tc>
      </w:tr>
      <w:tr w14:paraId="556E7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760EE281">
            <w:pPr>
              <w:jc w:val="center"/>
              <w:rPr>
                <w:rFonts w:hint="eastAsia" w:ascii="宋体" w:hAnsi="宋体" w:eastAsia="宋体" w:cs="宋体"/>
                <w:color w:val="auto"/>
                <w:sz w:val="32"/>
              </w:rPr>
            </w:pPr>
            <w:r>
              <w:rPr>
                <w:rFonts w:hint="eastAsia" w:ascii="宋体" w:hAnsi="宋体" w:eastAsia="宋体" w:cs="宋体"/>
                <w:color w:val="auto"/>
                <w:sz w:val="32"/>
              </w:rPr>
              <w:t>考生承诺</w:t>
            </w:r>
          </w:p>
          <w:p w14:paraId="10D450EE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1.本人自愿申请参加2025年医师资格考试短线医学专业加试。</w:t>
            </w:r>
          </w:p>
          <w:p w14:paraId="4631350B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2.本人获得医师资格后，限定在加试内容所对应岗位工作。</w:t>
            </w:r>
          </w:p>
          <w:p w14:paraId="18A97CF3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3.通过加试获得的医师资格不作为加试专业范围之外的注册、执业资格依据。</w:t>
            </w:r>
          </w:p>
          <w:p w14:paraId="46D83605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4.以上个人申报信息真实、准确、有效。</w:t>
            </w:r>
          </w:p>
          <w:p w14:paraId="55B9CBC5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5.本人能够遵守以上承诺，如有违反，愿意承担由此而造成的一切后果。</w:t>
            </w:r>
          </w:p>
          <w:p w14:paraId="4AC864FC">
            <w:pPr>
              <w:widowControl w:val="0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考生签字：</w:t>
            </w:r>
          </w:p>
          <w:p w14:paraId="192FA7AD">
            <w:pPr>
              <w:widowControl w:val="0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日    期：</w:t>
            </w:r>
          </w:p>
        </w:tc>
      </w:tr>
      <w:tr w14:paraId="1F0CB5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41F2552D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单位审核：</w:t>
            </w:r>
          </w:p>
          <w:p w14:paraId="244B337D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32A2A4B7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4F91CC44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395C1BDA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6E3074CC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50776D7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6A58FA85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单位盖章:</w:t>
            </w:r>
          </w:p>
          <w:p w14:paraId="0987568A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41BED8E6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7E740F78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考点审核: </w:t>
            </w:r>
          </w:p>
          <w:p w14:paraId="05BDE954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5D174DDF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C925A10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1613DE7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18525D8A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5FA19EB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BA82744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考点盖章:</w:t>
            </w:r>
          </w:p>
          <w:p w14:paraId="7A8D6550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2D229124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12D9DFC0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考区审核：</w:t>
            </w:r>
          </w:p>
          <w:p w14:paraId="08894702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0C79BD9D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48A75E0B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1C26BDEE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49E12BD0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1B4A7315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51674C8D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考区盖章：</w:t>
            </w:r>
          </w:p>
          <w:p w14:paraId="5FF6230E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 w14:paraId="610C64F5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经手人签字：</w:t>
            </w:r>
          </w:p>
          <w:p w14:paraId="043CD98E"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</w:tbl>
    <w:p w14:paraId="3429E91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ZGY0NzBkODM2NGJhMWJiMmRmNjM1NTUxYjUwYjYifQ=="/>
  </w:docVars>
  <w:rsids>
    <w:rsidRoot w:val="0BA409D6"/>
    <w:rsid w:val="0BA409D6"/>
    <w:rsid w:val="39F21A1E"/>
    <w:rsid w:val="7F7E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6">
    <w:name w:val="page number"/>
    <w:basedOn w:val="5"/>
    <w:uiPriority w:val="0"/>
  </w:style>
  <w:style w:type="paragraph" w:customStyle="1" w:styleId="7">
    <w:name w:val="Char"/>
    <w:basedOn w:val="1"/>
    <w:qFormat/>
    <w:uiPriority w:val="0"/>
    <w:pPr>
      <w:tabs>
        <w:tab w:val="left" w:pos="36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2025-02-06T07:18:00Z</dcterms:created>
  <dc:creator>李苑菡</dc:creator>
  <cp:lastModifiedBy>李苑菡</cp:lastModifiedBy>
  <dcterms:modified xsi:type="dcterms:W3CDTF">2025-02-06T07:20:01Z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3061FEC267CD4A22B52EAB033F33F08C_13</vt:lpwstr>
  </property>
</Properties>
</file>