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4AD33">
      <w:pPr>
        <w:spacing w:line="500" w:lineRule="exact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 w14:paraId="012F5B99">
      <w:pPr>
        <w:spacing w:line="500" w:lineRule="exact"/>
        <w:jc w:val="center"/>
        <w:rPr>
          <w:rFonts w:hint="eastAsia" w:ascii="方正小标宋简体" w:eastAsia="方正小标宋简体" w:cs="Times New Roman"/>
          <w:bCs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医师资格考试试用期考核证明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  <w:t>填报模版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eastAsia="zh-CN"/>
        </w:rPr>
        <w:t>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13413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A7B52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AD148B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43A27B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10BA43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557A7BA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38F206C1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150C8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208E50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B62FE8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4C3A02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251736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6FEB2B2E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1BE642BE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49A90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5AB9D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取得学历</w:t>
            </w:r>
          </w:p>
          <w:p w14:paraId="39A74F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D1DF2B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31ED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C340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817B1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件</w:t>
            </w:r>
          </w:p>
          <w:p w14:paraId="6D253E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0E01CE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4D1C0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529E93EB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529FCEC8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 w14:paraId="544D0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400819B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7C30D54D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03D97DF2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2A5B2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40854762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0B406096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287D9F17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1AFDFFE0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6AE09D3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 w14:paraId="5E5D9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06EBED8C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4ADBA6FD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3C8E4460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703A1D83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3D443581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 w14:paraId="7AFE9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B637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textAlignment w:val="auto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试用起止</w:t>
            </w:r>
          </w:p>
          <w:p w14:paraId="74D8D3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textAlignment w:val="auto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F638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4053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76BCFD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主要试用</w:t>
            </w:r>
          </w:p>
          <w:p w14:paraId="6029468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hint="default"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hint="default"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61DE19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hint="default"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hint="default" w:ascii="宋体" w:hAnsi="宋体" w:cs="宋体"/>
                <w:sz w:val="24"/>
                <w:szCs w:val="24"/>
              </w:rPr>
              <w:t>)</w:t>
            </w:r>
          </w:p>
          <w:p w14:paraId="33F196B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70D0B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471EEF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老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师</w:t>
            </w:r>
          </w:p>
          <w:p w14:paraId="0AD5F47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EA24DC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带教老师签字</w:t>
            </w:r>
          </w:p>
        </w:tc>
      </w:tr>
      <w:tr w14:paraId="12918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7DD1A6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C0CE9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8A1137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1C244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74E73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3F0BC1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 w14:paraId="6CD03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E469266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EE03FD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0A6076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2F4E6C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1E288C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D56AE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 w14:paraId="0BE30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4D28EF4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FA8AE3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5ED6FB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86B64AD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5362AB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B841E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 w14:paraId="0A65E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3" w:hRule="atLeast"/>
          <w:jc w:val="center"/>
        </w:trPr>
        <w:tc>
          <w:tcPr>
            <w:tcW w:w="1510" w:type="dxa"/>
            <w:gridSpan w:val="2"/>
            <w:vAlign w:val="center"/>
          </w:tcPr>
          <w:p w14:paraId="5515DF0A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</w:t>
            </w:r>
          </w:p>
          <w:p w14:paraId="7492DE67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14:paraId="49739FEF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632E45EC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  <w:p w14:paraId="7D2AE120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szCs w:val="24"/>
              </w:rPr>
              <w:t>不合格（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 w14:paraId="09B4AECB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  <w:p w14:paraId="3E6EA1A8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1255" w:firstLineChars="523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单位法人代表</w:t>
            </w:r>
            <w:r>
              <w:rPr>
                <w:rFonts w:hint="default"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法定代表人签字：</w:t>
            </w:r>
          </w:p>
          <w:p w14:paraId="1649A0F0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4132" w:firstLineChars="1722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（单位公章）</w:t>
            </w:r>
          </w:p>
          <w:p w14:paraId="2F95D4B7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1538" w:firstLineChars="641"/>
              <w:rPr>
                <w:rFonts w:hint="default" w:ascii="宋体" w:cs="Times New Roman"/>
                <w:sz w:val="24"/>
                <w:szCs w:val="24"/>
              </w:rPr>
            </w:pPr>
          </w:p>
          <w:p w14:paraId="1A138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538" w:firstLineChars="641"/>
              <w:rPr>
                <w:rFonts w:hint="default" w:ascii="宋体" w:cs="Times New Roman"/>
                <w:sz w:val="10"/>
                <w:szCs w:val="10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  <w:tr w14:paraId="13695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14:paraId="634F310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-101" w:rightChars="-48"/>
              <w:rPr>
                <w:rFonts w:hint="default"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14:paraId="70F9190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242" w:leftChars="1" w:right="0" w:hanging="240" w:hangingChars="10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 w14:paraId="5FDDA27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军队考生须提交团级以上卫生部门的审核证明。</w:t>
            </w:r>
          </w:p>
          <w:p w14:paraId="1CE71B6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本表栏目空间不够填写，可另附页。</w:t>
            </w:r>
          </w:p>
        </w:tc>
      </w:tr>
    </w:tbl>
    <w:p w14:paraId="4A0E0D65"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 w14:paraId="58903BAB"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 w14:paraId="1AF6E16A"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 w14:paraId="3F8985D7">
      <w:pPr>
        <w:spacing w:before="120"/>
        <w:jc w:val="center"/>
        <w:rPr>
          <w:rFonts w:ascii="??_GB2312" w:eastAsia="Times New Roman" w:cs="Times New Roman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应届医学专业毕业生医师资格考试报考承诺书</w:t>
      </w:r>
    </w:p>
    <w:p w14:paraId="70F05F31">
      <w:pPr>
        <w:spacing w:line="600" w:lineRule="exact"/>
        <w:ind w:left="798" w:leftChars="304" w:hanging="160" w:hangingChars="50"/>
        <w:jc w:val="left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本人于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日毕业于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 </w:t>
      </w:r>
      <w:r>
        <w:rPr>
          <w:rFonts w:ascii="??_GB2312" w:eastAsia="Times New Roman" w:cs="Times New Roman"/>
          <w:sz w:val="32"/>
          <w:szCs w:val="32"/>
        </w:rPr>
        <w:t>学</w:t>
      </w:r>
    </w:p>
    <w:p w14:paraId="20864A66">
      <w:pPr>
        <w:spacing w:line="600" w:lineRule="exact"/>
        <w:ind w:left="160" w:hanging="160" w:hangingChars="50"/>
        <w:jc w:val="left"/>
        <w:rPr>
          <w:rFonts w:ascii="??_GB2312" w:eastAsia="Times New Roman" w:cs="??_GB2312"/>
          <w:sz w:val="32"/>
          <w:szCs w:val="32"/>
          <w:u w:val="single"/>
        </w:rPr>
      </w:pPr>
      <w:r>
        <w:rPr>
          <w:rFonts w:ascii="??_GB2312" w:eastAsia="Times New Roman" w:cs="Times New Roman"/>
          <w:sz w:val="32"/>
          <w:szCs w:val="32"/>
        </w:rPr>
        <w:t>校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</w:t>
      </w:r>
      <w:r>
        <w:rPr>
          <w:rFonts w:ascii="??_GB2312" w:eastAsia="Times New Roman" w:cs="Times New Roman"/>
          <w:sz w:val="32"/>
          <w:szCs w:val="32"/>
        </w:rPr>
        <w:t>专业。自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月起，在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   </w:t>
      </w:r>
    </w:p>
    <w:p w14:paraId="1E7AA0F6">
      <w:pPr>
        <w:spacing w:line="600" w:lineRule="exact"/>
        <w:ind w:left="160" w:hanging="160" w:hangingChars="50"/>
        <w:jc w:val="left"/>
        <w:rPr>
          <w:rFonts w:ascii="??_GB2312" w:eastAsia="Times New Roman" w:cs="Times New Roman"/>
          <w:sz w:val="32"/>
          <w:szCs w:val="32"/>
          <w:u w:val="single"/>
        </w:rPr>
      </w:pPr>
      <w:r>
        <w:rPr>
          <w:rFonts w:ascii="??_GB2312" w:eastAsia="Times New Roman" w:cs="Times New Roman"/>
          <w:sz w:val="32"/>
          <w:szCs w:val="32"/>
        </w:rPr>
        <w:t>单位试用，至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月试用期将满一年。</w:t>
      </w:r>
    </w:p>
    <w:p w14:paraId="3FD7CAB0"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14:paraId="7E50DD82"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如违诺，本人愿承担由此引起的责任，并接受</w:t>
      </w:r>
      <w:r>
        <w:rPr>
          <w:rFonts w:hint="eastAsia" w:ascii="黑体" w:eastAsia="黑体" w:cs="黑体"/>
          <w:sz w:val="32"/>
          <w:szCs w:val="32"/>
        </w:rPr>
        <w:t>取消当年医师资格考试资格</w:t>
      </w:r>
      <w:r>
        <w:rPr>
          <w:rFonts w:ascii="??_GB2312" w:eastAsia="Times New Roman" w:cs="Times New Roman"/>
          <w:sz w:val="32"/>
          <w:szCs w:val="32"/>
        </w:rPr>
        <w:t>的处理。</w:t>
      </w:r>
    </w:p>
    <w:p w14:paraId="0EA5A20E"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</w:p>
    <w:p w14:paraId="4C333923">
      <w:pPr>
        <w:spacing w:beforeLines="100" w:after="120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考生签字：</w:t>
      </w:r>
    </w:p>
    <w:p w14:paraId="2E6323E4">
      <w:pPr>
        <w:spacing w:beforeLines="100" w:after="120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有效身份证明号码：</w:t>
      </w:r>
    </w:p>
    <w:p w14:paraId="49F445B8">
      <w:pPr>
        <w:spacing w:beforeLines="100" w:after="120"/>
        <w:ind w:firstLine="617" w:firstLineChars="193"/>
        <w:rPr>
          <w:rFonts w:ascii="??_GB2312" w:cs="??_GB2312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手机号码</w:t>
      </w:r>
      <w:r>
        <w:rPr>
          <w:rFonts w:ascii="??_GB2312" w:eastAsia="Times New Roman" w:cs="??_GB2312"/>
          <w:sz w:val="32"/>
          <w:szCs w:val="32"/>
        </w:rPr>
        <w:t xml:space="preserve">:                   </w:t>
      </w:r>
    </w:p>
    <w:p w14:paraId="035FB0B0">
      <w:pPr>
        <w:ind w:firstLine="4320" w:firstLineChars="1350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??_GB2312"/>
          <w:sz w:val="32"/>
          <w:szCs w:val="32"/>
        </w:rPr>
        <w:t xml:space="preserve">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</w:rPr>
        <w:t xml:space="preserve">     </w:t>
      </w:r>
      <w:r>
        <w:rPr>
          <w:rFonts w:ascii="??_GB2312" w:eastAsia="Times New Roman" w:cs="Times New Roman"/>
          <w:sz w:val="32"/>
          <w:szCs w:val="32"/>
        </w:rPr>
        <w:t>月</w:t>
      </w:r>
      <w:r>
        <w:rPr>
          <w:rFonts w:ascii="??_GB2312" w:eastAsia="Times New Roman" w:cs="??_GB2312"/>
          <w:sz w:val="32"/>
          <w:szCs w:val="32"/>
        </w:rPr>
        <w:t xml:space="preserve">     </w:t>
      </w:r>
      <w:r>
        <w:rPr>
          <w:rFonts w:ascii="??_GB2312" w:eastAsia="Times New Roman" w:cs="Times New Roman"/>
          <w:sz w:val="32"/>
          <w:szCs w:val="32"/>
        </w:rPr>
        <w:t>日</w:t>
      </w:r>
    </w:p>
    <w:p w14:paraId="10164E69">
      <w:pPr>
        <w:ind w:firstLine="4320" w:firstLineChars="1350"/>
        <w:rPr>
          <w:rFonts w:ascii="??_GB2312" w:eastAsia="Times New Roman" w:cs="Times New Roman"/>
          <w:sz w:val="32"/>
          <w:szCs w:val="32"/>
        </w:rPr>
      </w:pPr>
    </w:p>
    <w:p w14:paraId="5179165B">
      <w:pPr>
        <w:ind w:firstLine="4320" w:firstLineChars="1350"/>
        <w:rPr>
          <w:rFonts w:ascii="??_GB2312" w:eastAsia="Times New Roman" w:cs="Times New Roman"/>
          <w:sz w:val="32"/>
          <w:szCs w:val="32"/>
        </w:rPr>
      </w:pPr>
    </w:p>
    <w:p w14:paraId="5365B598">
      <w:pPr>
        <w:ind w:firstLine="4320" w:firstLineChars="1350"/>
        <w:rPr>
          <w:rFonts w:ascii="??_GB2312" w:eastAsia="Times New Roman" w:cs="Times New Roman"/>
          <w:sz w:val="32"/>
          <w:szCs w:val="32"/>
        </w:rPr>
      </w:pPr>
    </w:p>
    <w:p w14:paraId="5E5614B5">
      <w:pPr>
        <w:ind w:firstLine="4320" w:firstLineChars="1350"/>
        <w:rPr>
          <w:rFonts w:ascii="??_GB2312" w:eastAsia="Times New Roman" w:cs="Times New Roman"/>
          <w:sz w:val="32"/>
          <w:szCs w:val="32"/>
        </w:rPr>
      </w:pPr>
    </w:p>
    <w:p w14:paraId="0858D4F0">
      <w:pPr>
        <w:jc w:val="both"/>
        <w:rPr>
          <w:rFonts w:hint="eastAsia" w:ascii="仿宋_GB2312" w:eastAsia="仿宋_GB2312" w:cs="Times New Roman"/>
          <w:spacing w:val="-4"/>
          <w:sz w:val="44"/>
          <w:szCs w:val="44"/>
          <w:lang w:eastAsia="zh-CN"/>
        </w:rPr>
      </w:pPr>
    </w:p>
    <w:p w14:paraId="07C5818C">
      <w:pPr>
        <w:spacing w:line="40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02650F05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教育部学历证书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电子注册备案表模板</w:t>
      </w:r>
    </w:p>
    <w:p w14:paraId="0EB35C09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12715" cy="6885305"/>
            <wp:effectExtent l="0" t="0" r="6985" b="1270"/>
            <wp:docPr id="1" name="图片 1" descr="07895442be653e910312f491f902895f_xlbg_sample_zms_v=2023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7895442be653e910312f491f902895f_xlbg_sample_zms_v=202301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2715" cy="688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AEF11">
      <w:pPr>
        <w:jc w:val="both"/>
      </w:pPr>
      <w:r>
        <w:rPr>
          <w:rFonts w:hint="eastAsia" w:ascii="仿宋_GB2312" w:eastAsia="仿宋_GB2312" w:cs="Times New Roman"/>
          <w:spacing w:val="-4"/>
          <w:sz w:val="32"/>
          <w:szCs w:val="32"/>
          <w:lang w:eastAsia="zh-CN"/>
        </w:rPr>
        <w:t>学信网</w:t>
      </w:r>
      <w:r>
        <w:rPr>
          <w:rFonts w:hint="eastAsia" w:ascii="仿宋_GB2312" w:eastAsia="仿宋_GB2312" w:cs="Times New Roman"/>
          <w:spacing w:val="-4"/>
          <w:sz w:val="32"/>
          <w:szCs w:val="32"/>
          <w:lang w:val="en-US" w:eastAsia="zh-CN"/>
        </w:rPr>
        <w:t>网址：</w:t>
      </w:r>
      <w:r>
        <w:rPr>
          <w:rFonts w:ascii="仿宋_GB2312" w:eastAsia="仿宋_GB2312" w:cs="??_GB2312"/>
          <w:spacing w:val="-4"/>
          <w:sz w:val="32"/>
          <w:szCs w:val="32"/>
        </w:rPr>
        <w:t>http://www.chsi.com.cn/xlcx/rhsq.jsp</w:t>
      </w:r>
      <w:bookmarkStart w:id="0" w:name="_GoBack"/>
      <w:bookmarkEnd w:id="0"/>
    </w:p>
    <w:sectPr>
      <w:pgSz w:w="11906" w:h="16838"/>
      <w:pgMar w:top="1928" w:right="1474" w:bottom="175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EF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2025-01-27T05:30:25Z</dcterms:created>
  <dc:creator>Lenovo</dc:creator>
  <cp:lastModifiedBy>画船听雨眠</cp:lastModifiedBy>
  <dcterms:modified xsi:type="dcterms:W3CDTF">2025-01-27T05:31:24Z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eyJoZGlkIjoiYTUyNTJkNGMxY2Q0ZTZkMzZmMGZlZTg5N2IxMjA3MGUiLCJ1c2VySWQiOiI2MTExODgwODQifQ==</vt:lpwstr>
  </property>
  <property fmtid="{D5CDD505-2E9C-101B-9397-08002B2CF9AE}" pid="4" name="ICV">
    <vt:lpwstr>C1222B7C0E4D4D3CA2DE95A5F8CB0B5F_12</vt:lpwstr>
  </property>
</Properties>
</file>