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158" w:afterAutospacing="0" w:line="540" w:lineRule="exact"/>
        <w:ind w:right="0"/>
        <w:jc w:val="left"/>
        <w:textAlignment w:val="auto"/>
        <w:rPr>
          <w:rFonts w:hint="default" w:ascii="仿宋" w:hAnsi="仿宋" w:eastAsia="仿宋" w:cs="仿宋"/>
          <w:b w:val="0"/>
          <w:bCs w:val="0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"/>
        </w:rPr>
      </w:pPr>
      <w:r>
        <w:rPr>
          <w:rFonts w:hint="eastAsia" w:ascii="仿宋" w:hAnsi="仿宋" w:eastAsia="仿宋" w:cs="仿宋"/>
          <w:b w:val="0"/>
          <w:bCs w:val="0"/>
          <w:i w:val="0"/>
          <w:iCs w:val="0"/>
          <w:caps w:val="0"/>
          <w:color w:val="auto"/>
          <w:spacing w:val="0"/>
          <w:kern w:val="0"/>
          <w:sz w:val="32"/>
          <w:szCs w:val="32"/>
          <w:shd w:val="clear" w:color="auto" w:fill="FFFFFF"/>
          <w:lang w:val="en-US" w:eastAsia="zh-CN" w:bidi="ar"/>
        </w:rPr>
        <w:t>附件5：</w:t>
      </w: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158" w:afterAutospacing="0" w:line="540" w:lineRule="exact"/>
        <w:ind w:left="0" w:right="0" w:firstLine="643"/>
        <w:jc w:val="center"/>
        <w:textAlignment w:val="auto"/>
        <w:rPr>
          <w:rFonts w:hint="eastAsia" w:ascii="仿宋" w:hAnsi="仿宋" w:eastAsia="仿宋" w:cs="仿宋"/>
          <w:b/>
          <w:bCs/>
          <w:i w:val="0"/>
          <w:iCs w:val="0"/>
          <w:caps w:val="0"/>
          <w:color w:val="auto"/>
          <w:spacing w:val="0"/>
          <w:kern w:val="0"/>
          <w:sz w:val="44"/>
          <w:szCs w:val="44"/>
          <w:shd w:val="clear" w:color="auto" w:fill="FFFFFF"/>
          <w:lang w:val="en-US" w:eastAsia="zh-CN" w:bidi="ar"/>
        </w:rPr>
      </w:pPr>
    </w:p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158" w:afterAutospacing="0" w:line="540" w:lineRule="exact"/>
        <w:ind w:left="0" w:right="0" w:firstLine="643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auto"/>
          <w:spacing w:val="0"/>
          <w:kern w:val="0"/>
          <w:sz w:val="44"/>
          <w:szCs w:val="44"/>
          <w:shd w:val="clear" w:color="auto" w:fill="FFFFFF"/>
          <w:lang w:val="en-US" w:eastAsia="zh-CN" w:bidi="ar"/>
        </w:rPr>
      </w:pPr>
      <w:bookmarkStart w:id="0" w:name="_GoBack"/>
      <w:r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auto"/>
          <w:spacing w:val="0"/>
          <w:kern w:val="0"/>
          <w:sz w:val="44"/>
          <w:szCs w:val="44"/>
          <w:shd w:val="clear" w:color="auto" w:fill="FFFFFF"/>
          <w:lang w:val="en-US" w:eastAsia="zh-CN" w:bidi="ar"/>
        </w:rPr>
        <w:t>2025年度亳州考点医师资格考试</w:t>
      </w:r>
    </w:p>
    <w:bookmarkEnd w:id="0"/>
    <w:p>
      <w:pPr>
        <w:keepNext w:val="0"/>
        <w:keepLines w:val="0"/>
        <w:pageBreakBefore w:val="0"/>
        <w:widowControl/>
        <w:suppressLineNumbers w:val="0"/>
        <w:pBdr>
          <w:top w:val="none" w:color="auto" w:sz="0" w:space="0"/>
          <w:left w:val="none" w:color="auto" w:sz="0" w:space="0"/>
          <w:bottom w:val="none" w:color="auto" w:sz="0" w:space="0"/>
          <w:right w:val="none" w:color="auto" w:sz="0" w:space="0"/>
        </w:pBdr>
        <w:shd w:val="clear" w:color="auto" w:fill="FFFFFF"/>
        <w:kinsoku/>
        <w:wordWrap/>
        <w:overflowPunct/>
        <w:topLinePunct w:val="0"/>
        <w:autoSpaceDE/>
        <w:autoSpaceDN/>
        <w:bidi w:val="0"/>
        <w:adjustRightInd/>
        <w:snapToGrid/>
        <w:spacing w:before="0" w:beforeAutospacing="0" w:after="158" w:afterAutospacing="0" w:line="540" w:lineRule="exact"/>
        <w:ind w:left="0" w:right="0" w:firstLine="643"/>
        <w:jc w:val="center"/>
        <w:textAlignment w:val="auto"/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auto"/>
          <w:spacing w:val="0"/>
          <w:kern w:val="0"/>
          <w:sz w:val="44"/>
          <w:szCs w:val="44"/>
          <w:shd w:val="clear" w:color="auto" w:fill="FFFFFF"/>
          <w:lang w:val="en-US" w:eastAsia="zh-CN" w:bidi="ar"/>
        </w:rPr>
      </w:pPr>
      <w:r>
        <w:rPr>
          <w:rFonts w:hint="eastAsia" w:ascii="方正小标宋简体" w:hAnsi="方正小标宋简体" w:eastAsia="方正小标宋简体" w:cs="方正小标宋简体"/>
          <w:b w:val="0"/>
          <w:bCs w:val="0"/>
          <w:i w:val="0"/>
          <w:iCs w:val="0"/>
          <w:caps w:val="0"/>
          <w:color w:val="auto"/>
          <w:spacing w:val="0"/>
          <w:kern w:val="0"/>
          <w:sz w:val="44"/>
          <w:szCs w:val="44"/>
          <w:shd w:val="clear" w:color="auto" w:fill="FFFFFF"/>
          <w:lang w:val="en-US" w:eastAsia="zh-CN" w:bidi="ar"/>
        </w:rPr>
        <w:t>关键流程及时间节点</w:t>
      </w:r>
    </w:p>
    <w:tbl>
      <w:tblPr>
        <w:tblStyle w:val="3"/>
        <w:tblpPr w:leftFromText="180" w:rightFromText="180" w:vertAnchor="text" w:horzAnchor="page" w:tblpX="1665" w:tblpY="226"/>
        <w:tblOverlap w:val="never"/>
        <w:tblW w:w="9360" w:type="dxa"/>
        <w:tblInd w:w="0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750"/>
        <w:gridCol w:w="2705"/>
        <w:gridCol w:w="3517"/>
        <w:gridCol w:w="2388"/>
      </w:tblGrid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93" w:hRule="atLeast"/>
        </w:trPr>
        <w:tc>
          <w:tcPr>
            <w:tcW w:w="7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58" w:afterAutospacing="0" w:line="360" w:lineRule="exact"/>
              <w:ind w:right="0"/>
              <w:jc w:val="center"/>
              <w:textAlignment w:val="auto"/>
              <w:rPr>
                <w:rFonts w:hint="eastAsia" w:ascii="华文仿宋" w:hAnsi="华文仿宋" w:eastAsia="华文仿宋" w:cs="华文仿宋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FFFFFF"/>
                <w:vertAlign w:val="baseline"/>
                <w:lang w:val="en-US" w:eastAsia="zh-CN" w:bidi="ar"/>
              </w:rPr>
            </w:pPr>
            <w:r>
              <w:rPr>
                <w:rFonts w:hint="eastAsia" w:ascii="华文仿宋" w:hAnsi="华文仿宋" w:eastAsia="华文仿宋" w:cs="华文仿宋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FFFFFF"/>
                <w:vertAlign w:val="baseline"/>
                <w:lang w:val="en-US" w:eastAsia="zh-CN" w:bidi="ar"/>
              </w:rPr>
              <w:t>序号</w:t>
            </w:r>
          </w:p>
        </w:tc>
        <w:tc>
          <w:tcPr>
            <w:tcW w:w="27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58" w:afterAutospacing="0" w:line="360" w:lineRule="exact"/>
              <w:ind w:right="0"/>
              <w:jc w:val="center"/>
              <w:textAlignment w:val="auto"/>
              <w:rPr>
                <w:rFonts w:hint="eastAsia" w:ascii="华文仿宋" w:hAnsi="华文仿宋" w:eastAsia="华文仿宋" w:cs="华文仿宋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FFFFFF"/>
                <w:vertAlign w:val="baseline"/>
                <w:lang w:val="en-US" w:eastAsia="zh-CN" w:bidi="ar"/>
              </w:rPr>
            </w:pPr>
            <w:r>
              <w:rPr>
                <w:rFonts w:hint="eastAsia" w:ascii="华文仿宋" w:hAnsi="华文仿宋" w:eastAsia="华文仿宋" w:cs="华文仿宋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FFFFFF"/>
                <w:vertAlign w:val="baseline"/>
                <w:lang w:val="en-US" w:eastAsia="zh-CN" w:bidi="ar"/>
              </w:rPr>
              <w:t>事项</w:t>
            </w:r>
          </w:p>
        </w:tc>
        <w:tc>
          <w:tcPr>
            <w:tcW w:w="351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58" w:afterAutospacing="0" w:line="360" w:lineRule="exact"/>
              <w:ind w:right="0"/>
              <w:jc w:val="center"/>
              <w:textAlignment w:val="auto"/>
              <w:rPr>
                <w:rFonts w:hint="eastAsia" w:ascii="华文仿宋" w:hAnsi="华文仿宋" w:eastAsia="华文仿宋" w:cs="华文仿宋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FFFFFF"/>
                <w:vertAlign w:val="baseline"/>
                <w:lang w:val="en-US" w:eastAsia="zh-CN" w:bidi="ar"/>
              </w:rPr>
            </w:pPr>
            <w:r>
              <w:rPr>
                <w:rFonts w:hint="eastAsia" w:ascii="华文仿宋" w:hAnsi="华文仿宋" w:eastAsia="华文仿宋" w:cs="华文仿宋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FFFFFF"/>
                <w:vertAlign w:val="baseline"/>
                <w:lang w:val="en-US" w:eastAsia="zh-CN" w:bidi="ar"/>
              </w:rPr>
              <w:t>时间节点</w:t>
            </w:r>
          </w:p>
        </w:tc>
        <w:tc>
          <w:tcPr>
            <w:tcW w:w="238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58" w:afterAutospacing="0" w:line="360" w:lineRule="exact"/>
              <w:ind w:right="0"/>
              <w:jc w:val="center"/>
              <w:textAlignment w:val="auto"/>
              <w:rPr>
                <w:rFonts w:hint="eastAsia" w:ascii="华文仿宋" w:hAnsi="华文仿宋" w:eastAsia="华文仿宋" w:cs="华文仿宋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FFFFFF"/>
                <w:vertAlign w:val="baseline"/>
                <w:lang w:val="en-US" w:eastAsia="zh-CN" w:bidi="ar"/>
              </w:rPr>
            </w:pPr>
            <w:r>
              <w:rPr>
                <w:rFonts w:hint="eastAsia" w:ascii="华文仿宋" w:hAnsi="华文仿宋" w:eastAsia="华文仿宋" w:cs="华文仿宋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FFFFFF"/>
                <w:vertAlign w:val="baseline"/>
                <w:lang w:val="en-US" w:eastAsia="zh-CN" w:bidi="ar"/>
              </w:rPr>
              <w:t>备注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61" w:hRule="atLeast"/>
        </w:trPr>
        <w:tc>
          <w:tcPr>
            <w:tcW w:w="7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58" w:afterAutospacing="0" w:line="360" w:lineRule="exact"/>
              <w:ind w:right="0"/>
              <w:jc w:val="center"/>
              <w:textAlignment w:val="auto"/>
              <w:rPr>
                <w:rFonts w:hint="eastAsia" w:ascii="华文仿宋" w:hAnsi="华文仿宋" w:eastAsia="华文仿宋" w:cs="华文仿宋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FFFFFF"/>
                <w:vertAlign w:val="baseline"/>
                <w:lang w:val="en-US" w:eastAsia="zh-CN" w:bidi="ar"/>
              </w:rPr>
            </w:pPr>
            <w:r>
              <w:rPr>
                <w:rFonts w:hint="eastAsia" w:ascii="华文仿宋" w:hAnsi="华文仿宋" w:eastAsia="华文仿宋" w:cs="华文仿宋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FFFFFF"/>
                <w:vertAlign w:val="baseline"/>
                <w:lang w:val="en-US" w:eastAsia="zh-CN" w:bidi="ar"/>
              </w:rPr>
              <w:t>1</w:t>
            </w:r>
          </w:p>
        </w:tc>
        <w:tc>
          <w:tcPr>
            <w:tcW w:w="27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58" w:afterAutospacing="0" w:line="360" w:lineRule="exact"/>
              <w:ind w:right="0"/>
              <w:jc w:val="center"/>
              <w:textAlignment w:val="auto"/>
              <w:rPr>
                <w:rFonts w:hint="eastAsia" w:ascii="华文仿宋" w:hAnsi="华文仿宋" w:eastAsia="华文仿宋" w:cs="华文仿宋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FFFFFF"/>
                <w:vertAlign w:val="baseline"/>
                <w:lang w:val="en-US" w:eastAsia="zh-CN" w:bidi="ar"/>
              </w:rPr>
            </w:pPr>
            <w:r>
              <w:rPr>
                <w:rFonts w:hint="eastAsia" w:ascii="华文仿宋" w:hAnsi="华文仿宋" w:eastAsia="华文仿宋" w:cs="华文仿宋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FFFFFF"/>
                <w:vertAlign w:val="baseline"/>
                <w:lang w:val="en-US" w:eastAsia="zh-CN" w:bidi="ar"/>
              </w:rPr>
              <w:t>网上报名</w:t>
            </w:r>
          </w:p>
        </w:tc>
        <w:tc>
          <w:tcPr>
            <w:tcW w:w="351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58" w:afterAutospacing="0" w:line="360" w:lineRule="exact"/>
              <w:ind w:right="0"/>
              <w:jc w:val="center"/>
              <w:textAlignment w:val="auto"/>
              <w:rPr>
                <w:rFonts w:hint="default" w:ascii="华文仿宋" w:hAnsi="华文仿宋" w:eastAsia="华文仿宋" w:cs="华文仿宋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FFFFFF"/>
                <w:vertAlign w:val="baseline"/>
                <w:lang w:val="en-US" w:eastAsia="zh-CN" w:bidi="ar"/>
              </w:rPr>
            </w:pPr>
            <w:r>
              <w:rPr>
                <w:rFonts w:hint="eastAsia" w:ascii="华文仿宋" w:hAnsi="华文仿宋" w:eastAsia="华文仿宋" w:cs="华文仿宋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FFFFFF"/>
                <w:lang w:val="en-US" w:eastAsia="zh-CN" w:bidi="ar"/>
              </w:rPr>
              <w:t>2025年2月8日10时至2月21日24时</w:t>
            </w:r>
          </w:p>
        </w:tc>
        <w:tc>
          <w:tcPr>
            <w:tcW w:w="238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58" w:afterAutospacing="0" w:line="360" w:lineRule="exact"/>
              <w:ind w:right="0"/>
              <w:jc w:val="center"/>
              <w:textAlignment w:val="auto"/>
              <w:rPr>
                <w:rFonts w:hint="eastAsia" w:ascii="华文仿宋" w:hAnsi="华文仿宋" w:eastAsia="华文仿宋" w:cs="华文仿宋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FFFFFF"/>
                <w:vertAlign w:val="baseline"/>
                <w:lang w:val="en-US" w:eastAsia="zh-CN" w:bidi="ar"/>
              </w:rPr>
            </w:pPr>
            <w:r>
              <w:rPr>
                <w:rFonts w:hint="eastAsia" w:ascii="华文仿宋" w:hAnsi="华文仿宋" w:eastAsia="华文仿宋" w:cs="华文仿宋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FFFFFF"/>
                <w:lang w:val="en-US" w:eastAsia="zh-CN" w:bidi="ar"/>
              </w:rPr>
              <w:t>规定时间内在国家医学考试网完成报名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58" w:afterAutospacing="0" w:line="360" w:lineRule="exact"/>
              <w:ind w:right="0"/>
              <w:jc w:val="center"/>
              <w:textAlignment w:val="auto"/>
              <w:rPr>
                <w:rFonts w:hint="eastAsia" w:ascii="华文仿宋" w:hAnsi="华文仿宋" w:eastAsia="华文仿宋" w:cs="华文仿宋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FFFFFF"/>
                <w:vertAlign w:val="baseline"/>
                <w:lang w:val="en-US" w:eastAsia="zh-CN" w:bidi="ar"/>
              </w:rPr>
            </w:pPr>
            <w:r>
              <w:rPr>
                <w:rFonts w:hint="eastAsia" w:ascii="华文仿宋" w:hAnsi="华文仿宋" w:eastAsia="华文仿宋" w:cs="华文仿宋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FFFFFF"/>
                <w:vertAlign w:val="baseline"/>
                <w:lang w:val="en-US" w:eastAsia="zh-CN" w:bidi="ar"/>
              </w:rPr>
              <w:t>2</w:t>
            </w:r>
          </w:p>
        </w:tc>
        <w:tc>
          <w:tcPr>
            <w:tcW w:w="27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58" w:afterAutospacing="0" w:line="360" w:lineRule="exact"/>
              <w:ind w:right="0"/>
              <w:jc w:val="center"/>
              <w:textAlignment w:val="auto"/>
              <w:rPr>
                <w:rFonts w:hint="eastAsia" w:ascii="华文仿宋" w:hAnsi="华文仿宋" w:eastAsia="华文仿宋" w:cs="华文仿宋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FFFFFF"/>
                <w:vertAlign w:val="baseline"/>
                <w:lang w:val="en-US" w:eastAsia="zh-CN" w:bidi="ar"/>
              </w:rPr>
            </w:pPr>
            <w:r>
              <w:rPr>
                <w:rFonts w:hint="eastAsia" w:ascii="华文仿宋" w:hAnsi="华文仿宋" w:eastAsia="华文仿宋" w:cs="华文仿宋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FFFFFF"/>
                <w:vertAlign w:val="baseline"/>
                <w:lang w:val="en-US" w:eastAsia="zh-CN" w:bidi="ar"/>
              </w:rPr>
              <w:t>现场确认</w:t>
            </w:r>
          </w:p>
        </w:tc>
        <w:tc>
          <w:tcPr>
            <w:tcW w:w="351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58" w:afterAutospacing="0" w:line="360" w:lineRule="exact"/>
              <w:ind w:right="0"/>
              <w:jc w:val="center"/>
              <w:textAlignment w:val="auto"/>
              <w:rPr>
                <w:rFonts w:hint="eastAsia" w:ascii="华文仿宋" w:hAnsi="华文仿宋" w:eastAsia="华文仿宋" w:cs="华文仿宋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FFFFFF"/>
                <w:vertAlign w:val="baseline"/>
                <w:lang w:val="en-US" w:eastAsia="zh-CN" w:bidi="ar"/>
              </w:rPr>
            </w:pPr>
            <w:r>
              <w:rPr>
                <w:rFonts w:hint="eastAsia" w:ascii="华文仿宋" w:hAnsi="华文仿宋" w:eastAsia="华文仿宋" w:cs="华文仿宋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FFFFFF"/>
                <w:lang w:val="en-US" w:eastAsia="zh-CN" w:bidi="ar"/>
              </w:rPr>
              <w:t>2025年2月24日至3月3日</w:t>
            </w:r>
          </w:p>
        </w:tc>
        <w:tc>
          <w:tcPr>
            <w:tcW w:w="2388" w:type="dxa"/>
            <w:vMerge w:val="restart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tabs>
                <w:tab w:val="left" w:pos="417"/>
              </w:tabs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58" w:afterAutospacing="0" w:line="360" w:lineRule="exact"/>
              <w:ind w:right="0"/>
              <w:jc w:val="left"/>
              <w:textAlignment w:val="auto"/>
              <w:rPr>
                <w:rFonts w:hint="eastAsia" w:ascii="华文仿宋" w:hAnsi="华文仿宋" w:eastAsia="华文仿宋" w:cs="华文仿宋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FFFFFF"/>
                <w:vertAlign w:val="baseline"/>
                <w:lang w:val="en-US" w:eastAsia="zh-CN" w:bidi="ar"/>
              </w:rPr>
            </w:pPr>
            <w:r>
              <w:rPr>
                <w:rFonts w:hint="eastAsia" w:ascii="华文仿宋" w:hAnsi="华文仿宋" w:eastAsia="华文仿宋" w:cs="华文仿宋"/>
                <w:i w:val="0"/>
                <w:iCs w:val="0"/>
                <w:caps w:val="0"/>
                <w:color w:val="auto"/>
                <w:spacing w:val="-6"/>
                <w:kern w:val="0"/>
                <w:sz w:val="24"/>
                <w:szCs w:val="24"/>
                <w:shd w:val="clear" w:color="auto" w:fill="FFFFFF"/>
                <w:lang w:val="en-US" w:eastAsia="zh-CN" w:bidi="ar"/>
              </w:rPr>
              <w:t>考生需关注各报名点考试报名通知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58" w:afterAutospacing="0" w:line="360" w:lineRule="exact"/>
              <w:ind w:right="0"/>
              <w:jc w:val="center"/>
              <w:textAlignment w:val="auto"/>
              <w:rPr>
                <w:rFonts w:hint="eastAsia" w:ascii="华文仿宋" w:hAnsi="华文仿宋" w:eastAsia="华文仿宋" w:cs="华文仿宋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FFFFFF"/>
                <w:vertAlign w:val="baseline"/>
                <w:lang w:val="en-US" w:eastAsia="zh-CN" w:bidi="ar"/>
              </w:rPr>
            </w:pPr>
            <w:r>
              <w:rPr>
                <w:rFonts w:hint="eastAsia" w:ascii="华文仿宋" w:hAnsi="华文仿宋" w:eastAsia="华文仿宋" w:cs="华文仿宋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FFFFFF"/>
                <w:vertAlign w:val="baseline"/>
                <w:lang w:val="en-US" w:eastAsia="zh-CN" w:bidi="ar"/>
              </w:rPr>
              <w:t>3</w:t>
            </w:r>
          </w:p>
        </w:tc>
        <w:tc>
          <w:tcPr>
            <w:tcW w:w="27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58" w:afterAutospacing="0" w:line="360" w:lineRule="exact"/>
              <w:ind w:right="0"/>
              <w:jc w:val="center"/>
              <w:textAlignment w:val="auto"/>
              <w:rPr>
                <w:rFonts w:hint="eastAsia" w:ascii="华文仿宋" w:hAnsi="华文仿宋" w:eastAsia="华文仿宋" w:cs="华文仿宋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FFFFFF"/>
                <w:vertAlign w:val="baseline"/>
                <w:lang w:val="en-US" w:eastAsia="zh-CN" w:bidi="ar"/>
              </w:rPr>
            </w:pPr>
            <w:r>
              <w:rPr>
                <w:rFonts w:hint="eastAsia" w:ascii="华文仿宋" w:hAnsi="华文仿宋" w:eastAsia="华文仿宋" w:cs="华文仿宋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FFFFFF"/>
                <w:vertAlign w:val="baseline"/>
                <w:lang w:val="en-US" w:eastAsia="zh-CN" w:bidi="ar"/>
              </w:rPr>
              <w:t>考点审核</w:t>
            </w:r>
          </w:p>
        </w:tc>
        <w:tc>
          <w:tcPr>
            <w:tcW w:w="351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58" w:afterAutospacing="0" w:line="360" w:lineRule="exact"/>
              <w:ind w:right="0"/>
              <w:jc w:val="center"/>
              <w:textAlignment w:val="auto"/>
              <w:rPr>
                <w:rFonts w:hint="eastAsia" w:ascii="华文仿宋" w:hAnsi="华文仿宋" w:eastAsia="华文仿宋" w:cs="华文仿宋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FFFFFF"/>
                <w:vertAlign w:val="baseline"/>
                <w:lang w:val="en-US" w:eastAsia="zh-CN" w:bidi="ar"/>
              </w:rPr>
            </w:pPr>
            <w:r>
              <w:rPr>
                <w:rFonts w:hint="eastAsia" w:ascii="华文仿宋" w:hAnsi="华文仿宋" w:eastAsia="华文仿宋" w:cs="华文仿宋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FFFFFF"/>
                <w:lang w:val="en-US" w:eastAsia="zh-CN" w:bidi="ar"/>
              </w:rPr>
              <w:t>2025年3月4日至3月10日</w:t>
            </w:r>
          </w:p>
        </w:tc>
        <w:tc>
          <w:tcPr>
            <w:tcW w:w="2388" w:type="dxa"/>
            <w:vMerge w:val="continue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58" w:afterAutospacing="0" w:line="360" w:lineRule="exact"/>
              <w:ind w:right="0"/>
              <w:jc w:val="center"/>
              <w:textAlignment w:val="auto"/>
              <w:rPr>
                <w:rFonts w:hint="eastAsia" w:ascii="华文仿宋" w:hAnsi="华文仿宋" w:eastAsia="华文仿宋" w:cs="华文仿宋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FFFFFF"/>
                <w:vertAlign w:val="baseline"/>
                <w:lang w:val="en-US" w:eastAsia="zh-CN" w:bidi="ar"/>
              </w:rPr>
            </w:pP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58" w:afterAutospacing="0" w:line="360" w:lineRule="exact"/>
              <w:ind w:right="0"/>
              <w:jc w:val="center"/>
              <w:textAlignment w:val="auto"/>
              <w:rPr>
                <w:rFonts w:hint="eastAsia" w:ascii="华文仿宋" w:hAnsi="华文仿宋" w:eastAsia="华文仿宋" w:cs="华文仿宋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FFFFFF"/>
                <w:vertAlign w:val="baseline"/>
                <w:lang w:val="en-US" w:eastAsia="zh-CN" w:bidi="ar"/>
              </w:rPr>
            </w:pPr>
            <w:r>
              <w:rPr>
                <w:rFonts w:hint="eastAsia" w:ascii="华文仿宋" w:hAnsi="华文仿宋" w:eastAsia="华文仿宋" w:cs="华文仿宋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FFFFFF"/>
                <w:vertAlign w:val="baseline"/>
                <w:lang w:val="en-US" w:eastAsia="zh-CN" w:bidi="ar"/>
              </w:rPr>
              <w:t>4</w:t>
            </w:r>
          </w:p>
        </w:tc>
        <w:tc>
          <w:tcPr>
            <w:tcW w:w="27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58" w:afterAutospacing="0" w:line="360" w:lineRule="exact"/>
              <w:ind w:right="0" w:rightChars="0"/>
              <w:jc w:val="center"/>
              <w:textAlignment w:val="auto"/>
              <w:rPr>
                <w:rFonts w:hint="eastAsia" w:ascii="华文仿宋" w:hAnsi="华文仿宋" w:eastAsia="华文仿宋" w:cs="华文仿宋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FFFFFF"/>
                <w:vertAlign w:val="baseline"/>
                <w:lang w:val="en-US" w:eastAsia="zh-CN" w:bidi="ar"/>
              </w:rPr>
            </w:pPr>
            <w:r>
              <w:rPr>
                <w:rFonts w:hint="eastAsia" w:ascii="华文仿宋" w:hAnsi="华文仿宋" w:eastAsia="华文仿宋" w:cs="华文仿宋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FFFFFF"/>
                <w:vertAlign w:val="baseline"/>
                <w:lang w:val="en-US" w:eastAsia="zh-CN" w:bidi="ar"/>
              </w:rPr>
              <w:t>实践技能缴费</w:t>
            </w:r>
          </w:p>
        </w:tc>
        <w:tc>
          <w:tcPr>
            <w:tcW w:w="351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58" w:afterAutospacing="0" w:line="360" w:lineRule="exact"/>
              <w:ind w:right="0" w:rightChars="0"/>
              <w:jc w:val="center"/>
              <w:textAlignment w:val="auto"/>
              <w:rPr>
                <w:rFonts w:hint="default" w:ascii="华文仿宋" w:hAnsi="华文仿宋" w:eastAsia="华文仿宋" w:cs="华文仿宋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FFFFFF"/>
                <w:vertAlign w:val="baseline"/>
                <w:lang w:val="en-US" w:eastAsia="zh-CN" w:bidi="ar"/>
              </w:rPr>
            </w:pPr>
            <w:r>
              <w:rPr>
                <w:rFonts w:hint="eastAsia" w:ascii="华文仿宋" w:hAnsi="华文仿宋" w:eastAsia="华文仿宋" w:cs="华文仿宋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FFFFFF"/>
                <w:lang w:val="en-US" w:eastAsia="zh-CN" w:bidi="ar"/>
              </w:rPr>
              <w:t>2025年4月10日至5月30日24时</w:t>
            </w:r>
          </w:p>
        </w:tc>
        <w:tc>
          <w:tcPr>
            <w:tcW w:w="238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58" w:afterAutospacing="0" w:line="360" w:lineRule="exact"/>
              <w:ind w:right="0" w:rightChars="0"/>
              <w:jc w:val="center"/>
              <w:textAlignment w:val="auto"/>
              <w:rPr>
                <w:rFonts w:hint="eastAsia" w:ascii="华文仿宋" w:hAnsi="华文仿宋" w:eastAsia="华文仿宋" w:cs="华文仿宋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FFFFFF"/>
                <w:vertAlign w:val="baseline"/>
                <w:lang w:val="en-US" w:eastAsia="zh-CN" w:bidi="ar"/>
              </w:rPr>
            </w:pPr>
            <w:r>
              <w:rPr>
                <w:rFonts w:hint="eastAsia" w:ascii="华文仿宋" w:hAnsi="华文仿宋" w:eastAsia="华文仿宋" w:cs="华文仿宋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FFFFFF"/>
                <w:lang w:val="en-US" w:eastAsia="zh-CN" w:bidi="ar"/>
              </w:rPr>
              <w:t>登录国家医学考试网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58" w:afterAutospacing="0" w:line="360" w:lineRule="exact"/>
              <w:ind w:right="0"/>
              <w:jc w:val="center"/>
              <w:textAlignment w:val="auto"/>
              <w:rPr>
                <w:rFonts w:hint="eastAsia" w:ascii="华文仿宋" w:hAnsi="华文仿宋" w:eastAsia="华文仿宋" w:cs="华文仿宋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FFFFFF"/>
                <w:vertAlign w:val="baseline"/>
                <w:lang w:val="en-US" w:eastAsia="zh-CN" w:bidi="ar"/>
              </w:rPr>
            </w:pPr>
            <w:r>
              <w:rPr>
                <w:rFonts w:hint="eastAsia" w:ascii="华文仿宋" w:hAnsi="华文仿宋" w:eastAsia="华文仿宋" w:cs="华文仿宋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FFFFFF"/>
                <w:vertAlign w:val="baseline"/>
                <w:lang w:val="en-US" w:eastAsia="zh-CN" w:bidi="ar"/>
              </w:rPr>
              <w:t>5</w:t>
            </w:r>
          </w:p>
        </w:tc>
        <w:tc>
          <w:tcPr>
            <w:tcW w:w="27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58" w:afterAutospacing="0" w:line="360" w:lineRule="exact"/>
              <w:ind w:right="0" w:rightChars="0"/>
              <w:jc w:val="center"/>
              <w:textAlignment w:val="auto"/>
              <w:rPr>
                <w:rFonts w:hint="eastAsia" w:ascii="华文仿宋" w:hAnsi="华文仿宋" w:eastAsia="华文仿宋" w:cs="华文仿宋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FFFFFF"/>
                <w:vertAlign w:val="baseline"/>
                <w:lang w:val="en-US" w:eastAsia="zh-CN" w:bidi="ar"/>
              </w:rPr>
            </w:pPr>
            <w:r>
              <w:rPr>
                <w:rFonts w:hint="eastAsia" w:ascii="华文仿宋" w:hAnsi="华文仿宋" w:eastAsia="华文仿宋" w:cs="华文仿宋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FFFFFF"/>
                <w:vertAlign w:val="baseline"/>
                <w:lang w:val="en-US" w:eastAsia="zh-CN" w:bidi="ar"/>
              </w:rPr>
              <w:t>实践技能准考证打印</w:t>
            </w:r>
          </w:p>
        </w:tc>
        <w:tc>
          <w:tcPr>
            <w:tcW w:w="351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58" w:afterAutospacing="0" w:line="360" w:lineRule="exact"/>
              <w:ind w:right="0" w:rightChars="0"/>
              <w:jc w:val="center"/>
              <w:textAlignment w:val="auto"/>
              <w:rPr>
                <w:rFonts w:hint="eastAsia" w:ascii="华文仿宋" w:hAnsi="华文仿宋" w:eastAsia="华文仿宋" w:cs="华文仿宋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FFFFFF"/>
                <w:vertAlign w:val="baseline"/>
                <w:lang w:val="en-US" w:eastAsia="zh-CN" w:bidi="ar"/>
              </w:rPr>
            </w:pPr>
            <w:r>
              <w:rPr>
                <w:rFonts w:hint="eastAsia" w:ascii="华文仿宋" w:hAnsi="华文仿宋" w:eastAsia="华文仿宋" w:cs="华文仿宋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FFFFFF"/>
                <w:lang w:val="en-US" w:eastAsia="zh-CN" w:bidi="ar"/>
              </w:rPr>
              <w:t>预计2025年6月</w:t>
            </w:r>
            <w:r>
              <w:rPr>
                <w:rFonts w:hint="default" w:ascii="华文仿宋" w:hAnsi="华文仿宋" w:eastAsia="华文仿宋" w:cs="华文仿宋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FFFFFF"/>
                <w:lang w:val="en" w:eastAsia="zh-CN" w:bidi="ar"/>
              </w:rPr>
              <w:t>5</w:t>
            </w:r>
            <w:r>
              <w:rPr>
                <w:rFonts w:hint="eastAsia" w:ascii="华文仿宋" w:hAnsi="华文仿宋" w:eastAsia="华文仿宋" w:cs="华文仿宋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FFFFFF"/>
                <w:lang w:val="en-US" w:eastAsia="zh-CN" w:bidi="ar"/>
              </w:rPr>
              <w:t>日至6月13日期间</w:t>
            </w:r>
          </w:p>
        </w:tc>
        <w:tc>
          <w:tcPr>
            <w:tcW w:w="238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58" w:afterAutospacing="0" w:line="360" w:lineRule="exact"/>
              <w:ind w:right="0" w:rightChars="0"/>
              <w:jc w:val="center"/>
              <w:textAlignment w:val="auto"/>
              <w:rPr>
                <w:rFonts w:hint="eastAsia" w:ascii="华文仿宋" w:hAnsi="华文仿宋" w:eastAsia="华文仿宋" w:cs="华文仿宋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FFFFFF"/>
                <w:vertAlign w:val="baseline"/>
                <w:lang w:val="en-US" w:eastAsia="zh-CN" w:bidi="ar"/>
              </w:rPr>
            </w:pPr>
            <w:r>
              <w:rPr>
                <w:rFonts w:hint="eastAsia" w:ascii="华文仿宋" w:hAnsi="华文仿宋" w:eastAsia="华文仿宋" w:cs="华文仿宋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FFFFFF"/>
                <w:lang w:val="en-US" w:eastAsia="zh-CN" w:bidi="ar"/>
              </w:rPr>
              <w:t>登录国家医学考试网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58" w:afterAutospacing="0" w:line="360" w:lineRule="exact"/>
              <w:ind w:right="0"/>
              <w:jc w:val="center"/>
              <w:textAlignment w:val="auto"/>
              <w:rPr>
                <w:rFonts w:hint="eastAsia" w:ascii="华文仿宋" w:hAnsi="华文仿宋" w:eastAsia="华文仿宋" w:cs="华文仿宋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FFFFFF"/>
                <w:vertAlign w:val="baseline"/>
                <w:lang w:val="en-US" w:eastAsia="zh-CN" w:bidi="ar"/>
              </w:rPr>
            </w:pPr>
            <w:r>
              <w:rPr>
                <w:rFonts w:hint="eastAsia" w:ascii="华文仿宋" w:hAnsi="华文仿宋" w:eastAsia="华文仿宋" w:cs="华文仿宋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FFFFFF"/>
                <w:vertAlign w:val="baseline"/>
                <w:lang w:val="en-US" w:eastAsia="zh-CN" w:bidi="ar"/>
              </w:rPr>
              <w:t>6</w:t>
            </w:r>
          </w:p>
        </w:tc>
        <w:tc>
          <w:tcPr>
            <w:tcW w:w="27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58" w:afterAutospacing="0" w:line="360" w:lineRule="exact"/>
              <w:ind w:right="0" w:rightChars="0"/>
              <w:jc w:val="center"/>
              <w:textAlignment w:val="auto"/>
              <w:rPr>
                <w:rFonts w:hint="eastAsia" w:ascii="华文仿宋" w:hAnsi="华文仿宋" w:eastAsia="华文仿宋" w:cs="华文仿宋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FFFFFF"/>
                <w:vertAlign w:val="baseline"/>
                <w:lang w:val="en-US" w:eastAsia="zh-CN" w:bidi="ar"/>
              </w:rPr>
            </w:pPr>
            <w:r>
              <w:rPr>
                <w:rFonts w:hint="eastAsia" w:ascii="华文仿宋" w:hAnsi="华文仿宋" w:eastAsia="华文仿宋" w:cs="华文仿宋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FFFFFF"/>
                <w:vertAlign w:val="baseline"/>
                <w:lang w:val="en-US" w:eastAsia="zh-CN" w:bidi="ar"/>
              </w:rPr>
              <w:t>实践技能考试</w:t>
            </w:r>
          </w:p>
        </w:tc>
        <w:tc>
          <w:tcPr>
            <w:tcW w:w="351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58" w:afterAutospacing="0" w:line="360" w:lineRule="exact"/>
              <w:ind w:right="0" w:rightChars="0"/>
              <w:jc w:val="center"/>
              <w:textAlignment w:val="auto"/>
              <w:rPr>
                <w:rFonts w:hint="eastAsia" w:ascii="华文仿宋" w:hAnsi="华文仿宋" w:eastAsia="华文仿宋" w:cs="华文仿宋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FFFFFF"/>
                <w:vertAlign w:val="baseline"/>
                <w:lang w:val="en-US" w:eastAsia="zh-CN" w:bidi="ar"/>
              </w:rPr>
            </w:pPr>
            <w:r>
              <w:rPr>
                <w:rFonts w:hint="eastAsia" w:ascii="华文仿宋" w:hAnsi="华文仿宋" w:eastAsia="华文仿宋" w:cs="华文仿宋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FFFFFF"/>
                <w:lang w:val="en-US" w:eastAsia="zh-CN" w:bidi="ar"/>
              </w:rPr>
              <w:t>2025年6月14日至6月25日</w:t>
            </w:r>
          </w:p>
        </w:tc>
        <w:tc>
          <w:tcPr>
            <w:tcW w:w="238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58" w:afterAutospacing="0" w:line="360" w:lineRule="exact"/>
              <w:ind w:right="0" w:rightChars="0"/>
              <w:jc w:val="center"/>
              <w:textAlignment w:val="auto"/>
              <w:rPr>
                <w:rFonts w:hint="eastAsia" w:ascii="华文仿宋" w:hAnsi="华文仿宋" w:eastAsia="华文仿宋" w:cs="华文仿宋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FFFFFF"/>
                <w:vertAlign w:val="baseline"/>
                <w:lang w:val="en-US" w:eastAsia="zh-CN" w:bidi="ar"/>
              </w:rPr>
            </w:pPr>
            <w:r>
              <w:rPr>
                <w:rFonts w:hint="eastAsia" w:ascii="华文仿宋" w:hAnsi="华文仿宋" w:eastAsia="华文仿宋" w:cs="华文仿宋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FFFFFF"/>
                <w:vertAlign w:val="baseline"/>
                <w:lang w:val="en-US" w:eastAsia="zh-CN" w:bidi="ar"/>
              </w:rPr>
              <w:t>具体考试时间以准考证为准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58" w:afterAutospacing="0" w:line="360" w:lineRule="exact"/>
              <w:ind w:right="0"/>
              <w:jc w:val="center"/>
              <w:textAlignment w:val="auto"/>
              <w:rPr>
                <w:rFonts w:hint="eastAsia" w:ascii="华文仿宋" w:hAnsi="华文仿宋" w:eastAsia="华文仿宋" w:cs="华文仿宋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FFFFFF"/>
                <w:vertAlign w:val="baseline"/>
                <w:lang w:val="en-US" w:eastAsia="zh-CN" w:bidi="ar"/>
              </w:rPr>
            </w:pPr>
            <w:r>
              <w:rPr>
                <w:rFonts w:hint="eastAsia" w:ascii="华文仿宋" w:hAnsi="华文仿宋" w:eastAsia="华文仿宋" w:cs="华文仿宋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FFFFFF"/>
                <w:vertAlign w:val="baseline"/>
                <w:lang w:val="en-US" w:eastAsia="zh-CN" w:bidi="ar"/>
              </w:rPr>
              <w:t>7</w:t>
            </w:r>
          </w:p>
        </w:tc>
        <w:tc>
          <w:tcPr>
            <w:tcW w:w="27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58" w:afterAutospacing="0" w:line="360" w:lineRule="exact"/>
              <w:ind w:right="0" w:rightChars="0"/>
              <w:jc w:val="center"/>
              <w:textAlignment w:val="auto"/>
              <w:rPr>
                <w:rFonts w:hint="eastAsia" w:ascii="华文仿宋" w:hAnsi="华文仿宋" w:eastAsia="华文仿宋" w:cs="华文仿宋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FFFFFF"/>
                <w:vertAlign w:val="baseline"/>
                <w:lang w:val="en-US" w:eastAsia="zh-CN" w:bidi="ar"/>
              </w:rPr>
            </w:pPr>
            <w:r>
              <w:rPr>
                <w:rFonts w:hint="eastAsia" w:ascii="华文仿宋" w:hAnsi="华文仿宋" w:eastAsia="华文仿宋" w:cs="华文仿宋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FFFFFF"/>
                <w:vertAlign w:val="baseline"/>
                <w:lang w:val="en-US" w:eastAsia="zh-CN" w:bidi="ar"/>
              </w:rPr>
              <w:t>医学综合考试网上缴费</w:t>
            </w:r>
          </w:p>
        </w:tc>
        <w:tc>
          <w:tcPr>
            <w:tcW w:w="351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58" w:afterAutospacing="0" w:line="360" w:lineRule="exact"/>
              <w:ind w:right="0" w:rightChars="0"/>
              <w:jc w:val="center"/>
              <w:textAlignment w:val="auto"/>
              <w:rPr>
                <w:rFonts w:hint="eastAsia" w:ascii="华文仿宋" w:hAnsi="华文仿宋" w:eastAsia="华文仿宋" w:cs="华文仿宋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FFFFFF"/>
                <w:vertAlign w:val="baseline"/>
                <w:lang w:val="en-US" w:eastAsia="zh-CN" w:bidi="ar"/>
              </w:rPr>
            </w:pPr>
            <w:r>
              <w:rPr>
                <w:rFonts w:hint="eastAsia" w:ascii="华文仿宋" w:hAnsi="华文仿宋" w:eastAsia="华文仿宋" w:cs="华文仿宋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FFFFFF"/>
                <w:lang w:val="en-US" w:eastAsia="zh-CN" w:bidi="ar"/>
              </w:rPr>
              <w:t>技能考试成绩公布后15日内</w:t>
            </w:r>
          </w:p>
        </w:tc>
        <w:tc>
          <w:tcPr>
            <w:tcW w:w="238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58" w:afterAutospacing="0" w:line="360" w:lineRule="exact"/>
              <w:ind w:right="0" w:rightChars="0"/>
              <w:jc w:val="center"/>
              <w:textAlignment w:val="auto"/>
              <w:rPr>
                <w:rFonts w:hint="eastAsia" w:ascii="华文仿宋" w:hAnsi="华文仿宋" w:eastAsia="华文仿宋" w:cs="华文仿宋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FFFFFF"/>
                <w:vertAlign w:val="baseline"/>
                <w:lang w:val="en-US" w:eastAsia="zh-CN" w:bidi="ar"/>
              </w:rPr>
            </w:pPr>
            <w:r>
              <w:rPr>
                <w:rFonts w:hint="eastAsia" w:ascii="华文仿宋" w:hAnsi="华文仿宋" w:eastAsia="华文仿宋" w:cs="华文仿宋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FFFFFF"/>
                <w:lang w:val="en-US" w:eastAsia="zh-CN" w:bidi="ar"/>
              </w:rPr>
              <w:t>具体时间另行</w:t>
            </w:r>
            <w:r>
              <w:rPr>
                <w:rFonts w:hint="eastAsia" w:ascii="华文仿宋" w:hAnsi="华文仿宋" w:eastAsia="华文仿宋" w:cs="华文仿宋"/>
                <w:i w:val="0"/>
                <w:iCs w:val="0"/>
                <w:caps w:val="0"/>
                <w:color w:val="auto"/>
                <w:spacing w:val="-6"/>
                <w:kern w:val="0"/>
                <w:sz w:val="24"/>
                <w:szCs w:val="24"/>
                <w:shd w:val="clear" w:color="auto" w:fill="FFFFFF"/>
                <w:lang w:val="en-US" w:eastAsia="zh-CN" w:bidi="ar"/>
              </w:rPr>
              <w:t>通知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58" w:afterAutospacing="0" w:line="360" w:lineRule="exact"/>
              <w:ind w:right="0"/>
              <w:jc w:val="center"/>
              <w:textAlignment w:val="auto"/>
              <w:rPr>
                <w:rFonts w:hint="eastAsia" w:ascii="华文仿宋" w:hAnsi="华文仿宋" w:eastAsia="华文仿宋" w:cs="华文仿宋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FFFFFF"/>
                <w:vertAlign w:val="baseline"/>
                <w:lang w:val="en-US" w:eastAsia="zh-CN" w:bidi="ar"/>
              </w:rPr>
            </w:pPr>
            <w:r>
              <w:rPr>
                <w:rFonts w:hint="eastAsia" w:ascii="华文仿宋" w:hAnsi="华文仿宋" w:eastAsia="华文仿宋" w:cs="华文仿宋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FFFFFF"/>
                <w:vertAlign w:val="baseline"/>
                <w:lang w:val="en-US" w:eastAsia="zh-CN" w:bidi="ar"/>
              </w:rPr>
              <w:t>8</w:t>
            </w:r>
          </w:p>
        </w:tc>
        <w:tc>
          <w:tcPr>
            <w:tcW w:w="27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58" w:afterAutospacing="0" w:line="360" w:lineRule="exact"/>
              <w:ind w:right="0" w:rightChars="0"/>
              <w:jc w:val="center"/>
              <w:textAlignment w:val="auto"/>
              <w:rPr>
                <w:rFonts w:hint="eastAsia" w:ascii="华文仿宋" w:hAnsi="华文仿宋" w:eastAsia="华文仿宋" w:cs="华文仿宋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FFFFFF"/>
                <w:vertAlign w:val="baseline"/>
                <w:lang w:val="en-US" w:eastAsia="zh-CN" w:bidi="ar"/>
              </w:rPr>
            </w:pPr>
            <w:r>
              <w:rPr>
                <w:rFonts w:hint="eastAsia" w:ascii="华文仿宋" w:hAnsi="华文仿宋" w:eastAsia="华文仿宋" w:cs="华文仿宋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FFFFFF"/>
                <w:vertAlign w:val="baseline"/>
                <w:lang w:val="en-US" w:eastAsia="zh-CN" w:bidi="ar"/>
              </w:rPr>
              <w:t>医学综合考试准考证打印</w:t>
            </w:r>
          </w:p>
        </w:tc>
        <w:tc>
          <w:tcPr>
            <w:tcW w:w="351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58" w:afterAutospacing="0" w:line="360" w:lineRule="exact"/>
              <w:ind w:right="0" w:rightChars="0"/>
              <w:jc w:val="center"/>
              <w:textAlignment w:val="auto"/>
              <w:rPr>
                <w:rFonts w:hint="eastAsia" w:ascii="华文仿宋" w:hAnsi="华文仿宋" w:eastAsia="华文仿宋" w:cs="华文仿宋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FFFFFF"/>
                <w:vertAlign w:val="baseline"/>
                <w:lang w:val="en-US" w:eastAsia="zh-CN" w:bidi="ar"/>
              </w:rPr>
            </w:pPr>
            <w:r>
              <w:rPr>
                <w:rFonts w:hint="eastAsia" w:ascii="华文仿宋" w:hAnsi="华文仿宋" w:eastAsia="华文仿宋" w:cs="华文仿宋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FFFFFF"/>
                <w:lang w:val="en-US" w:eastAsia="zh-CN" w:bidi="ar"/>
              </w:rPr>
              <w:t>预计2025年8月14日至8月21日期间</w:t>
            </w:r>
          </w:p>
        </w:tc>
        <w:tc>
          <w:tcPr>
            <w:tcW w:w="238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58" w:afterAutospacing="0" w:line="360" w:lineRule="exact"/>
              <w:ind w:right="0" w:rightChars="0"/>
              <w:jc w:val="center"/>
              <w:textAlignment w:val="auto"/>
              <w:rPr>
                <w:rFonts w:hint="eastAsia" w:ascii="华文仿宋" w:hAnsi="华文仿宋" w:eastAsia="华文仿宋" w:cs="华文仿宋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FFFFFF"/>
                <w:vertAlign w:val="baseline"/>
                <w:lang w:val="en-US" w:eastAsia="zh-CN" w:bidi="ar"/>
              </w:rPr>
            </w:pPr>
            <w:r>
              <w:rPr>
                <w:rFonts w:hint="eastAsia" w:ascii="华文仿宋" w:hAnsi="华文仿宋" w:eastAsia="华文仿宋" w:cs="华文仿宋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FFFFFF"/>
                <w:lang w:val="en-US" w:eastAsia="zh-CN" w:bidi="ar"/>
              </w:rPr>
              <w:t>登录国家医学考试网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58" w:afterAutospacing="0" w:line="360" w:lineRule="exact"/>
              <w:ind w:right="0"/>
              <w:jc w:val="center"/>
              <w:textAlignment w:val="auto"/>
              <w:rPr>
                <w:rFonts w:hint="eastAsia" w:ascii="华文仿宋" w:hAnsi="华文仿宋" w:eastAsia="华文仿宋" w:cs="华文仿宋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FFFFFF"/>
                <w:vertAlign w:val="baseline"/>
                <w:lang w:val="en-US" w:eastAsia="zh-CN" w:bidi="ar"/>
              </w:rPr>
            </w:pPr>
            <w:r>
              <w:rPr>
                <w:rFonts w:hint="eastAsia" w:ascii="华文仿宋" w:hAnsi="华文仿宋" w:eastAsia="华文仿宋" w:cs="华文仿宋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FFFFFF"/>
                <w:vertAlign w:val="baseline"/>
                <w:lang w:val="en-US" w:eastAsia="zh-CN" w:bidi="ar"/>
              </w:rPr>
              <w:t>9</w:t>
            </w:r>
          </w:p>
        </w:tc>
        <w:tc>
          <w:tcPr>
            <w:tcW w:w="27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58" w:afterAutospacing="0" w:line="360" w:lineRule="exact"/>
              <w:ind w:right="0" w:rightChars="0"/>
              <w:jc w:val="center"/>
              <w:textAlignment w:val="auto"/>
              <w:rPr>
                <w:rFonts w:hint="eastAsia" w:ascii="华文仿宋" w:hAnsi="华文仿宋" w:eastAsia="华文仿宋" w:cs="华文仿宋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FFFFFF"/>
                <w:vertAlign w:val="baseline"/>
                <w:lang w:val="en-US" w:eastAsia="zh-CN" w:bidi="ar"/>
              </w:rPr>
            </w:pPr>
            <w:r>
              <w:rPr>
                <w:rFonts w:hint="eastAsia" w:ascii="华文仿宋" w:hAnsi="华文仿宋" w:eastAsia="华文仿宋" w:cs="华文仿宋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FFFFFF"/>
                <w:vertAlign w:val="baseline"/>
                <w:lang w:val="en-US" w:eastAsia="zh-CN" w:bidi="ar"/>
              </w:rPr>
              <w:t>医学综合考试</w:t>
            </w:r>
          </w:p>
        </w:tc>
        <w:tc>
          <w:tcPr>
            <w:tcW w:w="351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58" w:afterAutospacing="0" w:line="360" w:lineRule="exact"/>
              <w:ind w:right="0" w:rightChars="0"/>
              <w:jc w:val="center"/>
              <w:textAlignment w:val="auto"/>
              <w:rPr>
                <w:rFonts w:hint="eastAsia" w:ascii="华文仿宋" w:hAnsi="华文仿宋" w:eastAsia="华文仿宋" w:cs="华文仿宋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FFFFFF"/>
                <w:vertAlign w:val="baseline"/>
                <w:lang w:val="en-US" w:eastAsia="zh-CN" w:bidi="ar"/>
              </w:rPr>
            </w:pPr>
            <w:r>
              <w:rPr>
                <w:rFonts w:hint="eastAsia" w:ascii="华文仿宋" w:hAnsi="华文仿宋" w:eastAsia="华文仿宋" w:cs="华文仿宋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FFFFFF"/>
                <w:lang w:val="en-US" w:eastAsia="zh-CN" w:bidi="ar"/>
              </w:rPr>
              <w:t>2025年8月22日至24日</w:t>
            </w:r>
          </w:p>
        </w:tc>
        <w:tc>
          <w:tcPr>
            <w:tcW w:w="238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58" w:afterAutospacing="0" w:line="360" w:lineRule="exact"/>
              <w:ind w:right="0" w:rightChars="0"/>
              <w:jc w:val="center"/>
              <w:textAlignment w:val="auto"/>
              <w:rPr>
                <w:rFonts w:hint="eastAsia" w:ascii="华文仿宋" w:hAnsi="华文仿宋" w:eastAsia="华文仿宋" w:cs="华文仿宋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FFFFFF"/>
                <w:vertAlign w:val="baseline"/>
                <w:lang w:val="en-US" w:eastAsia="zh-CN" w:bidi="ar"/>
              </w:rPr>
            </w:pPr>
            <w:r>
              <w:rPr>
                <w:rFonts w:hint="eastAsia" w:ascii="华文仿宋" w:hAnsi="华文仿宋" w:eastAsia="华文仿宋" w:cs="华文仿宋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FFFFFF"/>
                <w:vertAlign w:val="baseline"/>
                <w:lang w:val="en-US" w:eastAsia="zh-CN" w:bidi="ar"/>
              </w:rPr>
              <w:t>考试时间见准考证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58" w:afterAutospacing="0" w:line="360" w:lineRule="exact"/>
              <w:ind w:right="0"/>
              <w:jc w:val="center"/>
              <w:textAlignment w:val="auto"/>
              <w:rPr>
                <w:rFonts w:hint="eastAsia" w:ascii="华文仿宋" w:hAnsi="华文仿宋" w:eastAsia="华文仿宋" w:cs="华文仿宋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FFFFFF"/>
                <w:vertAlign w:val="baseline"/>
                <w:lang w:val="en-US" w:eastAsia="zh-CN" w:bidi="ar"/>
              </w:rPr>
            </w:pPr>
            <w:r>
              <w:rPr>
                <w:rFonts w:hint="eastAsia" w:ascii="华文仿宋" w:hAnsi="华文仿宋" w:eastAsia="华文仿宋" w:cs="华文仿宋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FFFFFF"/>
                <w:vertAlign w:val="baseline"/>
                <w:lang w:val="en-US" w:eastAsia="zh-CN" w:bidi="ar"/>
              </w:rPr>
              <w:t>10</w:t>
            </w:r>
          </w:p>
        </w:tc>
        <w:tc>
          <w:tcPr>
            <w:tcW w:w="27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58" w:afterAutospacing="0" w:line="360" w:lineRule="exact"/>
              <w:ind w:right="0" w:rightChars="0"/>
              <w:jc w:val="center"/>
              <w:textAlignment w:val="auto"/>
              <w:rPr>
                <w:rFonts w:hint="eastAsia" w:ascii="华文仿宋" w:hAnsi="华文仿宋" w:eastAsia="华文仿宋" w:cs="华文仿宋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FFFFFF"/>
                <w:vertAlign w:val="baseline"/>
                <w:lang w:val="en-US" w:eastAsia="zh-CN" w:bidi="ar"/>
              </w:rPr>
            </w:pPr>
            <w:r>
              <w:rPr>
                <w:rFonts w:hint="eastAsia" w:ascii="华文仿宋" w:hAnsi="华文仿宋" w:eastAsia="华文仿宋" w:cs="华文仿宋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FFFFFF"/>
                <w:vertAlign w:val="baseline"/>
                <w:lang w:val="en-US" w:eastAsia="zh-CN" w:bidi="ar"/>
              </w:rPr>
              <w:t>医学综合考试二试报名、缴费及准考证打印</w:t>
            </w:r>
          </w:p>
        </w:tc>
        <w:tc>
          <w:tcPr>
            <w:tcW w:w="351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58" w:afterAutospacing="0" w:line="360" w:lineRule="exact"/>
              <w:ind w:right="0" w:rightChars="0"/>
              <w:jc w:val="center"/>
              <w:textAlignment w:val="auto"/>
              <w:rPr>
                <w:rFonts w:hint="eastAsia" w:ascii="华文仿宋" w:hAnsi="华文仿宋" w:eastAsia="华文仿宋" w:cs="华文仿宋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FFFFFF"/>
                <w:vertAlign w:val="baseline"/>
                <w:lang w:val="en-US" w:eastAsia="zh-CN" w:bidi="ar"/>
              </w:rPr>
            </w:pPr>
            <w:r>
              <w:rPr>
                <w:rFonts w:hint="eastAsia" w:ascii="华文仿宋" w:hAnsi="华文仿宋" w:eastAsia="华文仿宋" w:cs="华文仿宋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FFFFFF"/>
                <w:vertAlign w:val="baseline"/>
                <w:lang w:val="en-US" w:eastAsia="zh-CN" w:bidi="ar"/>
              </w:rPr>
              <w:t>预计2024年9月下旬</w:t>
            </w:r>
          </w:p>
        </w:tc>
        <w:tc>
          <w:tcPr>
            <w:tcW w:w="238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58" w:afterAutospacing="0" w:line="360" w:lineRule="exact"/>
              <w:ind w:right="0" w:rightChars="0"/>
              <w:jc w:val="center"/>
              <w:textAlignment w:val="auto"/>
              <w:rPr>
                <w:rFonts w:hint="eastAsia" w:ascii="华文仿宋" w:hAnsi="华文仿宋" w:eastAsia="华文仿宋" w:cs="华文仿宋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FFFFFF"/>
                <w:vertAlign w:val="baseline"/>
                <w:lang w:val="en-US" w:eastAsia="zh-CN" w:bidi="ar"/>
              </w:rPr>
            </w:pPr>
            <w:r>
              <w:rPr>
                <w:rFonts w:hint="eastAsia" w:ascii="华文仿宋" w:hAnsi="华文仿宋" w:eastAsia="华文仿宋" w:cs="华文仿宋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FFFFFF"/>
                <w:vertAlign w:val="baseline"/>
                <w:lang w:val="en-US" w:eastAsia="zh-CN" w:bidi="ar"/>
              </w:rPr>
              <w:t>具体时间另行通知</w:t>
            </w:r>
          </w:p>
        </w:tc>
      </w:tr>
      <w:tr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Layout w:type="fixed"/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750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58" w:afterAutospacing="0" w:line="360" w:lineRule="exact"/>
              <w:ind w:right="0"/>
              <w:jc w:val="center"/>
              <w:textAlignment w:val="auto"/>
              <w:rPr>
                <w:rFonts w:hint="eastAsia" w:ascii="华文仿宋" w:hAnsi="华文仿宋" w:eastAsia="华文仿宋" w:cs="华文仿宋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FFFFFF"/>
                <w:vertAlign w:val="baseline"/>
                <w:lang w:val="en-US" w:eastAsia="zh-CN" w:bidi="ar"/>
              </w:rPr>
            </w:pPr>
            <w:r>
              <w:rPr>
                <w:rFonts w:hint="eastAsia" w:ascii="华文仿宋" w:hAnsi="华文仿宋" w:eastAsia="华文仿宋" w:cs="华文仿宋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FFFFFF"/>
                <w:vertAlign w:val="baseline"/>
                <w:lang w:val="en-US" w:eastAsia="zh-CN" w:bidi="ar"/>
              </w:rPr>
              <w:t>11</w:t>
            </w:r>
          </w:p>
        </w:tc>
        <w:tc>
          <w:tcPr>
            <w:tcW w:w="2705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58" w:afterAutospacing="0" w:line="360" w:lineRule="exact"/>
              <w:ind w:right="0" w:rightChars="0"/>
              <w:jc w:val="center"/>
              <w:textAlignment w:val="auto"/>
              <w:rPr>
                <w:rFonts w:hint="eastAsia" w:ascii="华文仿宋" w:hAnsi="华文仿宋" w:eastAsia="华文仿宋" w:cs="华文仿宋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FFFFFF"/>
                <w:vertAlign w:val="baseline"/>
                <w:lang w:val="en-US" w:eastAsia="zh-CN" w:bidi="ar"/>
              </w:rPr>
            </w:pPr>
            <w:r>
              <w:rPr>
                <w:rFonts w:hint="eastAsia" w:ascii="华文仿宋" w:hAnsi="华文仿宋" w:eastAsia="华文仿宋" w:cs="华文仿宋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FFFFFF"/>
                <w:vertAlign w:val="baseline"/>
                <w:lang w:val="en-US" w:eastAsia="zh-CN" w:bidi="ar"/>
              </w:rPr>
              <w:t>医学综合考试二试</w:t>
            </w:r>
          </w:p>
        </w:tc>
        <w:tc>
          <w:tcPr>
            <w:tcW w:w="3517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58" w:afterAutospacing="0" w:line="360" w:lineRule="exact"/>
              <w:ind w:right="0" w:rightChars="0"/>
              <w:jc w:val="center"/>
              <w:textAlignment w:val="auto"/>
              <w:rPr>
                <w:rFonts w:hint="eastAsia" w:ascii="华文仿宋" w:hAnsi="华文仿宋" w:eastAsia="华文仿宋" w:cs="华文仿宋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FFFFFF"/>
                <w:vertAlign w:val="baseline"/>
                <w:lang w:val="en-US" w:eastAsia="zh-CN" w:bidi="ar"/>
              </w:rPr>
            </w:pPr>
            <w:r>
              <w:rPr>
                <w:rFonts w:hint="eastAsia" w:ascii="华文仿宋" w:hAnsi="华文仿宋" w:eastAsia="华文仿宋" w:cs="华文仿宋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FFFFFF"/>
                <w:vertAlign w:val="baseline"/>
                <w:lang w:val="en-US" w:eastAsia="zh-CN" w:bidi="ar"/>
              </w:rPr>
              <w:t>2025年11月8日至9日</w:t>
            </w:r>
          </w:p>
        </w:tc>
        <w:tc>
          <w:tcPr>
            <w:tcW w:w="2388" w:type="dxa"/>
            <w:noWrap w:val="0"/>
            <w:vAlign w:val="center"/>
          </w:tcPr>
          <w:p>
            <w:pPr>
              <w:keepNext w:val="0"/>
              <w:keepLines w:val="0"/>
              <w:pageBreakBefore w:val="0"/>
              <w:widowControl/>
              <w:suppressLineNumbers w:val="0"/>
              <w:kinsoku/>
              <w:wordWrap/>
              <w:overflowPunct/>
              <w:topLinePunct w:val="0"/>
              <w:autoSpaceDE/>
              <w:autoSpaceDN/>
              <w:bidi w:val="0"/>
              <w:adjustRightInd/>
              <w:snapToGrid/>
              <w:spacing w:before="0" w:beforeAutospacing="0" w:after="158" w:afterAutospacing="0" w:line="360" w:lineRule="exact"/>
              <w:ind w:right="0" w:rightChars="0"/>
              <w:jc w:val="center"/>
              <w:textAlignment w:val="auto"/>
              <w:rPr>
                <w:rFonts w:hint="eastAsia" w:ascii="华文仿宋" w:hAnsi="华文仿宋" w:eastAsia="华文仿宋" w:cs="华文仿宋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FFFFFF"/>
                <w:vertAlign w:val="baseline"/>
                <w:lang w:val="en-US" w:eastAsia="zh-CN" w:bidi="ar"/>
              </w:rPr>
            </w:pPr>
            <w:r>
              <w:rPr>
                <w:rFonts w:hint="eastAsia" w:ascii="华文仿宋" w:hAnsi="华文仿宋" w:eastAsia="华文仿宋" w:cs="华文仿宋"/>
                <w:i w:val="0"/>
                <w:iCs w:val="0"/>
                <w:caps w:val="0"/>
                <w:color w:val="auto"/>
                <w:spacing w:val="0"/>
                <w:kern w:val="0"/>
                <w:sz w:val="24"/>
                <w:szCs w:val="24"/>
                <w:shd w:val="clear" w:color="auto" w:fill="FFFFFF"/>
                <w:vertAlign w:val="baseline"/>
                <w:lang w:val="en-US" w:eastAsia="zh-CN" w:bidi="ar"/>
              </w:rPr>
              <w:t>考试时间见准考证</w:t>
            </w:r>
          </w:p>
        </w:tc>
      </w:tr>
    </w:tbl>
    <w:p>
      <w:pPr>
        <w:rPr>
          <w:rFonts w:hint="eastAsia" w:ascii="方正仿宋_GB2312" w:hAnsi="方正仿宋_GB2312" w:eastAsia="方正仿宋_GB2312" w:cs="方正仿宋_GB2312"/>
          <w:sz w:val="32"/>
          <w:szCs w:val="32"/>
          <w:lang w:eastAsia="zh-CN"/>
        </w:rPr>
      </w:pPr>
      <w:r>
        <w:rPr>
          <w:rFonts w:hint="eastAsia" w:ascii="方正仿宋_GB2312" w:hAnsi="方正仿宋_GB2312" w:eastAsia="方正仿宋_GB2312" w:cs="方正仿宋_GB2312"/>
          <w:sz w:val="32"/>
          <w:szCs w:val="32"/>
          <w:lang w:eastAsia="zh-CN"/>
        </w:rPr>
        <w:t>请报名点、医疗机构及考生务必在规定时间内完成相关工作。</w:t>
      </w:r>
    </w:p>
    <w:p/>
    <w:sectPr>
      <w:pgSz w:w="11906" w:h="16838"/>
      <w:pgMar w:top="1440" w:right="1800" w:bottom="1440" w:left="1800" w:header="851" w:footer="992" w:gutter="0"/>
      <w:cols w:space="720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方正小标宋_GBK">
    <w:altName w:val="Arial Unicode MS"/>
    <w:panose1 w:val="02000000000000000000"/>
    <w:charset w:val="86"/>
    <w:family w:val="auto"/>
    <w:pitch w:val="default"/>
    <w:sig w:usb0="00000000" w:usb1="00000000" w:usb2="00000000" w:usb3="00000000" w:csb0="00040000" w:csb1="00000000"/>
  </w:font>
  <w:font w:name="华文仿宋">
    <w:panose1 w:val="02010600040101010101"/>
    <w:charset w:val="86"/>
    <w:family w:val="auto"/>
    <w:pitch w:val="default"/>
    <w:sig w:usb0="00000287" w:usb1="080F0000" w:usb2="00000000" w:usb3="00000000" w:csb0="0004009F" w:csb1="DFD70000"/>
  </w:font>
  <w:font w:name="方正仿宋_GB2312">
    <w:altName w:val="仿宋"/>
    <w:panose1 w:val="02000000000000000000"/>
    <w:charset w:val="00"/>
    <w:family w:val="auto"/>
    <w:pitch w:val="default"/>
    <w:sig w:usb0="00000000" w:usb1="00000000" w:usb2="00000012" w:usb3="00000000" w:csb0="00040001" w:csb1="00000000"/>
  </w:font>
  <w:font w:name="Arial Unicode MS">
    <w:panose1 w:val="020B0604020202020204"/>
    <w:charset w:val="86"/>
    <w:family w:val="auto"/>
    <w:pitch w:val="default"/>
    <w:sig w:usb0="FFFFFFFF" w:usb1="E9FFFFFF" w:usb2="0000003F" w:usb3="00000000" w:csb0="603F01FF" w:csb1="FFFF0000"/>
  </w:font>
  <w:font w:name="方正小标宋简体">
    <w:panose1 w:val="02010601030101010101"/>
    <w:charset w:val="86"/>
    <w:family w:val="auto"/>
    <w:pitch w:val="default"/>
    <w:sig w:usb0="00000001" w:usb1="080E0000" w:usb2="00000000" w:usb3="00000000" w:csb0="00040000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9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743265EE"/>
    <w:rsid w:val="743265EE"/>
    <w:rsid w:val="75D35FE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mc:Ignorable="w14">
  <w:docDefaults>
    <w:rPrDefault>
      <w:rPr>
        <w:rFonts w:ascii="Calibri" w:hAnsi="Calibri" w:eastAsia="宋体" w:cs="Times New Roman"/>
      </w:rPr>
    </w:rPrDefault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2">
    <w:name w:val="Normal Table"/>
    <w:semiHidden/>
    <w:uiPriority w:val="0"/>
    <w:tblPr>
      <w:tblLayout w:type="fixed"/>
      <w:tblCellMar>
        <w:top w:w="0" w:type="dxa"/>
        <w:left w:w="108" w:type="dxa"/>
        <w:bottom w:w="0" w:type="dxa"/>
        <w:right w:w="108" w:type="dxa"/>
      </w:tblCellMar>
    </w:tblPr>
  </w:style>
  <w:style w:type="table" w:styleId="3">
    <w:name w:val="Table Grid"/>
    <w:basedOn w:val="2"/>
    <w:uiPriority w:val="0"/>
    <w:pPr>
      <w:widowControl w:val="0"/>
      <w:jc w:val="both"/>
    </w:pPr>
    <w:tblPr>
      <w:tblBorders>
        <w:top w:val="single" w:color="auto" w:sz="4" w:space="0"/>
        <w:left w:val="single" w:color="auto" w:sz="4" w:space="0"/>
        <w:bottom w:val="single" w:color="auto" w:sz="4" w:space="0"/>
        <w:right w:val="single" w:color="auto" w:sz="4" w:space="0"/>
        <w:insideH w:val="single" w:color="auto" w:sz="4" w:space="0"/>
        <w:insideV w:val="single" w:color="auto" w:sz="4" w:space="0"/>
      </w:tblBorders>
      <w:tblLayout w:type="fixed"/>
    </w:tblPr>
  </w:style>
</w:styles>
</file>

<file path=word/_rels/document.xml.rels><?xml version="1.0" encoding="UTF-8" standalone="yes"?>
<Relationships xmlns="http://schemas.openxmlformats.org/package/2006/relationships"><Relationship Id="rId5" Type="http://schemas.openxmlformats.org/officeDocument/2006/relationships/fontTable" Target="fontTable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1</TotalTime>
  <ScaleCrop>false</ScaleCrop>
  <LinksUpToDate>false</LinksUpToDate>
  <CharactersWithSpaces>0</CharactersWithSpaces>
  <Application>WPS Office_11.8.2.8593_F1E327BC-269C-435d-A152-05C5408002CA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2025-02-10T09:31:00Z</dcterms:created>
  <dc:creator>风行天下</dc:creator>
  <cp:lastModifiedBy>风行天下</cp:lastModifiedBy>
  <dcterms:modified xsi:type="dcterms:W3CDTF">2025-02-10T09:33:50Z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2052-11.8.2.8593</vt:lpwstr>
  </property>
</Properties>
</file>