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FCE012">
      <w:pPr>
        <w:numPr>
          <w:ilvl w:val="0"/>
          <w:numId w:val="0"/>
        </w:numPr>
        <w:adjustRightInd w:val="0"/>
        <w:snapToGrid w:val="0"/>
        <w:spacing w:line="460" w:lineRule="exact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附件2：惠州市中医医院2025年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第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批公开招聘聘用人员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招聘报名二维码</w:t>
      </w:r>
    </w:p>
    <w:p w14:paraId="58E03B3A"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</w:rPr>
      </w:pPr>
    </w:p>
    <w:p w14:paraId="1988231E"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1115060</wp:posOffset>
            </wp:positionH>
            <wp:positionV relativeFrom="paragraph">
              <wp:posOffset>107315</wp:posOffset>
            </wp:positionV>
            <wp:extent cx="3048000" cy="3048000"/>
            <wp:effectExtent l="0" t="0" r="0" b="0"/>
            <wp:wrapNone/>
            <wp:docPr id="2" name="图片 2" descr="惠州市中医医院2025年第三批公开招聘聘用人员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惠州市中医医院2025年第三批公开招聘聘用人员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471D1A6"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</w:rPr>
      </w:pPr>
    </w:p>
    <w:p w14:paraId="44F2EAFE"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</w:rPr>
      </w:pPr>
    </w:p>
    <w:p w14:paraId="18E6206A"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</w:rPr>
      </w:pPr>
    </w:p>
    <w:p w14:paraId="14D6CD4C"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</w:rPr>
      </w:pPr>
    </w:p>
    <w:p w14:paraId="67A86413"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</w:rPr>
      </w:pPr>
    </w:p>
    <w:p w14:paraId="407B86C4"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</w:rPr>
      </w:pPr>
    </w:p>
    <w:p w14:paraId="5051FA11"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</w:rPr>
      </w:pPr>
    </w:p>
    <w:p w14:paraId="47080EA7"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</w:rPr>
      </w:pPr>
    </w:p>
    <w:p w14:paraId="4FE6D775"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</w:rPr>
      </w:pPr>
    </w:p>
    <w:p w14:paraId="5F2465F6"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</w:rPr>
      </w:pPr>
    </w:p>
    <w:p w14:paraId="67949A5A"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</w:rPr>
      </w:pPr>
    </w:p>
    <w:p w14:paraId="38270166">
      <w:pPr>
        <w:spacing w:line="460" w:lineRule="exact"/>
        <w:outlineLvl w:val="1"/>
        <w:rPr>
          <w:rFonts w:hint="eastAsia" w:ascii="仿宋_GB2312" w:eastAsia="仿宋_GB2312"/>
          <w:color w:val="auto"/>
          <w:sz w:val="32"/>
          <w:szCs w:val="32"/>
        </w:rPr>
      </w:pPr>
    </w:p>
    <w:p w14:paraId="60CB38A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djYzc4MWIzOTExYjUzZmE3ZjE1YmE1N2NiNmFmNWQifQ=="/>
  </w:docVars>
  <w:rsids>
    <w:rsidRoot w:val="00000000"/>
    <w:rsid w:val="79E75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line="416" w:lineRule="atLeast"/>
      <w:ind w:firstLine="200" w:firstLineChars="200"/>
      <w:outlineLvl w:val="2"/>
    </w:pPr>
    <w:rPr>
      <w:rFonts w:eastAsia="楷体_GB2312"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2025-04-30T03:55:16Z</dcterms:created>
  <dc:creator>Administrator</dc:creator>
  <cp:lastModifiedBy>锦雯</cp:lastModifiedBy>
  <dcterms:modified xsi:type="dcterms:W3CDTF">2025-04-30T03:55:25Z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D8A8539308DE432F80F2A8E60729DE6F_12</vt:lpwstr>
  </property>
</Properties>
</file>