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99D39B">
      <w:pPr>
        <w:jc w:val="center"/>
        <w:rPr>
          <w:rFonts w:hint="eastAsia" w:ascii="宋体" w:hAnsi="宋体" w:eastAsia="宋体"/>
          <w:b/>
          <w:sz w:val="36"/>
          <w:szCs w:val="36"/>
        </w:rPr>
      </w:pPr>
      <w:r>
        <w:rPr>
          <w:rFonts w:hint="eastAsia" w:ascii="宋体" w:hAnsi="宋体" w:eastAsia="宋体"/>
          <w:b/>
          <w:sz w:val="36"/>
          <w:szCs w:val="36"/>
        </w:rPr>
        <w:t>2026年度</w:t>
      </w:r>
      <w:r>
        <w:rPr>
          <w:rFonts w:ascii="宋体" w:hAnsi="宋体" w:eastAsia="宋体"/>
          <w:b/>
          <w:sz w:val="36"/>
          <w:szCs w:val="36"/>
        </w:rPr>
        <w:t>卫生专业技术资格考试</w:t>
      </w:r>
    </w:p>
    <w:p w14:paraId="7057C1E3">
      <w:pPr>
        <w:jc w:val="center"/>
        <w:rPr>
          <w:rFonts w:hint="eastAsia" w:ascii="宋体" w:hAnsi="宋体" w:eastAsia="宋体"/>
          <w:b/>
          <w:sz w:val="36"/>
          <w:szCs w:val="36"/>
        </w:rPr>
      </w:pPr>
      <w:r>
        <w:rPr>
          <w:rFonts w:hint="eastAsia" w:ascii="宋体" w:hAnsi="宋体" w:eastAsia="宋体"/>
          <w:b/>
          <w:sz w:val="36"/>
          <w:szCs w:val="36"/>
        </w:rPr>
        <w:t>各地市</w:t>
      </w:r>
      <w:r>
        <w:rPr>
          <w:rFonts w:ascii="宋体" w:hAnsi="宋体" w:eastAsia="宋体"/>
          <w:b/>
          <w:sz w:val="36"/>
          <w:szCs w:val="36"/>
        </w:rPr>
        <w:t>现场报名</w:t>
      </w:r>
      <w:r>
        <w:rPr>
          <w:rFonts w:hint="eastAsia" w:ascii="宋体" w:hAnsi="宋体" w:eastAsia="宋体"/>
          <w:b/>
          <w:sz w:val="36"/>
          <w:szCs w:val="36"/>
        </w:rPr>
        <w:t>确认</w:t>
      </w:r>
      <w:r>
        <w:rPr>
          <w:rFonts w:ascii="宋体" w:hAnsi="宋体" w:eastAsia="宋体"/>
          <w:b/>
          <w:sz w:val="36"/>
          <w:szCs w:val="36"/>
        </w:rPr>
        <w:t>工作安排</w:t>
      </w:r>
    </w:p>
    <w:p w14:paraId="71B626D6">
      <w:pPr>
        <w:rPr>
          <w:rFonts w:hint="eastAsia" w:ascii="黑体" w:hAnsi="黑体" w:eastAsia="黑体"/>
          <w:color w:val="EE0000"/>
          <w:sz w:val="28"/>
          <w:szCs w:val="28"/>
        </w:rPr>
      </w:pPr>
    </w:p>
    <w:p w14:paraId="73FCC5DE">
      <w:pPr>
        <w:spacing w:line="360" w:lineRule="auto"/>
        <w:rPr>
          <w:rFonts w:hint="eastAsia" w:ascii="黑体" w:hAnsi="黑体" w:eastAsia="黑体"/>
          <w:sz w:val="28"/>
          <w:szCs w:val="28"/>
        </w:rPr>
      </w:pPr>
      <w:r>
        <w:rPr>
          <w:rFonts w:ascii="黑体" w:hAnsi="黑体" w:eastAsia="黑体"/>
          <w:sz w:val="28"/>
          <w:szCs w:val="28"/>
        </w:rPr>
        <w:t>1、省直：</w:t>
      </w:r>
    </w:p>
    <w:p w14:paraId="433FC5AB">
      <w:pPr>
        <w:spacing w:line="360" w:lineRule="auto"/>
        <w:rPr>
          <w:rFonts w:hint="eastAsia" w:ascii="黑体" w:hAnsi="黑体" w:eastAsia="黑体"/>
          <w:sz w:val="28"/>
          <w:szCs w:val="28"/>
        </w:rPr>
      </w:pPr>
      <w:r>
        <w:rPr>
          <w:rFonts w:hint="eastAsia" w:ascii="宋体" w:hAnsi="宋体" w:eastAsia="宋体"/>
          <w:b/>
          <w:sz w:val="24"/>
          <w:szCs w:val="24"/>
        </w:rPr>
        <w:t>现场确认时间：</w:t>
      </w:r>
      <w:r>
        <w:rPr>
          <w:rFonts w:hint="eastAsia" w:ascii="宋体" w:hAnsi="宋体" w:eastAsia="宋体"/>
          <w:sz w:val="24"/>
          <w:szCs w:val="24"/>
        </w:rPr>
        <w:t>2025年12月9、10、11、12、15日</w:t>
      </w:r>
    </w:p>
    <w:p w14:paraId="008EF9E1">
      <w:pPr>
        <w:spacing w:line="360" w:lineRule="auto"/>
        <w:rPr>
          <w:rFonts w:hint="eastAsia" w:ascii="黑体" w:hAnsi="黑体" w:eastAsia="黑体"/>
          <w:sz w:val="28"/>
          <w:szCs w:val="28"/>
        </w:rPr>
      </w:pPr>
      <w:r>
        <w:rPr>
          <w:rFonts w:hint="eastAsia" w:ascii="宋体" w:hAnsi="宋体" w:eastAsia="宋体"/>
          <w:b/>
          <w:sz w:val="24"/>
          <w:szCs w:val="24"/>
        </w:rPr>
        <w:t>现场确认地点：</w:t>
      </w:r>
      <w:r>
        <w:rPr>
          <w:rFonts w:hint="eastAsia" w:ascii="宋体" w:hAnsi="宋体" w:eastAsia="宋体"/>
          <w:sz w:val="24"/>
          <w:szCs w:val="24"/>
        </w:rPr>
        <w:t>河北省医学考试中心（石家庄市和平西路299号）</w:t>
      </w:r>
    </w:p>
    <w:p w14:paraId="0814EE87">
      <w:pPr>
        <w:spacing w:line="360" w:lineRule="auto"/>
        <w:rPr>
          <w:rFonts w:hint="eastAsia" w:ascii="黑体" w:hAnsi="黑体" w:eastAsia="黑体"/>
          <w:sz w:val="28"/>
          <w:szCs w:val="28"/>
        </w:rPr>
      </w:pPr>
      <w:r>
        <w:rPr>
          <w:rFonts w:hint="eastAsia" w:ascii="宋体" w:hAnsi="宋体" w:eastAsia="宋体"/>
          <w:b/>
          <w:sz w:val="24"/>
          <w:szCs w:val="24"/>
        </w:rPr>
        <w:t>联系电话：</w:t>
      </w:r>
      <w:r>
        <w:rPr>
          <w:rFonts w:ascii="宋体" w:hAnsi="宋体" w:eastAsia="宋体"/>
          <w:sz w:val="24"/>
          <w:szCs w:val="24"/>
        </w:rPr>
        <w:t>0311-</w:t>
      </w:r>
      <w:r>
        <w:rPr>
          <w:rFonts w:hint="eastAsia" w:ascii="宋体" w:hAnsi="宋体" w:eastAsia="宋体"/>
          <w:sz w:val="24"/>
          <w:szCs w:val="24"/>
        </w:rPr>
        <w:t>66165950</w:t>
      </w:r>
    </w:p>
    <w:p w14:paraId="260F76F4">
      <w:pPr>
        <w:spacing w:line="360" w:lineRule="auto"/>
        <w:rPr>
          <w:rFonts w:hint="eastAsia" w:ascii="宋体" w:hAnsi="宋体" w:eastAsia="宋体"/>
          <w:sz w:val="24"/>
          <w:szCs w:val="24"/>
        </w:rPr>
      </w:pPr>
      <w:r>
        <w:rPr>
          <w:rFonts w:hint="eastAsia" w:ascii="宋体" w:hAnsi="宋体" w:eastAsia="宋体"/>
          <w:b/>
          <w:sz w:val="24"/>
          <w:szCs w:val="24"/>
        </w:rPr>
        <w:t>确认方式：</w:t>
      </w:r>
      <w:r>
        <w:rPr>
          <w:rFonts w:hint="eastAsia" w:ascii="宋体" w:hAnsi="宋体" w:eastAsia="宋体"/>
          <w:sz w:val="24"/>
          <w:szCs w:val="24"/>
        </w:rPr>
        <w:t>驻石家庄市中、省直单位、部队单位人事部门统一审核集中报送确认。</w:t>
      </w:r>
    </w:p>
    <w:p w14:paraId="3A533FAD">
      <w:pPr>
        <w:spacing w:line="360" w:lineRule="auto"/>
        <w:rPr>
          <w:rFonts w:hint="eastAsia" w:ascii="黑体" w:hAnsi="黑体" w:eastAsia="黑体"/>
          <w:color w:val="EE0000"/>
          <w:sz w:val="28"/>
          <w:szCs w:val="28"/>
        </w:rPr>
      </w:pPr>
    </w:p>
    <w:p w14:paraId="26BEA78E">
      <w:pPr>
        <w:rPr>
          <w:rFonts w:hint="eastAsia" w:ascii="黑体" w:hAnsi="黑体" w:eastAsia="黑体"/>
          <w:sz w:val="28"/>
          <w:szCs w:val="28"/>
        </w:rPr>
      </w:pPr>
      <w:r>
        <w:rPr>
          <w:rFonts w:hint="eastAsia" w:ascii="黑体" w:hAnsi="黑体" w:eastAsia="黑体"/>
          <w:sz w:val="28"/>
          <w:szCs w:val="28"/>
        </w:rPr>
        <w:t>2、</w:t>
      </w:r>
      <w:r>
        <w:rPr>
          <w:rFonts w:ascii="黑体" w:hAnsi="黑体" w:eastAsia="黑体"/>
          <w:sz w:val="28"/>
          <w:szCs w:val="28"/>
        </w:rPr>
        <w:t>石家庄</w:t>
      </w:r>
    </w:p>
    <w:p w14:paraId="7B2EAA54">
      <w:pPr>
        <w:spacing w:line="360" w:lineRule="auto"/>
        <w:rPr>
          <w:rFonts w:hint="eastAsia" w:ascii="宋体" w:hAnsi="宋体" w:eastAsia="宋体"/>
          <w:sz w:val="24"/>
          <w:szCs w:val="24"/>
        </w:rPr>
      </w:pPr>
      <w:r>
        <w:rPr>
          <w:rFonts w:hint="eastAsia" w:ascii="宋体" w:hAnsi="宋体" w:eastAsia="宋体"/>
          <w:b/>
          <w:sz w:val="24"/>
          <w:szCs w:val="24"/>
        </w:rPr>
        <w:t>现场</w:t>
      </w:r>
      <w:r>
        <w:rPr>
          <w:rFonts w:ascii="宋体" w:hAnsi="宋体" w:eastAsia="宋体"/>
          <w:b/>
          <w:sz w:val="24"/>
          <w:szCs w:val="24"/>
        </w:rPr>
        <w:t>确认时间：</w:t>
      </w:r>
      <w:r>
        <w:rPr>
          <w:rFonts w:hint="eastAsia" w:ascii="宋体" w:hAnsi="宋体" w:eastAsia="宋体"/>
          <w:sz w:val="24"/>
          <w:szCs w:val="24"/>
        </w:rPr>
        <w:t>2025年12月3日-15日（周、六日除外）</w:t>
      </w:r>
    </w:p>
    <w:p w14:paraId="48495E1D">
      <w:pPr>
        <w:spacing w:line="360" w:lineRule="auto"/>
        <w:rPr>
          <w:rFonts w:hint="eastAsia" w:ascii="宋体" w:hAnsi="宋体" w:eastAsia="宋体"/>
          <w:sz w:val="24"/>
          <w:szCs w:val="24"/>
        </w:rPr>
      </w:pPr>
      <w:r>
        <w:rPr>
          <w:rFonts w:hint="eastAsia" w:ascii="宋体" w:hAnsi="宋体" w:eastAsia="宋体"/>
          <w:b/>
          <w:sz w:val="24"/>
          <w:szCs w:val="24"/>
        </w:rPr>
        <w:t>现场</w:t>
      </w:r>
      <w:r>
        <w:rPr>
          <w:rFonts w:ascii="宋体" w:hAnsi="宋体" w:eastAsia="宋体"/>
          <w:b/>
          <w:sz w:val="24"/>
          <w:szCs w:val="24"/>
        </w:rPr>
        <w:t>确认地点：</w:t>
      </w:r>
      <w:r>
        <w:rPr>
          <w:rFonts w:hint="eastAsia" w:ascii="宋体" w:hAnsi="宋体" w:eastAsia="宋体"/>
          <w:sz w:val="24"/>
          <w:szCs w:val="24"/>
        </w:rPr>
        <w:t>石家庄所辖各县（市）、区人社局，辛集市人事考试中心。详细地址见附表，或请登录石家庄市人力资源和社会保障局官网“人事考试”专栏查询，网址：http://rsj.sjz.gov.cn/。</w:t>
      </w:r>
    </w:p>
    <w:p w14:paraId="41AC5347">
      <w:pPr>
        <w:spacing w:line="360" w:lineRule="auto"/>
        <w:rPr>
          <w:rFonts w:hint="eastAsia" w:ascii="宋体" w:hAnsi="宋体" w:eastAsia="宋体"/>
          <w:bCs/>
          <w:sz w:val="24"/>
          <w:szCs w:val="24"/>
        </w:rPr>
      </w:pPr>
      <w:r>
        <w:rPr>
          <w:rFonts w:hint="eastAsia" w:ascii="宋体" w:hAnsi="宋体" w:eastAsia="宋体"/>
          <w:b/>
          <w:sz w:val="24"/>
          <w:szCs w:val="24"/>
        </w:rPr>
        <w:t>联系</w:t>
      </w:r>
      <w:r>
        <w:rPr>
          <w:rFonts w:ascii="宋体" w:hAnsi="宋体" w:eastAsia="宋体"/>
          <w:b/>
          <w:sz w:val="24"/>
          <w:szCs w:val="24"/>
        </w:rPr>
        <w:t>电话：</w:t>
      </w:r>
      <w:r>
        <w:rPr>
          <w:rFonts w:ascii="宋体" w:hAnsi="宋体" w:eastAsia="宋体"/>
          <w:bCs/>
          <w:sz w:val="24"/>
          <w:szCs w:val="24"/>
        </w:rPr>
        <w:t>0311-89631750</w:t>
      </w:r>
    </w:p>
    <w:p w14:paraId="0B03B558">
      <w:pPr>
        <w:spacing w:line="360" w:lineRule="auto"/>
        <w:rPr>
          <w:rFonts w:hint="eastAsia" w:ascii="宋体" w:hAnsi="宋体" w:eastAsia="宋体"/>
          <w:sz w:val="24"/>
          <w:szCs w:val="24"/>
        </w:rPr>
      </w:pPr>
      <w:r>
        <w:rPr>
          <w:rFonts w:hint="eastAsia" w:ascii="宋体" w:hAnsi="宋体" w:eastAsia="宋体"/>
          <w:b/>
          <w:sz w:val="24"/>
          <w:szCs w:val="24"/>
        </w:rPr>
        <w:t>确认方式：</w:t>
      </w:r>
      <w:r>
        <w:rPr>
          <w:rFonts w:hint="eastAsia" w:ascii="宋体" w:hAnsi="宋体" w:eastAsia="宋体"/>
          <w:sz w:val="24"/>
          <w:szCs w:val="24"/>
        </w:rPr>
        <w:t>市卫生健康委系统各医院人事部门统一审核集中报送确认 ；各县（市）、区人社局，辛集市人事考试中心负责审核属地直属医院、乡镇卫生院、社区卫生服务中心、辖区内注册执业的民营和个体等基层医疗卫生机构人员提交的报名材料，汇总后按规定的时间要求上报石家庄市人事考试中心确认。</w:t>
      </w:r>
    </w:p>
    <w:p w14:paraId="2850AFAF">
      <w:pPr>
        <w:jc w:val="center"/>
        <w:rPr>
          <w:rFonts w:hint="eastAsia" w:ascii="宋体" w:hAnsi="宋体" w:eastAsia="宋体" w:cs="宋体"/>
          <w:b/>
          <w:bCs/>
          <w:sz w:val="28"/>
          <w:szCs w:val="28"/>
        </w:rPr>
      </w:pPr>
      <w:r>
        <w:rPr>
          <w:rFonts w:hint="eastAsia" w:ascii="宋体" w:hAnsi="宋体" w:eastAsia="宋体" w:cs="宋体"/>
          <w:b/>
          <w:bCs/>
          <w:sz w:val="28"/>
          <w:szCs w:val="28"/>
        </w:rPr>
        <w:t>石家庄市报名点信息表</w:t>
      </w:r>
    </w:p>
    <w:tbl>
      <w:tblPr>
        <w:tblStyle w:val="7"/>
        <w:tblW w:w="4754" w:type="pct"/>
        <w:tblInd w:w="39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08"/>
        <w:gridCol w:w="2834"/>
        <w:gridCol w:w="2979"/>
        <w:gridCol w:w="1582"/>
      </w:tblGrid>
      <w:tr w14:paraId="0C2F1E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5" w:hRule="atLeast"/>
        </w:trPr>
        <w:tc>
          <w:tcPr>
            <w:tcW w:w="437" w:type="pct"/>
            <w:tcBorders>
              <w:tl2br w:val="nil"/>
              <w:tr2bl w:val="nil"/>
            </w:tcBorders>
            <w:vAlign w:val="center"/>
          </w:tcPr>
          <w:p w14:paraId="3A70A7B0">
            <w:pPr>
              <w:widowControl/>
              <w:jc w:val="center"/>
              <w:textAlignment w:val="center"/>
              <w:rPr>
                <w:rFonts w:hint="eastAsia" w:ascii="宋体" w:hAnsi="宋体" w:eastAsia="宋体" w:cs="仿宋_GB2312"/>
                <w:b/>
                <w:sz w:val="24"/>
                <w:szCs w:val="24"/>
              </w:rPr>
            </w:pPr>
            <w:r>
              <w:rPr>
                <w:rFonts w:hint="eastAsia" w:ascii="宋体" w:hAnsi="宋体" w:eastAsia="宋体" w:cs="仿宋_GB2312"/>
                <w:b/>
                <w:kern w:val="0"/>
                <w:sz w:val="24"/>
                <w:szCs w:val="24"/>
                <w:lang w:bidi="ar"/>
              </w:rPr>
              <w:t>序号</w:t>
            </w:r>
          </w:p>
        </w:tc>
        <w:tc>
          <w:tcPr>
            <w:tcW w:w="1749" w:type="pct"/>
            <w:tcBorders>
              <w:tl2br w:val="nil"/>
              <w:tr2bl w:val="nil"/>
            </w:tcBorders>
            <w:vAlign w:val="center"/>
          </w:tcPr>
          <w:p w14:paraId="0EDDDFFC">
            <w:pPr>
              <w:widowControl/>
              <w:jc w:val="center"/>
              <w:textAlignment w:val="center"/>
              <w:rPr>
                <w:rFonts w:hint="eastAsia" w:ascii="宋体" w:hAnsi="宋体" w:eastAsia="宋体" w:cs="仿宋_GB2312"/>
                <w:b/>
                <w:sz w:val="24"/>
                <w:szCs w:val="24"/>
              </w:rPr>
            </w:pPr>
            <w:r>
              <w:rPr>
                <w:rFonts w:hint="eastAsia" w:ascii="宋体" w:hAnsi="宋体" w:eastAsia="宋体" w:cs="仿宋_GB2312"/>
                <w:b/>
                <w:kern w:val="0"/>
                <w:sz w:val="24"/>
                <w:szCs w:val="24"/>
                <w:lang w:bidi="ar"/>
              </w:rPr>
              <w:t>报名点名称</w:t>
            </w:r>
          </w:p>
        </w:tc>
        <w:tc>
          <w:tcPr>
            <w:tcW w:w="1838" w:type="pct"/>
            <w:tcBorders>
              <w:tl2br w:val="nil"/>
              <w:tr2bl w:val="nil"/>
            </w:tcBorders>
            <w:vAlign w:val="center"/>
          </w:tcPr>
          <w:p w14:paraId="70E6803D">
            <w:pPr>
              <w:widowControl/>
              <w:jc w:val="center"/>
              <w:textAlignment w:val="center"/>
              <w:rPr>
                <w:rFonts w:hint="eastAsia" w:ascii="宋体" w:hAnsi="宋体" w:eastAsia="宋体" w:cs="仿宋_GB2312"/>
                <w:b/>
                <w:sz w:val="24"/>
                <w:szCs w:val="24"/>
              </w:rPr>
            </w:pPr>
            <w:r>
              <w:rPr>
                <w:rFonts w:hint="eastAsia" w:ascii="宋体" w:hAnsi="宋体" w:eastAsia="宋体" w:cs="仿宋_GB2312"/>
                <w:b/>
                <w:kern w:val="0"/>
                <w:sz w:val="24"/>
                <w:szCs w:val="24"/>
                <w:lang w:bidi="ar"/>
              </w:rPr>
              <w:t>地址</w:t>
            </w:r>
          </w:p>
        </w:tc>
        <w:tc>
          <w:tcPr>
            <w:tcW w:w="976" w:type="pct"/>
            <w:tcBorders>
              <w:tl2br w:val="nil"/>
              <w:tr2bl w:val="nil"/>
            </w:tcBorders>
            <w:vAlign w:val="center"/>
          </w:tcPr>
          <w:p w14:paraId="55D29F1E">
            <w:pPr>
              <w:widowControl/>
              <w:jc w:val="center"/>
              <w:textAlignment w:val="center"/>
              <w:rPr>
                <w:rFonts w:hint="eastAsia" w:ascii="宋体" w:hAnsi="宋体" w:eastAsia="宋体" w:cs="仿宋_GB2312"/>
                <w:b/>
                <w:sz w:val="24"/>
                <w:szCs w:val="24"/>
              </w:rPr>
            </w:pPr>
            <w:r>
              <w:rPr>
                <w:rFonts w:hint="eastAsia" w:ascii="宋体" w:hAnsi="宋体" w:eastAsia="宋体" w:cs="仿宋_GB2312"/>
                <w:b/>
                <w:kern w:val="0"/>
                <w:sz w:val="24"/>
                <w:szCs w:val="24"/>
                <w:lang w:bidi="ar"/>
              </w:rPr>
              <w:t>咨询电话</w:t>
            </w:r>
          </w:p>
        </w:tc>
      </w:tr>
      <w:tr w14:paraId="54011D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4" w:hRule="exact"/>
        </w:trPr>
        <w:tc>
          <w:tcPr>
            <w:tcW w:w="437" w:type="pct"/>
            <w:tcBorders>
              <w:tl2br w:val="nil"/>
              <w:tr2bl w:val="nil"/>
            </w:tcBorders>
            <w:vAlign w:val="center"/>
          </w:tcPr>
          <w:p w14:paraId="06B52E6C">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1</w:t>
            </w:r>
          </w:p>
        </w:tc>
        <w:tc>
          <w:tcPr>
            <w:tcW w:w="1749" w:type="pct"/>
            <w:tcBorders>
              <w:tl2br w:val="nil"/>
              <w:tr2bl w:val="nil"/>
            </w:tcBorders>
            <w:vAlign w:val="center"/>
          </w:tcPr>
          <w:p w14:paraId="6FC2951C">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长安区人力资源和社会保障局</w:t>
            </w:r>
          </w:p>
        </w:tc>
        <w:tc>
          <w:tcPr>
            <w:tcW w:w="1838" w:type="pct"/>
            <w:tcBorders>
              <w:tl2br w:val="nil"/>
              <w:tr2bl w:val="nil"/>
            </w:tcBorders>
            <w:vAlign w:val="center"/>
          </w:tcPr>
          <w:p w14:paraId="16DF5600">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长安区建华北大街33号长安区就业服务中心一楼大厅</w:t>
            </w:r>
          </w:p>
        </w:tc>
        <w:tc>
          <w:tcPr>
            <w:tcW w:w="976" w:type="pct"/>
            <w:tcBorders>
              <w:tl2br w:val="nil"/>
              <w:tr2bl w:val="nil"/>
            </w:tcBorders>
            <w:vAlign w:val="center"/>
          </w:tcPr>
          <w:p w14:paraId="10F2F72C">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0311-85996102</w:t>
            </w:r>
          </w:p>
        </w:tc>
      </w:tr>
      <w:tr w14:paraId="6E4AC8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7" w:hRule="exact"/>
        </w:trPr>
        <w:tc>
          <w:tcPr>
            <w:tcW w:w="437" w:type="pct"/>
            <w:tcBorders>
              <w:tl2br w:val="nil"/>
              <w:tr2bl w:val="nil"/>
            </w:tcBorders>
            <w:vAlign w:val="center"/>
          </w:tcPr>
          <w:p w14:paraId="49C8A75A">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2</w:t>
            </w:r>
          </w:p>
        </w:tc>
        <w:tc>
          <w:tcPr>
            <w:tcW w:w="1749" w:type="pct"/>
            <w:tcBorders>
              <w:tl2br w:val="nil"/>
              <w:tr2bl w:val="nil"/>
            </w:tcBorders>
            <w:vAlign w:val="center"/>
          </w:tcPr>
          <w:p w14:paraId="31C91265">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桥西区人力资源和社会保障局</w:t>
            </w:r>
          </w:p>
        </w:tc>
        <w:tc>
          <w:tcPr>
            <w:tcW w:w="1838" w:type="pct"/>
            <w:tcBorders>
              <w:tl2br w:val="nil"/>
              <w:tr2bl w:val="nil"/>
            </w:tcBorders>
            <w:vAlign w:val="center"/>
          </w:tcPr>
          <w:p w14:paraId="09D37959">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槐安西路158号桥西区振头社区卫生服务中心</w:t>
            </w:r>
          </w:p>
        </w:tc>
        <w:tc>
          <w:tcPr>
            <w:tcW w:w="976" w:type="pct"/>
            <w:tcBorders>
              <w:tl2br w:val="nil"/>
              <w:tr2bl w:val="nil"/>
            </w:tcBorders>
            <w:vAlign w:val="center"/>
          </w:tcPr>
          <w:p w14:paraId="10E2F7D8">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0311-66086860</w:t>
            </w:r>
          </w:p>
        </w:tc>
      </w:tr>
      <w:tr w14:paraId="60074C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6" w:hRule="exact"/>
        </w:trPr>
        <w:tc>
          <w:tcPr>
            <w:tcW w:w="437" w:type="pct"/>
            <w:tcBorders>
              <w:tl2br w:val="nil"/>
              <w:tr2bl w:val="nil"/>
            </w:tcBorders>
            <w:vAlign w:val="center"/>
          </w:tcPr>
          <w:p w14:paraId="4609F892">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3</w:t>
            </w:r>
          </w:p>
        </w:tc>
        <w:tc>
          <w:tcPr>
            <w:tcW w:w="1749" w:type="pct"/>
            <w:tcBorders>
              <w:tl2br w:val="nil"/>
              <w:tr2bl w:val="nil"/>
            </w:tcBorders>
            <w:vAlign w:val="center"/>
          </w:tcPr>
          <w:p w14:paraId="0791CACA">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新华区人力资源和社会保障局</w:t>
            </w:r>
          </w:p>
        </w:tc>
        <w:tc>
          <w:tcPr>
            <w:tcW w:w="1838" w:type="pct"/>
            <w:tcBorders>
              <w:tl2br w:val="nil"/>
              <w:tr2bl w:val="nil"/>
            </w:tcBorders>
            <w:vAlign w:val="center"/>
          </w:tcPr>
          <w:p w14:paraId="7F1D6160">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石家庄市新华区泰华街93号新华区政府4楼人社局422室</w:t>
            </w:r>
          </w:p>
        </w:tc>
        <w:tc>
          <w:tcPr>
            <w:tcW w:w="976" w:type="pct"/>
            <w:tcBorders>
              <w:tl2br w:val="nil"/>
              <w:tr2bl w:val="nil"/>
            </w:tcBorders>
            <w:vAlign w:val="center"/>
          </w:tcPr>
          <w:p w14:paraId="252D9058">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0311-86952109</w:t>
            </w:r>
          </w:p>
        </w:tc>
      </w:tr>
      <w:tr w14:paraId="4B1C8C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6" w:hRule="exact"/>
        </w:trPr>
        <w:tc>
          <w:tcPr>
            <w:tcW w:w="437" w:type="pct"/>
            <w:tcBorders>
              <w:tl2br w:val="nil"/>
              <w:tr2bl w:val="nil"/>
            </w:tcBorders>
            <w:vAlign w:val="center"/>
          </w:tcPr>
          <w:p w14:paraId="13020369">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4</w:t>
            </w:r>
          </w:p>
        </w:tc>
        <w:tc>
          <w:tcPr>
            <w:tcW w:w="1749" w:type="pct"/>
            <w:tcBorders>
              <w:tl2br w:val="nil"/>
              <w:tr2bl w:val="nil"/>
            </w:tcBorders>
            <w:vAlign w:val="center"/>
          </w:tcPr>
          <w:p w14:paraId="4F499B4D">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裕华区人力资源和社会保障局</w:t>
            </w:r>
          </w:p>
        </w:tc>
        <w:tc>
          <w:tcPr>
            <w:tcW w:w="1838" w:type="pct"/>
            <w:tcBorders>
              <w:tl2br w:val="nil"/>
              <w:tr2bl w:val="nil"/>
            </w:tcBorders>
            <w:vAlign w:val="center"/>
          </w:tcPr>
          <w:p w14:paraId="55D7AFBD">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裕华区塔南路169号政府主楼1230房间</w:t>
            </w:r>
          </w:p>
        </w:tc>
        <w:tc>
          <w:tcPr>
            <w:tcW w:w="976" w:type="pct"/>
            <w:tcBorders>
              <w:tl2br w:val="nil"/>
              <w:tr2bl w:val="nil"/>
            </w:tcBorders>
            <w:vAlign w:val="center"/>
          </w:tcPr>
          <w:p w14:paraId="4E7DCC89">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0311-86578682</w:t>
            </w:r>
          </w:p>
        </w:tc>
      </w:tr>
      <w:tr w14:paraId="274D56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437" w:type="pct"/>
            <w:tcBorders>
              <w:tl2br w:val="nil"/>
              <w:tr2bl w:val="nil"/>
            </w:tcBorders>
            <w:vAlign w:val="center"/>
          </w:tcPr>
          <w:p w14:paraId="214D615A">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5</w:t>
            </w:r>
          </w:p>
        </w:tc>
        <w:tc>
          <w:tcPr>
            <w:tcW w:w="1749" w:type="pct"/>
            <w:tcBorders>
              <w:tl2br w:val="nil"/>
              <w:tr2bl w:val="nil"/>
            </w:tcBorders>
            <w:vAlign w:val="center"/>
          </w:tcPr>
          <w:p w14:paraId="309C7C62">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井陉矿区人力资源和社会保障局</w:t>
            </w:r>
          </w:p>
        </w:tc>
        <w:tc>
          <w:tcPr>
            <w:tcW w:w="1838" w:type="pct"/>
            <w:tcBorders>
              <w:tl2br w:val="nil"/>
              <w:tr2bl w:val="nil"/>
            </w:tcBorders>
            <w:vAlign w:val="center"/>
          </w:tcPr>
          <w:p w14:paraId="7E5C8866">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 xml:space="preserve">石家庄市井陉矿区南纬西路1号区政府327室 </w:t>
            </w:r>
          </w:p>
        </w:tc>
        <w:tc>
          <w:tcPr>
            <w:tcW w:w="976" w:type="pct"/>
            <w:tcBorders>
              <w:tl2br w:val="nil"/>
              <w:tr2bl w:val="nil"/>
            </w:tcBorders>
            <w:vAlign w:val="center"/>
          </w:tcPr>
          <w:p w14:paraId="3EE9B83A">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0311-82089007</w:t>
            </w:r>
            <w:r>
              <w:rPr>
                <w:rFonts w:hint="eastAsia" w:ascii="宋体" w:hAnsi="宋体" w:eastAsia="宋体" w:cs="仿宋_GB2312"/>
                <w:color w:val="000000"/>
                <w:kern w:val="0"/>
                <w:szCs w:val="21"/>
                <w:lang w:bidi="ar"/>
              </w:rPr>
              <w:br w:type="textWrapping"/>
            </w:r>
            <w:r>
              <w:rPr>
                <w:rFonts w:hint="eastAsia" w:ascii="宋体" w:hAnsi="宋体" w:eastAsia="宋体" w:cs="仿宋_GB2312"/>
                <w:color w:val="000000"/>
                <w:kern w:val="0"/>
                <w:szCs w:val="21"/>
                <w:lang w:bidi="ar"/>
              </w:rPr>
              <w:t>0311-87510566</w:t>
            </w:r>
          </w:p>
        </w:tc>
      </w:tr>
      <w:tr w14:paraId="167EC6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437" w:type="pct"/>
            <w:tcBorders>
              <w:tl2br w:val="nil"/>
              <w:tr2bl w:val="nil"/>
            </w:tcBorders>
            <w:vAlign w:val="center"/>
          </w:tcPr>
          <w:p w14:paraId="5D00EB86">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6</w:t>
            </w:r>
          </w:p>
        </w:tc>
        <w:tc>
          <w:tcPr>
            <w:tcW w:w="1749" w:type="pct"/>
            <w:tcBorders>
              <w:tl2br w:val="nil"/>
              <w:tr2bl w:val="nil"/>
            </w:tcBorders>
            <w:vAlign w:val="center"/>
          </w:tcPr>
          <w:p w14:paraId="075864C0">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藁城区卫生健康局</w:t>
            </w:r>
          </w:p>
        </w:tc>
        <w:tc>
          <w:tcPr>
            <w:tcW w:w="1838" w:type="pct"/>
            <w:tcBorders>
              <w:tl2br w:val="nil"/>
              <w:tr2bl w:val="nil"/>
            </w:tcBorders>
            <w:vAlign w:val="center"/>
          </w:tcPr>
          <w:p w14:paraId="651DD0E5">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石家庄市藁城区育英西路108号</w:t>
            </w:r>
          </w:p>
        </w:tc>
        <w:tc>
          <w:tcPr>
            <w:tcW w:w="976" w:type="pct"/>
            <w:tcBorders>
              <w:tl2br w:val="nil"/>
              <w:tr2bl w:val="nil"/>
            </w:tcBorders>
            <w:vAlign w:val="center"/>
          </w:tcPr>
          <w:p w14:paraId="43E3D568">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0311-69071009</w:t>
            </w:r>
          </w:p>
        </w:tc>
      </w:tr>
      <w:tr w14:paraId="1CB702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8" w:hRule="exact"/>
        </w:trPr>
        <w:tc>
          <w:tcPr>
            <w:tcW w:w="437" w:type="pct"/>
            <w:tcBorders>
              <w:tl2br w:val="nil"/>
              <w:tr2bl w:val="nil"/>
            </w:tcBorders>
            <w:vAlign w:val="center"/>
          </w:tcPr>
          <w:p w14:paraId="1880E7AC">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7</w:t>
            </w:r>
          </w:p>
        </w:tc>
        <w:tc>
          <w:tcPr>
            <w:tcW w:w="1749" w:type="pct"/>
            <w:tcBorders>
              <w:tl2br w:val="nil"/>
              <w:tr2bl w:val="nil"/>
            </w:tcBorders>
            <w:vAlign w:val="center"/>
          </w:tcPr>
          <w:p w14:paraId="24446A22">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鹿泉区人力资源和社会保障局</w:t>
            </w:r>
          </w:p>
        </w:tc>
        <w:tc>
          <w:tcPr>
            <w:tcW w:w="1838" w:type="pct"/>
            <w:tcBorders>
              <w:tl2br w:val="nil"/>
              <w:tr2bl w:val="nil"/>
            </w:tcBorders>
            <w:vAlign w:val="center"/>
          </w:tcPr>
          <w:p w14:paraId="6FA85A1D">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鹿泉区人力资源和社会保障局214、216室</w:t>
            </w:r>
          </w:p>
        </w:tc>
        <w:tc>
          <w:tcPr>
            <w:tcW w:w="976" w:type="pct"/>
            <w:tcBorders>
              <w:tl2br w:val="nil"/>
              <w:tr2bl w:val="nil"/>
            </w:tcBorders>
            <w:vAlign w:val="center"/>
          </w:tcPr>
          <w:p w14:paraId="2895FA7B">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0311-82012168       0311-82200352</w:t>
            </w:r>
          </w:p>
        </w:tc>
      </w:tr>
      <w:tr w14:paraId="779A49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2" w:hRule="exact"/>
        </w:trPr>
        <w:tc>
          <w:tcPr>
            <w:tcW w:w="437" w:type="pct"/>
            <w:tcBorders>
              <w:tl2br w:val="nil"/>
              <w:tr2bl w:val="nil"/>
            </w:tcBorders>
            <w:vAlign w:val="center"/>
          </w:tcPr>
          <w:p w14:paraId="33E981BD">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8</w:t>
            </w:r>
          </w:p>
        </w:tc>
        <w:tc>
          <w:tcPr>
            <w:tcW w:w="1749" w:type="pct"/>
            <w:tcBorders>
              <w:tl2br w:val="nil"/>
              <w:tr2bl w:val="nil"/>
            </w:tcBorders>
            <w:vAlign w:val="center"/>
          </w:tcPr>
          <w:p w14:paraId="2022F113">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栾城区人力资源和社会保障局</w:t>
            </w:r>
          </w:p>
        </w:tc>
        <w:tc>
          <w:tcPr>
            <w:tcW w:w="1838" w:type="pct"/>
            <w:tcBorders>
              <w:tl2br w:val="nil"/>
              <w:tr2bl w:val="nil"/>
            </w:tcBorders>
            <w:vAlign w:val="center"/>
          </w:tcPr>
          <w:p w14:paraId="77872F54">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栾城区鑫源路1号人社局214房间</w:t>
            </w:r>
          </w:p>
        </w:tc>
        <w:tc>
          <w:tcPr>
            <w:tcW w:w="976" w:type="pct"/>
            <w:tcBorders>
              <w:tl2br w:val="nil"/>
              <w:tr2bl w:val="nil"/>
            </w:tcBorders>
            <w:vAlign w:val="center"/>
          </w:tcPr>
          <w:p w14:paraId="182FAA05">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0311-85405310</w:t>
            </w:r>
          </w:p>
        </w:tc>
      </w:tr>
      <w:tr w14:paraId="389069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6" w:hRule="exact"/>
        </w:trPr>
        <w:tc>
          <w:tcPr>
            <w:tcW w:w="437" w:type="pct"/>
            <w:tcBorders>
              <w:tl2br w:val="nil"/>
              <w:tr2bl w:val="nil"/>
            </w:tcBorders>
            <w:vAlign w:val="center"/>
          </w:tcPr>
          <w:p w14:paraId="74F22DC6">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9</w:t>
            </w:r>
          </w:p>
        </w:tc>
        <w:tc>
          <w:tcPr>
            <w:tcW w:w="1749" w:type="pct"/>
            <w:tcBorders>
              <w:tl2br w:val="nil"/>
              <w:tr2bl w:val="nil"/>
            </w:tcBorders>
            <w:vAlign w:val="center"/>
          </w:tcPr>
          <w:p w14:paraId="09D2F70D">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井陉县人力资源和社会保障局</w:t>
            </w:r>
          </w:p>
        </w:tc>
        <w:tc>
          <w:tcPr>
            <w:tcW w:w="1838" w:type="pct"/>
            <w:tcBorders>
              <w:tl2br w:val="nil"/>
              <w:tr2bl w:val="nil"/>
            </w:tcBorders>
            <w:vAlign w:val="center"/>
          </w:tcPr>
          <w:p w14:paraId="7D5C5368">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井陉县微水镇建设北路29号井陉县人力资源和社会保障局405</w:t>
            </w:r>
          </w:p>
        </w:tc>
        <w:tc>
          <w:tcPr>
            <w:tcW w:w="976" w:type="pct"/>
            <w:tcBorders>
              <w:tl2br w:val="nil"/>
              <w:tr2bl w:val="nil"/>
            </w:tcBorders>
            <w:vAlign w:val="center"/>
          </w:tcPr>
          <w:p w14:paraId="59F8CAFE">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0311-82022900</w:t>
            </w:r>
          </w:p>
        </w:tc>
      </w:tr>
      <w:tr w14:paraId="068B1F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437" w:type="pct"/>
            <w:tcBorders>
              <w:tl2br w:val="nil"/>
              <w:tr2bl w:val="nil"/>
            </w:tcBorders>
            <w:vAlign w:val="center"/>
          </w:tcPr>
          <w:p w14:paraId="17201408">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10</w:t>
            </w:r>
          </w:p>
        </w:tc>
        <w:tc>
          <w:tcPr>
            <w:tcW w:w="1749" w:type="pct"/>
            <w:tcBorders>
              <w:tl2br w:val="nil"/>
              <w:tr2bl w:val="nil"/>
            </w:tcBorders>
            <w:vAlign w:val="center"/>
          </w:tcPr>
          <w:p w14:paraId="44AD3638">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正定县卫生健康局</w:t>
            </w:r>
          </w:p>
        </w:tc>
        <w:tc>
          <w:tcPr>
            <w:tcW w:w="1838" w:type="pct"/>
            <w:tcBorders>
              <w:tl2br w:val="nil"/>
              <w:tr2bl w:val="nil"/>
            </w:tcBorders>
            <w:vAlign w:val="center"/>
          </w:tcPr>
          <w:p w14:paraId="4405EED7">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正定新区行政服务中心A区7楼717室</w:t>
            </w:r>
          </w:p>
        </w:tc>
        <w:tc>
          <w:tcPr>
            <w:tcW w:w="976" w:type="pct"/>
            <w:tcBorders>
              <w:tl2br w:val="nil"/>
              <w:tr2bl w:val="nil"/>
            </w:tcBorders>
            <w:vAlign w:val="center"/>
          </w:tcPr>
          <w:p w14:paraId="32A8888C">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0311-88013500</w:t>
            </w:r>
          </w:p>
        </w:tc>
      </w:tr>
      <w:tr w14:paraId="5E1FCF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4" w:hRule="exact"/>
        </w:trPr>
        <w:tc>
          <w:tcPr>
            <w:tcW w:w="437" w:type="pct"/>
            <w:tcBorders>
              <w:tl2br w:val="nil"/>
              <w:tr2bl w:val="nil"/>
            </w:tcBorders>
            <w:vAlign w:val="center"/>
          </w:tcPr>
          <w:p w14:paraId="22464302">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11</w:t>
            </w:r>
          </w:p>
        </w:tc>
        <w:tc>
          <w:tcPr>
            <w:tcW w:w="1749" w:type="pct"/>
            <w:tcBorders>
              <w:tl2br w:val="nil"/>
              <w:tr2bl w:val="nil"/>
            </w:tcBorders>
            <w:vAlign w:val="center"/>
          </w:tcPr>
          <w:p w14:paraId="7C8574F2">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行唐县人力资源和社会保障局</w:t>
            </w:r>
          </w:p>
        </w:tc>
        <w:tc>
          <w:tcPr>
            <w:tcW w:w="1838" w:type="pct"/>
            <w:tcBorders>
              <w:tl2br w:val="nil"/>
              <w:tr2bl w:val="nil"/>
            </w:tcBorders>
            <w:vAlign w:val="center"/>
          </w:tcPr>
          <w:p w14:paraId="26E46439">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行唐县龙州西大街76号2楼205房间</w:t>
            </w:r>
          </w:p>
        </w:tc>
        <w:tc>
          <w:tcPr>
            <w:tcW w:w="976" w:type="pct"/>
            <w:tcBorders>
              <w:tl2br w:val="nil"/>
              <w:tr2bl w:val="nil"/>
            </w:tcBorders>
            <w:vAlign w:val="center"/>
          </w:tcPr>
          <w:p w14:paraId="22E59F5F">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0311-82981665</w:t>
            </w:r>
          </w:p>
        </w:tc>
      </w:tr>
      <w:tr w14:paraId="1FB39A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437" w:type="pct"/>
            <w:tcBorders>
              <w:tl2br w:val="nil"/>
              <w:tr2bl w:val="nil"/>
            </w:tcBorders>
            <w:vAlign w:val="center"/>
          </w:tcPr>
          <w:p w14:paraId="057AD389">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12</w:t>
            </w:r>
          </w:p>
        </w:tc>
        <w:tc>
          <w:tcPr>
            <w:tcW w:w="1749" w:type="pct"/>
            <w:tcBorders>
              <w:tl2br w:val="nil"/>
              <w:tr2bl w:val="nil"/>
            </w:tcBorders>
            <w:vAlign w:val="center"/>
          </w:tcPr>
          <w:p w14:paraId="5411F234">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灵寿县卫生健康局</w:t>
            </w:r>
          </w:p>
        </w:tc>
        <w:tc>
          <w:tcPr>
            <w:tcW w:w="1838" w:type="pct"/>
            <w:tcBorders>
              <w:tl2br w:val="nil"/>
              <w:tr2bl w:val="nil"/>
            </w:tcBorders>
            <w:vAlign w:val="center"/>
          </w:tcPr>
          <w:p w14:paraId="4F85A103">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灵寿县北环西路9号</w:t>
            </w:r>
          </w:p>
        </w:tc>
        <w:tc>
          <w:tcPr>
            <w:tcW w:w="976" w:type="pct"/>
            <w:tcBorders>
              <w:tl2br w:val="nil"/>
              <w:tr2bl w:val="nil"/>
            </w:tcBorders>
            <w:vAlign w:val="center"/>
          </w:tcPr>
          <w:p w14:paraId="547ECE0D">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0311-82965718</w:t>
            </w:r>
          </w:p>
        </w:tc>
      </w:tr>
      <w:tr w14:paraId="726168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2" w:hRule="exact"/>
        </w:trPr>
        <w:tc>
          <w:tcPr>
            <w:tcW w:w="437" w:type="pct"/>
            <w:tcBorders>
              <w:tl2br w:val="nil"/>
              <w:tr2bl w:val="nil"/>
            </w:tcBorders>
            <w:vAlign w:val="center"/>
          </w:tcPr>
          <w:p w14:paraId="48288EBA">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13</w:t>
            </w:r>
          </w:p>
        </w:tc>
        <w:tc>
          <w:tcPr>
            <w:tcW w:w="1749" w:type="pct"/>
            <w:tcBorders>
              <w:tl2br w:val="nil"/>
              <w:tr2bl w:val="nil"/>
            </w:tcBorders>
            <w:vAlign w:val="center"/>
          </w:tcPr>
          <w:p w14:paraId="56F85866">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高邑县人力资源和社会保障局</w:t>
            </w:r>
          </w:p>
        </w:tc>
        <w:tc>
          <w:tcPr>
            <w:tcW w:w="1838" w:type="pct"/>
            <w:tcBorders>
              <w:tl2br w:val="nil"/>
              <w:tr2bl w:val="nil"/>
            </w:tcBorders>
            <w:vAlign w:val="center"/>
          </w:tcPr>
          <w:p w14:paraId="1064314D">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高邑县政府综合办公大楼西配楼四楼421室</w:t>
            </w:r>
          </w:p>
        </w:tc>
        <w:tc>
          <w:tcPr>
            <w:tcW w:w="976" w:type="pct"/>
            <w:tcBorders>
              <w:tl2br w:val="nil"/>
              <w:tr2bl w:val="nil"/>
            </w:tcBorders>
            <w:vAlign w:val="center"/>
          </w:tcPr>
          <w:p w14:paraId="6EC40E31">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0311-89201992</w:t>
            </w:r>
          </w:p>
        </w:tc>
      </w:tr>
      <w:tr w14:paraId="648E55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2" w:hRule="exact"/>
        </w:trPr>
        <w:tc>
          <w:tcPr>
            <w:tcW w:w="437" w:type="pct"/>
            <w:tcBorders>
              <w:tl2br w:val="nil"/>
              <w:tr2bl w:val="nil"/>
            </w:tcBorders>
            <w:vAlign w:val="center"/>
          </w:tcPr>
          <w:p w14:paraId="1E0556B4">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14</w:t>
            </w:r>
          </w:p>
        </w:tc>
        <w:tc>
          <w:tcPr>
            <w:tcW w:w="1749" w:type="pct"/>
            <w:tcBorders>
              <w:tl2br w:val="nil"/>
              <w:tr2bl w:val="nil"/>
            </w:tcBorders>
            <w:vAlign w:val="center"/>
          </w:tcPr>
          <w:p w14:paraId="4DDBF20F">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深泽县人力资源和社会保障局</w:t>
            </w:r>
          </w:p>
        </w:tc>
        <w:tc>
          <w:tcPr>
            <w:tcW w:w="1838" w:type="pct"/>
            <w:tcBorders>
              <w:tl2br w:val="nil"/>
              <w:tr2bl w:val="nil"/>
            </w:tcBorders>
            <w:vAlign w:val="center"/>
          </w:tcPr>
          <w:p w14:paraId="09E20BE9">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深泽县北环路与西苑街交岔口北行200米路东新政府办公楼6楼618室</w:t>
            </w:r>
          </w:p>
        </w:tc>
        <w:tc>
          <w:tcPr>
            <w:tcW w:w="976" w:type="pct"/>
            <w:tcBorders>
              <w:tl2br w:val="nil"/>
              <w:tr2bl w:val="nil"/>
            </w:tcBorders>
            <w:vAlign w:val="center"/>
          </w:tcPr>
          <w:p w14:paraId="3FEF90AF">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0311-69136083</w:t>
            </w:r>
          </w:p>
        </w:tc>
      </w:tr>
      <w:tr w14:paraId="1F88F6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exact"/>
        </w:trPr>
        <w:tc>
          <w:tcPr>
            <w:tcW w:w="437" w:type="pct"/>
            <w:tcBorders>
              <w:tl2br w:val="nil"/>
              <w:tr2bl w:val="nil"/>
            </w:tcBorders>
            <w:vAlign w:val="center"/>
          </w:tcPr>
          <w:p w14:paraId="436F235D">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15</w:t>
            </w:r>
          </w:p>
        </w:tc>
        <w:tc>
          <w:tcPr>
            <w:tcW w:w="1749" w:type="pct"/>
            <w:tcBorders>
              <w:tl2br w:val="nil"/>
              <w:tr2bl w:val="nil"/>
            </w:tcBorders>
            <w:vAlign w:val="center"/>
          </w:tcPr>
          <w:p w14:paraId="19AC838D">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赞皇县卫生健康局</w:t>
            </w:r>
          </w:p>
        </w:tc>
        <w:tc>
          <w:tcPr>
            <w:tcW w:w="1838" w:type="pct"/>
            <w:tcBorders>
              <w:tl2br w:val="nil"/>
              <w:tr2bl w:val="nil"/>
            </w:tcBorders>
            <w:vAlign w:val="center"/>
          </w:tcPr>
          <w:p w14:paraId="0A3F66C2">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赞皇县嶂石岩东路7号赞皇县卫生健康局北楼二楼</w:t>
            </w:r>
          </w:p>
        </w:tc>
        <w:tc>
          <w:tcPr>
            <w:tcW w:w="976" w:type="pct"/>
            <w:tcBorders>
              <w:tl2br w:val="nil"/>
              <w:tr2bl w:val="nil"/>
            </w:tcBorders>
            <w:vAlign w:val="center"/>
          </w:tcPr>
          <w:p w14:paraId="3D55CC3C">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0311-84228793</w:t>
            </w:r>
          </w:p>
        </w:tc>
      </w:tr>
      <w:tr w14:paraId="6DD5AB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437" w:type="pct"/>
            <w:tcBorders>
              <w:tl2br w:val="nil"/>
              <w:tr2bl w:val="nil"/>
            </w:tcBorders>
            <w:vAlign w:val="center"/>
          </w:tcPr>
          <w:p w14:paraId="646A80B6">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16</w:t>
            </w:r>
          </w:p>
        </w:tc>
        <w:tc>
          <w:tcPr>
            <w:tcW w:w="1749" w:type="pct"/>
            <w:tcBorders>
              <w:tl2br w:val="nil"/>
              <w:tr2bl w:val="nil"/>
            </w:tcBorders>
            <w:vAlign w:val="center"/>
          </w:tcPr>
          <w:p w14:paraId="64D8BA7B">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无极县卫生健康局</w:t>
            </w:r>
          </w:p>
        </w:tc>
        <w:tc>
          <w:tcPr>
            <w:tcW w:w="1838" w:type="pct"/>
            <w:tcBorders>
              <w:tl2br w:val="nil"/>
              <w:tr2bl w:val="nil"/>
            </w:tcBorders>
            <w:vAlign w:val="center"/>
          </w:tcPr>
          <w:p w14:paraId="6976DDE4">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无极县建设西路108号</w:t>
            </w:r>
          </w:p>
        </w:tc>
        <w:tc>
          <w:tcPr>
            <w:tcW w:w="976" w:type="pct"/>
            <w:tcBorders>
              <w:tl2br w:val="nil"/>
              <w:tr2bl w:val="nil"/>
            </w:tcBorders>
            <w:vAlign w:val="center"/>
          </w:tcPr>
          <w:p w14:paraId="102B7289">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0311-85586661</w:t>
            </w:r>
          </w:p>
        </w:tc>
      </w:tr>
      <w:tr w14:paraId="1C2D2A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exact"/>
        </w:trPr>
        <w:tc>
          <w:tcPr>
            <w:tcW w:w="437" w:type="pct"/>
            <w:tcBorders>
              <w:tl2br w:val="nil"/>
              <w:tr2bl w:val="nil"/>
            </w:tcBorders>
            <w:vAlign w:val="center"/>
          </w:tcPr>
          <w:p w14:paraId="39144958">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17</w:t>
            </w:r>
          </w:p>
        </w:tc>
        <w:tc>
          <w:tcPr>
            <w:tcW w:w="1749" w:type="pct"/>
            <w:tcBorders>
              <w:tl2br w:val="nil"/>
              <w:tr2bl w:val="nil"/>
            </w:tcBorders>
            <w:vAlign w:val="center"/>
          </w:tcPr>
          <w:p w14:paraId="5A4E7BC6">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平山县人力资源和社会保障局</w:t>
            </w:r>
          </w:p>
        </w:tc>
        <w:tc>
          <w:tcPr>
            <w:tcW w:w="1838" w:type="pct"/>
            <w:tcBorders>
              <w:tl2br w:val="nil"/>
              <w:tr2bl w:val="nil"/>
            </w:tcBorders>
            <w:vAlign w:val="center"/>
          </w:tcPr>
          <w:p w14:paraId="0FEF4DB9">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平光南大街99号</w:t>
            </w:r>
          </w:p>
        </w:tc>
        <w:tc>
          <w:tcPr>
            <w:tcW w:w="976" w:type="pct"/>
            <w:tcBorders>
              <w:tl2br w:val="nil"/>
              <w:tr2bl w:val="nil"/>
            </w:tcBorders>
            <w:vAlign w:val="center"/>
          </w:tcPr>
          <w:p w14:paraId="6A85702C">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0311-82827726</w:t>
            </w:r>
            <w:r>
              <w:rPr>
                <w:rFonts w:hint="eastAsia" w:ascii="宋体" w:hAnsi="宋体" w:eastAsia="宋体" w:cs="仿宋_GB2312"/>
                <w:color w:val="000000"/>
                <w:kern w:val="0"/>
                <w:szCs w:val="21"/>
                <w:lang w:bidi="ar"/>
              </w:rPr>
              <w:br w:type="textWrapping"/>
            </w:r>
            <w:r>
              <w:rPr>
                <w:rFonts w:hint="eastAsia" w:ascii="宋体" w:hAnsi="宋体" w:eastAsia="宋体" w:cs="仿宋_GB2312"/>
                <w:color w:val="000000"/>
                <w:kern w:val="0"/>
                <w:szCs w:val="21"/>
                <w:lang w:bidi="ar"/>
              </w:rPr>
              <w:t>0311-82915013</w:t>
            </w:r>
          </w:p>
        </w:tc>
      </w:tr>
      <w:tr w14:paraId="0CBF1B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9" w:hRule="exact"/>
        </w:trPr>
        <w:tc>
          <w:tcPr>
            <w:tcW w:w="437" w:type="pct"/>
            <w:tcBorders>
              <w:tl2br w:val="nil"/>
              <w:tr2bl w:val="nil"/>
            </w:tcBorders>
            <w:vAlign w:val="center"/>
          </w:tcPr>
          <w:p w14:paraId="0BB67EF9">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18</w:t>
            </w:r>
          </w:p>
        </w:tc>
        <w:tc>
          <w:tcPr>
            <w:tcW w:w="1749" w:type="pct"/>
            <w:tcBorders>
              <w:tl2br w:val="nil"/>
              <w:tr2bl w:val="nil"/>
            </w:tcBorders>
            <w:vAlign w:val="center"/>
          </w:tcPr>
          <w:p w14:paraId="7331CC67">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元氏县人力资源和社会保障局</w:t>
            </w:r>
          </w:p>
        </w:tc>
        <w:tc>
          <w:tcPr>
            <w:tcW w:w="1838" w:type="pct"/>
            <w:tcBorders>
              <w:tl2br w:val="nil"/>
              <w:tr2bl w:val="nil"/>
            </w:tcBorders>
            <w:vAlign w:val="center"/>
          </w:tcPr>
          <w:p w14:paraId="587B833A">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元氏县蟠龙路92号2楼212房间</w:t>
            </w:r>
          </w:p>
        </w:tc>
        <w:tc>
          <w:tcPr>
            <w:tcW w:w="976" w:type="pct"/>
            <w:tcBorders>
              <w:tl2br w:val="nil"/>
              <w:tr2bl w:val="nil"/>
            </w:tcBorders>
            <w:vAlign w:val="center"/>
          </w:tcPr>
          <w:p w14:paraId="156632FF">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0311-68108685</w:t>
            </w:r>
          </w:p>
        </w:tc>
      </w:tr>
      <w:tr w14:paraId="26E1CB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437" w:type="pct"/>
            <w:tcBorders>
              <w:tl2br w:val="nil"/>
              <w:tr2bl w:val="nil"/>
            </w:tcBorders>
            <w:vAlign w:val="center"/>
          </w:tcPr>
          <w:p w14:paraId="1A9B80E4">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19</w:t>
            </w:r>
          </w:p>
        </w:tc>
        <w:tc>
          <w:tcPr>
            <w:tcW w:w="1749" w:type="pct"/>
            <w:tcBorders>
              <w:tl2br w:val="nil"/>
              <w:tr2bl w:val="nil"/>
            </w:tcBorders>
            <w:vAlign w:val="center"/>
          </w:tcPr>
          <w:p w14:paraId="5AAC5B61">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赵县人力资源和社会保障局</w:t>
            </w:r>
          </w:p>
        </w:tc>
        <w:tc>
          <w:tcPr>
            <w:tcW w:w="1838" w:type="pct"/>
            <w:tcBorders>
              <w:tl2br w:val="nil"/>
              <w:tr2bl w:val="nil"/>
            </w:tcBorders>
            <w:vAlign w:val="center"/>
          </w:tcPr>
          <w:p w14:paraId="213A8D0E">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赵县自强路288号五楼职称与技能股</w:t>
            </w:r>
          </w:p>
        </w:tc>
        <w:tc>
          <w:tcPr>
            <w:tcW w:w="976" w:type="pct"/>
            <w:tcBorders>
              <w:tl2br w:val="nil"/>
              <w:tr2bl w:val="nil"/>
            </w:tcBorders>
            <w:vAlign w:val="center"/>
          </w:tcPr>
          <w:p w14:paraId="5E420C61">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0311-87291580</w:t>
            </w:r>
          </w:p>
        </w:tc>
      </w:tr>
      <w:tr w14:paraId="68FAE1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9" w:hRule="exact"/>
        </w:trPr>
        <w:tc>
          <w:tcPr>
            <w:tcW w:w="437" w:type="pct"/>
            <w:tcBorders>
              <w:tl2br w:val="nil"/>
              <w:tr2bl w:val="nil"/>
            </w:tcBorders>
            <w:vAlign w:val="center"/>
          </w:tcPr>
          <w:p w14:paraId="3F3DDEFD">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20</w:t>
            </w:r>
          </w:p>
        </w:tc>
        <w:tc>
          <w:tcPr>
            <w:tcW w:w="1749" w:type="pct"/>
            <w:tcBorders>
              <w:tl2br w:val="nil"/>
              <w:tr2bl w:val="nil"/>
            </w:tcBorders>
            <w:vAlign w:val="center"/>
          </w:tcPr>
          <w:p w14:paraId="43A059DD">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晋州市人力资源和社会保障局</w:t>
            </w:r>
          </w:p>
        </w:tc>
        <w:tc>
          <w:tcPr>
            <w:tcW w:w="1838" w:type="pct"/>
            <w:tcBorders>
              <w:tl2br w:val="nil"/>
              <w:tr2bl w:val="nil"/>
            </w:tcBorders>
            <w:vAlign w:val="center"/>
          </w:tcPr>
          <w:p w14:paraId="79A457D6">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晋州市迎宾大道南50米晋州市人社局</w:t>
            </w:r>
          </w:p>
        </w:tc>
        <w:tc>
          <w:tcPr>
            <w:tcW w:w="976" w:type="pct"/>
            <w:tcBorders>
              <w:tl2br w:val="nil"/>
              <w:tr2bl w:val="nil"/>
            </w:tcBorders>
            <w:vAlign w:val="center"/>
          </w:tcPr>
          <w:p w14:paraId="30CAA3CE">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0311-84322908</w:t>
            </w:r>
          </w:p>
        </w:tc>
      </w:tr>
      <w:tr w14:paraId="5CA5A5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1" w:hRule="exact"/>
        </w:trPr>
        <w:tc>
          <w:tcPr>
            <w:tcW w:w="437" w:type="pct"/>
            <w:tcBorders>
              <w:tl2br w:val="nil"/>
              <w:tr2bl w:val="nil"/>
            </w:tcBorders>
            <w:vAlign w:val="center"/>
          </w:tcPr>
          <w:p w14:paraId="7BA76A17">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21</w:t>
            </w:r>
          </w:p>
        </w:tc>
        <w:tc>
          <w:tcPr>
            <w:tcW w:w="1749" w:type="pct"/>
            <w:tcBorders>
              <w:tl2br w:val="nil"/>
              <w:tr2bl w:val="nil"/>
            </w:tcBorders>
            <w:vAlign w:val="center"/>
          </w:tcPr>
          <w:p w14:paraId="609DDD7A">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新乐市人力资源和社会保障局</w:t>
            </w:r>
          </w:p>
        </w:tc>
        <w:tc>
          <w:tcPr>
            <w:tcW w:w="1838" w:type="pct"/>
            <w:tcBorders>
              <w:tl2br w:val="nil"/>
              <w:tr2bl w:val="nil"/>
            </w:tcBorders>
            <w:vAlign w:val="center"/>
          </w:tcPr>
          <w:p w14:paraId="23468B88">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新乐市礼堂北街郎吉路新乐市人力资源和社会保障局3楼322室</w:t>
            </w:r>
          </w:p>
        </w:tc>
        <w:tc>
          <w:tcPr>
            <w:tcW w:w="976" w:type="pct"/>
            <w:tcBorders>
              <w:tl2br w:val="nil"/>
              <w:tr2bl w:val="nil"/>
            </w:tcBorders>
            <w:vAlign w:val="center"/>
          </w:tcPr>
          <w:p w14:paraId="64639DB2">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0311-88583185</w:t>
            </w:r>
          </w:p>
        </w:tc>
      </w:tr>
      <w:tr w14:paraId="49BC6D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2" w:hRule="exact"/>
        </w:trPr>
        <w:tc>
          <w:tcPr>
            <w:tcW w:w="437" w:type="pct"/>
            <w:tcBorders>
              <w:tl2br w:val="nil"/>
              <w:tr2bl w:val="nil"/>
            </w:tcBorders>
            <w:vAlign w:val="center"/>
          </w:tcPr>
          <w:p w14:paraId="59D7B2FF">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22</w:t>
            </w:r>
          </w:p>
        </w:tc>
        <w:tc>
          <w:tcPr>
            <w:tcW w:w="1749" w:type="pct"/>
            <w:tcBorders>
              <w:tl2br w:val="nil"/>
              <w:tr2bl w:val="nil"/>
            </w:tcBorders>
            <w:vAlign w:val="center"/>
          </w:tcPr>
          <w:p w14:paraId="42FAB994">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高新区人力资源和社会保障局</w:t>
            </w:r>
          </w:p>
        </w:tc>
        <w:tc>
          <w:tcPr>
            <w:tcW w:w="1838" w:type="pct"/>
            <w:tcBorders>
              <w:tl2br w:val="nil"/>
              <w:tr2bl w:val="nil"/>
            </w:tcBorders>
            <w:vAlign w:val="center"/>
          </w:tcPr>
          <w:p w14:paraId="27AE2D8C">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高新区天山大街汾河道63号1号楼305</w:t>
            </w:r>
          </w:p>
        </w:tc>
        <w:tc>
          <w:tcPr>
            <w:tcW w:w="976" w:type="pct"/>
            <w:tcBorders>
              <w:tl2br w:val="nil"/>
              <w:tr2bl w:val="nil"/>
            </w:tcBorders>
            <w:vAlign w:val="center"/>
          </w:tcPr>
          <w:p w14:paraId="601611F9">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0311-85095762</w:t>
            </w:r>
          </w:p>
        </w:tc>
      </w:tr>
      <w:tr w14:paraId="112035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437" w:type="pct"/>
            <w:tcBorders>
              <w:tl2br w:val="nil"/>
              <w:tr2bl w:val="nil"/>
            </w:tcBorders>
            <w:vAlign w:val="center"/>
          </w:tcPr>
          <w:p w14:paraId="5CC389DF">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23</w:t>
            </w:r>
          </w:p>
        </w:tc>
        <w:tc>
          <w:tcPr>
            <w:tcW w:w="1749" w:type="pct"/>
            <w:tcBorders>
              <w:tl2br w:val="nil"/>
              <w:tr2bl w:val="nil"/>
            </w:tcBorders>
            <w:vAlign w:val="center"/>
          </w:tcPr>
          <w:p w14:paraId="548D0D12">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辛集市人事考试中心</w:t>
            </w:r>
          </w:p>
        </w:tc>
        <w:tc>
          <w:tcPr>
            <w:tcW w:w="1838" w:type="pct"/>
            <w:tcBorders>
              <w:tl2br w:val="nil"/>
              <w:tr2bl w:val="nil"/>
            </w:tcBorders>
            <w:vAlign w:val="center"/>
          </w:tcPr>
          <w:p w14:paraId="423B5C4E">
            <w:pPr>
              <w:widowControl/>
              <w:jc w:val="left"/>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辛集市西华北路110号</w:t>
            </w:r>
          </w:p>
        </w:tc>
        <w:tc>
          <w:tcPr>
            <w:tcW w:w="976" w:type="pct"/>
            <w:tcBorders>
              <w:tl2br w:val="nil"/>
              <w:tr2bl w:val="nil"/>
            </w:tcBorders>
            <w:vAlign w:val="center"/>
          </w:tcPr>
          <w:p w14:paraId="7A510455">
            <w:pPr>
              <w:widowControl/>
              <w:jc w:val="center"/>
              <w:textAlignment w:val="center"/>
              <w:rPr>
                <w:rFonts w:hint="eastAsia" w:ascii="宋体" w:hAnsi="宋体" w:eastAsia="宋体" w:cs="仿宋_GB2312"/>
                <w:color w:val="EE0000"/>
                <w:szCs w:val="21"/>
              </w:rPr>
            </w:pPr>
            <w:r>
              <w:rPr>
                <w:rFonts w:hint="eastAsia" w:ascii="宋体" w:hAnsi="宋体" w:eastAsia="宋体" w:cs="仿宋_GB2312"/>
                <w:color w:val="000000"/>
                <w:kern w:val="0"/>
                <w:szCs w:val="21"/>
                <w:lang w:bidi="ar"/>
              </w:rPr>
              <w:t>0311-89159929</w:t>
            </w:r>
          </w:p>
        </w:tc>
      </w:tr>
    </w:tbl>
    <w:p w14:paraId="1BB43C9E">
      <w:pPr>
        <w:spacing w:line="360" w:lineRule="auto"/>
        <w:rPr>
          <w:rFonts w:hint="eastAsia" w:ascii="宋体" w:hAnsi="宋体" w:eastAsia="宋体"/>
          <w:color w:val="EE0000"/>
          <w:sz w:val="24"/>
          <w:szCs w:val="24"/>
        </w:rPr>
      </w:pPr>
    </w:p>
    <w:p w14:paraId="6C8648AC">
      <w:pPr>
        <w:spacing w:line="360" w:lineRule="auto"/>
        <w:rPr>
          <w:rFonts w:hint="eastAsia" w:ascii="黑体" w:hAnsi="黑体" w:eastAsia="黑体"/>
          <w:sz w:val="28"/>
          <w:szCs w:val="28"/>
        </w:rPr>
      </w:pPr>
      <w:r>
        <w:rPr>
          <w:rFonts w:hint="eastAsia" w:ascii="黑体" w:hAnsi="黑体" w:eastAsia="黑体"/>
          <w:sz w:val="28"/>
          <w:szCs w:val="28"/>
        </w:rPr>
        <w:t>3、唐山</w:t>
      </w:r>
    </w:p>
    <w:p w14:paraId="769ECF10">
      <w:pPr>
        <w:spacing w:line="360" w:lineRule="auto"/>
        <w:rPr>
          <w:rFonts w:hint="eastAsia" w:ascii="宋体" w:hAnsi="宋体" w:eastAsia="宋体"/>
          <w:sz w:val="24"/>
          <w:szCs w:val="24"/>
        </w:rPr>
      </w:pPr>
      <w:r>
        <w:rPr>
          <w:rFonts w:hint="eastAsia" w:ascii="宋体" w:hAnsi="宋体" w:eastAsia="宋体"/>
          <w:b/>
          <w:sz w:val="24"/>
          <w:szCs w:val="24"/>
        </w:rPr>
        <w:t>现场</w:t>
      </w:r>
      <w:r>
        <w:rPr>
          <w:rFonts w:ascii="宋体" w:hAnsi="宋体" w:eastAsia="宋体"/>
          <w:b/>
          <w:sz w:val="24"/>
          <w:szCs w:val="24"/>
        </w:rPr>
        <w:t>确认时间：</w:t>
      </w:r>
      <w:r>
        <w:rPr>
          <w:rFonts w:hint="eastAsia" w:ascii="宋体" w:hAnsi="宋体" w:eastAsia="宋体"/>
          <w:sz w:val="24"/>
          <w:szCs w:val="24"/>
        </w:rPr>
        <w:t>2025年12月3日-12月17日（周六、日除外）</w:t>
      </w:r>
    </w:p>
    <w:p w14:paraId="457A9E43">
      <w:pPr>
        <w:spacing w:line="360" w:lineRule="auto"/>
        <w:rPr>
          <w:rFonts w:hint="eastAsia" w:ascii="宋体" w:hAnsi="宋体" w:eastAsia="宋体"/>
          <w:sz w:val="24"/>
          <w:szCs w:val="24"/>
        </w:rPr>
      </w:pPr>
      <w:r>
        <w:rPr>
          <w:rFonts w:hint="eastAsia" w:ascii="宋体" w:hAnsi="宋体" w:eastAsia="宋体"/>
          <w:b/>
          <w:sz w:val="24"/>
          <w:szCs w:val="24"/>
        </w:rPr>
        <w:t>现场</w:t>
      </w:r>
      <w:r>
        <w:rPr>
          <w:rFonts w:ascii="宋体" w:hAnsi="宋体" w:eastAsia="宋体"/>
          <w:b/>
          <w:sz w:val="24"/>
          <w:szCs w:val="24"/>
        </w:rPr>
        <w:t>确认地点：</w:t>
      </w:r>
      <w:r>
        <w:rPr>
          <w:rFonts w:hint="eastAsia" w:ascii="宋体" w:hAnsi="宋体" w:eastAsia="宋体"/>
          <w:sz w:val="24"/>
          <w:szCs w:val="24"/>
        </w:rPr>
        <w:t>唐山市人事考试中心（唐山市人力资源和社会保障局B座二层大厅，建设路与北新道交口西南角）</w:t>
      </w:r>
    </w:p>
    <w:p w14:paraId="0C163727">
      <w:pPr>
        <w:spacing w:line="360" w:lineRule="auto"/>
        <w:rPr>
          <w:rFonts w:hint="eastAsia" w:ascii="宋体" w:hAnsi="宋体" w:eastAsia="宋体"/>
          <w:sz w:val="24"/>
          <w:szCs w:val="24"/>
        </w:rPr>
      </w:pPr>
      <w:r>
        <w:rPr>
          <w:rFonts w:hint="eastAsia" w:ascii="宋体" w:hAnsi="宋体" w:eastAsia="宋体"/>
          <w:b/>
          <w:sz w:val="24"/>
          <w:szCs w:val="24"/>
        </w:rPr>
        <w:t>联系</w:t>
      </w:r>
      <w:r>
        <w:rPr>
          <w:rFonts w:ascii="宋体" w:hAnsi="宋体" w:eastAsia="宋体"/>
          <w:b/>
          <w:sz w:val="24"/>
          <w:szCs w:val="24"/>
        </w:rPr>
        <w:t>电话：</w:t>
      </w:r>
      <w:r>
        <w:rPr>
          <w:rFonts w:ascii="宋体" w:hAnsi="宋体" w:eastAsia="宋体"/>
          <w:sz w:val="24"/>
          <w:szCs w:val="24"/>
        </w:rPr>
        <w:t>0315-2827463</w:t>
      </w:r>
    </w:p>
    <w:p w14:paraId="75EED929">
      <w:pPr>
        <w:spacing w:line="360" w:lineRule="auto"/>
        <w:rPr>
          <w:rFonts w:hint="eastAsia" w:ascii="宋体" w:hAnsi="宋体" w:eastAsia="宋体"/>
          <w:sz w:val="24"/>
          <w:szCs w:val="24"/>
        </w:rPr>
      </w:pPr>
      <w:r>
        <w:rPr>
          <w:rFonts w:hint="eastAsia" w:ascii="宋体" w:hAnsi="宋体" w:eastAsia="宋体"/>
          <w:b/>
          <w:sz w:val="24"/>
          <w:szCs w:val="24"/>
        </w:rPr>
        <w:t>确认方式：</w:t>
      </w:r>
      <w:r>
        <w:rPr>
          <w:rFonts w:hint="eastAsia" w:ascii="宋体" w:hAnsi="宋体" w:eastAsia="宋体"/>
          <w:sz w:val="24"/>
          <w:szCs w:val="24"/>
        </w:rPr>
        <w:t>各县（市）区人社局负责审核属地直属医院、乡镇卫生院、社区卫生服务中心、辖区内注册执业的民营和个体等基层医疗卫生机构人员提交的报名材料，汇总后按规定的时间要求上报唐山市人事考试中心确认。</w:t>
      </w:r>
    </w:p>
    <w:p w14:paraId="1AE209A1">
      <w:pPr>
        <w:spacing w:line="360" w:lineRule="auto"/>
        <w:rPr>
          <w:rFonts w:hint="eastAsia" w:ascii="宋体" w:hAnsi="宋体" w:eastAsia="宋体"/>
          <w:sz w:val="24"/>
          <w:szCs w:val="24"/>
        </w:rPr>
      </w:pPr>
      <w:r>
        <w:rPr>
          <w:rFonts w:hint="eastAsia" w:ascii="宋体" w:hAnsi="宋体" w:eastAsia="宋体"/>
          <w:sz w:val="24"/>
          <w:szCs w:val="24"/>
        </w:rPr>
        <w:t>驻唐省属卫生医疗机构、市卫生健康委系统各医院人事部门统一审核集中报送确认 ；</w:t>
      </w:r>
    </w:p>
    <w:p w14:paraId="319645F3">
      <w:pPr>
        <w:spacing w:line="360" w:lineRule="auto"/>
        <w:rPr>
          <w:rFonts w:hint="eastAsia" w:ascii="黑体" w:hAnsi="黑体" w:eastAsia="黑体"/>
          <w:sz w:val="28"/>
          <w:szCs w:val="28"/>
        </w:rPr>
      </w:pPr>
      <w:r>
        <w:rPr>
          <w:rFonts w:hint="eastAsia" w:ascii="宋体" w:hAnsi="宋体" w:eastAsia="宋体"/>
          <w:sz w:val="24"/>
          <w:szCs w:val="24"/>
        </w:rPr>
        <w:t>各县（市）、区职改办和有关单位具体上报时间：</w:t>
      </w:r>
    </w:p>
    <w:tbl>
      <w:tblPr>
        <w:tblStyle w:val="7"/>
        <w:tblpPr w:leftFromText="180" w:rightFromText="180" w:vertAnchor="text" w:horzAnchor="page" w:tblpX="1607" w:tblpY="123"/>
        <w:tblOverlap w:val="never"/>
        <w:tblW w:w="886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15" w:type="dxa"/>
          <w:left w:w="15" w:type="dxa"/>
          <w:bottom w:w="15" w:type="dxa"/>
          <w:right w:w="15" w:type="dxa"/>
        </w:tblCellMar>
      </w:tblPr>
      <w:tblGrid>
        <w:gridCol w:w="3226"/>
        <w:gridCol w:w="2817"/>
        <w:gridCol w:w="76"/>
        <w:gridCol w:w="2741"/>
      </w:tblGrid>
      <w:tr w14:paraId="17633F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510" w:hRule="atLeast"/>
        </w:trPr>
        <w:tc>
          <w:tcPr>
            <w:tcW w:w="3226" w:type="dxa"/>
            <w:tcBorders>
              <w:tl2br w:val="nil"/>
              <w:tr2bl w:val="nil"/>
            </w:tcBorders>
            <w:tcMar>
              <w:top w:w="0" w:type="dxa"/>
              <w:left w:w="108" w:type="dxa"/>
              <w:bottom w:w="0" w:type="dxa"/>
              <w:right w:w="108" w:type="dxa"/>
            </w:tcMar>
            <w:vAlign w:val="center"/>
          </w:tcPr>
          <w:p w14:paraId="6D064741">
            <w:pPr>
              <w:widowControl/>
              <w:spacing w:line="240" w:lineRule="atLeast"/>
              <w:jc w:val="center"/>
              <w:rPr>
                <w:rFonts w:hint="eastAsia" w:ascii="宋体" w:hAnsi="宋体" w:eastAsia="宋体" w:cs="Times New Roman"/>
                <w:b/>
                <w:bCs/>
                <w:snapToGrid w:val="0"/>
                <w:kern w:val="0"/>
                <w:sz w:val="24"/>
                <w:szCs w:val="24"/>
              </w:rPr>
            </w:pPr>
            <w:r>
              <w:rPr>
                <w:rFonts w:hint="eastAsia" w:ascii="宋体" w:hAnsi="宋体" w:eastAsia="宋体" w:cs="Times New Roman"/>
                <w:b/>
                <w:bCs/>
                <w:snapToGrid w:val="0"/>
                <w:kern w:val="0"/>
                <w:sz w:val="24"/>
                <w:szCs w:val="24"/>
              </w:rPr>
              <w:t>现场确认日期</w:t>
            </w:r>
          </w:p>
        </w:tc>
        <w:tc>
          <w:tcPr>
            <w:tcW w:w="2893" w:type="dxa"/>
            <w:gridSpan w:val="2"/>
            <w:tcBorders>
              <w:tl2br w:val="nil"/>
              <w:tr2bl w:val="nil"/>
            </w:tcBorders>
            <w:tcMar>
              <w:top w:w="0" w:type="dxa"/>
              <w:left w:w="108" w:type="dxa"/>
              <w:bottom w:w="0" w:type="dxa"/>
              <w:right w:w="108" w:type="dxa"/>
            </w:tcMar>
            <w:vAlign w:val="center"/>
          </w:tcPr>
          <w:p w14:paraId="24E8697F">
            <w:pPr>
              <w:widowControl/>
              <w:spacing w:line="240" w:lineRule="atLeast"/>
              <w:jc w:val="center"/>
              <w:rPr>
                <w:rFonts w:hint="eastAsia" w:ascii="宋体" w:hAnsi="宋体" w:eastAsia="宋体" w:cs="Times New Roman"/>
                <w:b/>
                <w:bCs/>
                <w:snapToGrid w:val="0"/>
                <w:kern w:val="0"/>
                <w:sz w:val="24"/>
                <w:szCs w:val="24"/>
              </w:rPr>
            </w:pPr>
            <w:r>
              <w:rPr>
                <w:rFonts w:hint="eastAsia" w:ascii="宋体" w:hAnsi="宋体" w:eastAsia="宋体" w:cs="Times New Roman"/>
                <w:b/>
                <w:bCs/>
                <w:snapToGrid w:val="0"/>
                <w:kern w:val="0"/>
                <w:sz w:val="24"/>
                <w:szCs w:val="24"/>
              </w:rPr>
              <w:t>上午</w:t>
            </w:r>
          </w:p>
        </w:tc>
        <w:tc>
          <w:tcPr>
            <w:tcW w:w="2741" w:type="dxa"/>
            <w:tcBorders>
              <w:tl2br w:val="nil"/>
              <w:tr2bl w:val="nil"/>
            </w:tcBorders>
            <w:tcMar>
              <w:top w:w="0" w:type="dxa"/>
              <w:left w:w="108" w:type="dxa"/>
              <w:bottom w:w="0" w:type="dxa"/>
              <w:right w:w="108" w:type="dxa"/>
            </w:tcMar>
            <w:vAlign w:val="center"/>
          </w:tcPr>
          <w:p w14:paraId="032401BC">
            <w:pPr>
              <w:widowControl/>
              <w:spacing w:line="240" w:lineRule="atLeast"/>
              <w:jc w:val="center"/>
              <w:rPr>
                <w:rFonts w:hint="eastAsia" w:ascii="宋体" w:hAnsi="宋体" w:eastAsia="宋体" w:cs="Times New Roman"/>
                <w:b/>
                <w:bCs/>
                <w:snapToGrid w:val="0"/>
                <w:kern w:val="0"/>
                <w:sz w:val="24"/>
                <w:szCs w:val="24"/>
              </w:rPr>
            </w:pPr>
            <w:r>
              <w:rPr>
                <w:rFonts w:hint="eastAsia" w:ascii="宋体" w:hAnsi="宋体" w:eastAsia="宋体" w:cs="Times New Roman"/>
                <w:b/>
                <w:bCs/>
                <w:snapToGrid w:val="0"/>
                <w:kern w:val="0"/>
                <w:sz w:val="24"/>
                <w:szCs w:val="24"/>
              </w:rPr>
              <w:t>下午</w:t>
            </w:r>
          </w:p>
        </w:tc>
      </w:tr>
      <w:tr w14:paraId="2F442B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510" w:hRule="atLeast"/>
        </w:trPr>
        <w:tc>
          <w:tcPr>
            <w:tcW w:w="3226" w:type="dxa"/>
            <w:tcBorders>
              <w:tl2br w:val="nil"/>
              <w:tr2bl w:val="nil"/>
            </w:tcBorders>
            <w:tcMar>
              <w:top w:w="0" w:type="dxa"/>
              <w:left w:w="108" w:type="dxa"/>
              <w:bottom w:w="0" w:type="dxa"/>
              <w:right w:w="108" w:type="dxa"/>
            </w:tcMar>
            <w:vAlign w:val="center"/>
          </w:tcPr>
          <w:p w14:paraId="5589A4D1">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12月3日4日、12月16日17日</w:t>
            </w:r>
          </w:p>
        </w:tc>
        <w:tc>
          <w:tcPr>
            <w:tcW w:w="5634" w:type="dxa"/>
            <w:gridSpan w:val="3"/>
            <w:tcBorders>
              <w:tl2br w:val="nil"/>
              <w:tr2bl w:val="nil"/>
            </w:tcBorders>
            <w:tcMar>
              <w:top w:w="0" w:type="dxa"/>
              <w:left w:w="108" w:type="dxa"/>
              <w:bottom w:w="0" w:type="dxa"/>
              <w:right w:w="108" w:type="dxa"/>
            </w:tcMar>
            <w:vAlign w:val="center"/>
          </w:tcPr>
          <w:p w14:paraId="1C84D74B">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表中未做安排的单位和个人</w:t>
            </w:r>
          </w:p>
        </w:tc>
      </w:tr>
      <w:tr w14:paraId="29BB7E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510" w:hRule="atLeast"/>
        </w:trPr>
        <w:tc>
          <w:tcPr>
            <w:tcW w:w="3226" w:type="dxa"/>
            <w:tcBorders>
              <w:tl2br w:val="nil"/>
              <w:tr2bl w:val="nil"/>
            </w:tcBorders>
            <w:tcMar>
              <w:top w:w="0" w:type="dxa"/>
              <w:left w:w="108" w:type="dxa"/>
              <w:bottom w:w="0" w:type="dxa"/>
              <w:right w:w="108" w:type="dxa"/>
            </w:tcMar>
            <w:vAlign w:val="center"/>
          </w:tcPr>
          <w:p w14:paraId="653CB36E">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12月5日</w:t>
            </w:r>
          </w:p>
        </w:tc>
        <w:tc>
          <w:tcPr>
            <w:tcW w:w="2817" w:type="dxa"/>
            <w:tcBorders>
              <w:right w:val="single" w:color="auto" w:sz="4" w:space="0"/>
              <w:tl2br w:val="nil"/>
              <w:tr2bl w:val="nil"/>
            </w:tcBorders>
            <w:tcMar>
              <w:top w:w="0" w:type="dxa"/>
              <w:left w:w="108" w:type="dxa"/>
              <w:bottom w:w="0" w:type="dxa"/>
              <w:right w:w="108" w:type="dxa"/>
            </w:tcMar>
            <w:vAlign w:val="center"/>
          </w:tcPr>
          <w:p w14:paraId="64BC7A18">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高新、曹妃甸、海港</w:t>
            </w:r>
          </w:p>
        </w:tc>
        <w:tc>
          <w:tcPr>
            <w:tcW w:w="2817" w:type="dxa"/>
            <w:gridSpan w:val="2"/>
            <w:tcBorders>
              <w:left w:val="single" w:color="auto" w:sz="4" w:space="0"/>
              <w:tl2br w:val="nil"/>
              <w:tr2bl w:val="nil"/>
            </w:tcBorders>
            <w:tcMar>
              <w:top w:w="0" w:type="dxa"/>
              <w:left w:w="108" w:type="dxa"/>
              <w:bottom w:w="0" w:type="dxa"/>
              <w:right w:w="108" w:type="dxa"/>
            </w:tcMar>
            <w:vAlign w:val="center"/>
          </w:tcPr>
          <w:p w14:paraId="2DA4E394">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芦台、汉沽、南堡</w:t>
            </w:r>
          </w:p>
        </w:tc>
      </w:tr>
      <w:tr w14:paraId="1CD124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510" w:hRule="atLeast"/>
        </w:trPr>
        <w:tc>
          <w:tcPr>
            <w:tcW w:w="3226" w:type="dxa"/>
            <w:tcBorders>
              <w:tl2br w:val="nil"/>
              <w:tr2bl w:val="nil"/>
            </w:tcBorders>
            <w:tcMar>
              <w:top w:w="0" w:type="dxa"/>
              <w:left w:w="108" w:type="dxa"/>
              <w:bottom w:w="0" w:type="dxa"/>
              <w:right w:w="108" w:type="dxa"/>
            </w:tcMar>
            <w:vAlign w:val="center"/>
          </w:tcPr>
          <w:p w14:paraId="18E0B2E3">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12月8日</w:t>
            </w:r>
          </w:p>
        </w:tc>
        <w:tc>
          <w:tcPr>
            <w:tcW w:w="2817" w:type="dxa"/>
            <w:tcBorders>
              <w:right w:val="single" w:color="auto" w:sz="4" w:space="0"/>
              <w:tl2br w:val="nil"/>
              <w:tr2bl w:val="nil"/>
            </w:tcBorders>
            <w:tcMar>
              <w:top w:w="0" w:type="dxa"/>
              <w:left w:w="108" w:type="dxa"/>
              <w:bottom w:w="0" w:type="dxa"/>
              <w:right w:w="108" w:type="dxa"/>
            </w:tcMar>
            <w:vAlign w:val="center"/>
          </w:tcPr>
          <w:p w14:paraId="7F3B7E56">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丰南、乐亭</w:t>
            </w:r>
          </w:p>
        </w:tc>
        <w:tc>
          <w:tcPr>
            <w:tcW w:w="2817" w:type="dxa"/>
            <w:gridSpan w:val="2"/>
            <w:tcBorders>
              <w:left w:val="single" w:color="auto" w:sz="4" w:space="0"/>
              <w:tl2br w:val="nil"/>
              <w:tr2bl w:val="nil"/>
            </w:tcBorders>
            <w:tcMar>
              <w:top w:w="0" w:type="dxa"/>
              <w:left w:w="108" w:type="dxa"/>
              <w:bottom w:w="0" w:type="dxa"/>
              <w:right w:w="108" w:type="dxa"/>
            </w:tcMar>
            <w:vAlign w:val="center"/>
          </w:tcPr>
          <w:p w14:paraId="286A9B36">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开滦、开平</w:t>
            </w:r>
          </w:p>
        </w:tc>
      </w:tr>
      <w:tr w14:paraId="04C1BA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510" w:hRule="atLeast"/>
        </w:trPr>
        <w:tc>
          <w:tcPr>
            <w:tcW w:w="3226" w:type="dxa"/>
            <w:tcBorders>
              <w:tl2br w:val="nil"/>
              <w:tr2bl w:val="nil"/>
            </w:tcBorders>
            <w:tcMar>
              <w:top w:w="0" w:type="dxa"/>
              <w:left w:w="108" w:type="dxa"/>
              <w:bottom w:w="0" w:type="dxa"/>
              <w:right w:w="108" w:type="dxa"/>
            </w:tcMar>
            <w:vAlign w:val="center"/>
          </w:tcPr>
          <w:p w14:paraId="1E7B0A07">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12月9日</w:t>
            </w:r>
          </w:p>
        </w:tc>
        <w:tc>
          <w:tcPr>
            <w:tcW w:w="2817" w:type="dxa"/>
            <w:tcBorders>
              <w:right w:val="single" w:color="auto" w:sz="4" w:space="0"/>
              <w:tl2br w:val="nil"/>
              <w:tr2bl w:val="nil"/>
            </w:tcBorders>
            <w:tcMar>
              <w:top w:w="0" w:type="dxa"/>
              <w:left w:w="108" w:type="dxa"/>
              <w:bottom w:w="0" w:type="dxa"/>
              <w:right w:w="108" w:type="dxa"/>
            </w:tcMar>
            <w:vAlign w:val="center"/>
          </w:tcPr>
          <w:p w14:paraId="713C7E30">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滦南、滦州</w:t>
            </w:r>
          </w:p>
        </w:tc>
        <w:tc>
          <w:tcPr>
            <w:tcW w:w="2817" w:type="dxa"/>
            <w:gridSpan w:val="2"/>
            <w:tcBorders>
              <w:left w:val="single" w:color="auto" w:sz="4" w:space="0"/>
              <w:tl2br w:val="nil"/>
              <w:tr2bl w:val="nil"/>
            </w:tcBorders>
            <w:tcMar>
              <w:top w:w="0" w:type="dxa"/>
              <w:left w:w="108" w:type="dxa"/>
              <w:bottom w:w="0" w:type="dxa"/>
              <w:right w:w="108" w:type="dxa"/>
            </w:tcMar>
            <w:vAlign w:val="center"/>
          </w:tcPr>
          <w:p w14:paraId="38C1FADD">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玉田、古冶、丰润</w:t>
            </w:r>
          </w:p>
        </w:tc>
      </w:tr>
      <w:tr w14:paraId="06B193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510" w:hRule="atLeast"/>
        </w:trPr>
        <w:tc>
          <w:tcPr>
            <w:tcW w:w="3226" w:type="dxa"/>
            <w:tcBorders>
              <w:tl2br w:val="nil"/>
              <w:tr2bl w:val="nil"/>
            </w:tcBorders>
            <w:tcMar>
              <w:top w:w="0" w:type="dxa"/>
              <w:left w:w="108" w:type="dxa"/>
              <w:bottom w:w="0" w:type="dxa"/>
              <w:right w:w="108" w:type="dxa"/>
            </w:tcMar>
            <w:vAlign w:val="center"/>
          </w:tcPr>
          <w:p w14:paraId="172999AF">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12月10日</w:t>
            </w:r>
          </w:p>
        </w:tc>
        <w:tc>
          <w:tcPr>
            <w:tcW w:w="2817" w:type="dxa"/>
            <w:tcBorders>
              <w:right w:val="single" w:color="auto" w:sz="4" w:space="0"/>
              <w:tl2br w:val="nil"/>
              <w:tr2bl w:val="nil"/>
            </w:tcBorders>
            <w:tcMar>
              <w:top w:w="0" w:type="dxa"/>
              <w:left w:w="108" w:type="dxa"/>
              <w:bottom w:w="0" w:type="dxa"/>
              <w:right w:w="108" w:type="dxa"/>
            </w:tcMar>
            <w:vAlign w:val="center"/>
          </w:tcPr>
          <w:p w14:paraId="31F97E4E">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迁西、遵化</w:t>
            </w:r>
          </w:p>
        </w:tc>
        <w:tc>
          <w:tcPr>
            <w:tcW w:w="2817" w:type="dxa"/>
            <w:gridSpan w:val="2"/>
            <w:tcBorders>
              <w:left w:val="single" w:color="auto" w:sz="4" w:space="0"/>
              <w:tl2br w:val="nil"/>
              <w:tr2bl w:val="nil"/>
            </w:tcBorders>
            <w:tcMar>
              <w:top w:w="0" w:type="dxa"/>
              <w:left w:w="108" w:type="dxa"/>
              <w:bottom w:w="0" w:type="dxa"/>
              <w:right w:w="108" w:type="dxa"/>
            </w:tcMar>
            <w:vAlign w:val="center"/>
          </w:tcPr>
          <w:p w14:paraId="4B6F44DC">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理工附属医院</w:t>
            </w:r>
          </w:p>
        </w:tc>
      </w:tr>
      <w:tr w14:paraId="298EC3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510" w:hRule="atLeast"/>
        </w:trPr>
        <w:tc>
          <w:tcPr>
            <w:tcW w:w="3226" w:type="dxa"/>
            <w:tcBorders>
              <w:tl2br w:val="nil"/>
              <w:tr2bl w:val="nil"/>
            </w:tcBorders>
            <w:tcMar>
              <w:top w:w="0" w:type="dxa"/>
              <w:left w:w="108" w:type="dxa"/>
              <w:bottom w:w="0" w:type="dxa"/>
              <w:right w:w="108" w:type="dxa"/>
            </w:tcMar>
            <w:vAlign w:val="center"/>
          </w:tcPr>
          <w:p w14:paraId="657643B7">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12月11日</w:t>
            </w:r>
          </w:p>
        </w:tc>
        <w:tc>
          <w:tcPr>
            <w:tcW w:w="2817" w:type="dxa"/>
            <w:tcBorders>
              <w:right w:val="single" w:color="auto" w:sz="4" w:space="0"/>
              <w:tl2br w:val="nil"/>
              <w:tr2bl w:val="nil"/>
            </w:tcBorders>
            <w:tcMar>
              <w:top w:w="0" w:type="dxa"/>
              <w:left w:w="108" w:type="dxa"/>
              <w:bottom w:w="0" w:type="dxa"/>
              <w:right w:w="108" w:type="dxa"/>
            </w:tcMar>
            <w:vAlign w:val="center"/>
          </w:tcPr>
          <w:p w14:paraId="0510A5DE">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迁安</w:t>
            </w:r>
          </w:p>
        </w:tc>
        <w:tc>
          <w:tcPr>
            <w:tcW w:w="2817" w:type="dxa"/>
            <w:gridSpan w:val="2"/>
            <w:tcBorders>
              <w:left w:val="single" w:color="auto" w:sz="4" w:space="0"/>
              <w:tl2br w:val="nil"/>
              <w:tr2bl w:val="nil"/>
            </w:tcBorders>
            <w:tcMar>
              <w:top w:w="0" w:type="dxa"/>
              <w:left w:w="108" w:type="dxa"/>
              <w:bottom w:w="0" w:type="dxa"/>
              <w:right w:w="108" w:type="dxa"/>
            </w:tcMar>
            <w:vAlign w:val="center"/>
          </w:tcPr>
          <w:p w14:paraId="6AB7D5B7">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路南、路北</w:t>
            </w:r>
          </w:p>
        </w:tc>
      </w:tr>
      <w:tr w14:paraId="0D1C96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510" w:hRule="atLeast"/>
        </w:trPr>
        <w:tc>
          <w:tcPr>
            <w:tcW w:w="3226" w:type="dxa"/>
            <w:tcBorders>
              <w:tl2br w:val="nil"/>
              <w:tr2bl w:val="nil"/>
            </w:tcBorders>
            <w:tcMar>
              <w:top w:w="0" w:type="dxa"/>
              <w:left w:w="108" w:type="dxa"/>
              <w:bottom w:w="0" w:type="dxa"/>
              <w:right w:w="108" w:type="dxa"/>
            </w:tcMar>
            <w:vAlign w:val="center"/>
          </w:tcPr>
          <w:p w14:paraId="64FA1551">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12月12日</w:t>
            </w:r>
          </w:p>
        </w:tc>
        <w:tc>
          <w:tcPr>
            <w:tcW w:w="2817" w:type="dxa"/>
            <w:tcBorders>
              <w:right w:val="single" w:color="auto" w:sz="4" w:space="0"/>
              <w:tl2br w:val="nil"/>
              <w:tr2bl w:val="nil"/>
            </w:tcBorders>
            <w:tcMar>
              <w:top w:w="0" w:type="dxa"/>
              <w:left w:w="108" w:type="dxa"/>
              <w:bottom w:w="0" w:type="dxa"/>
              <w:right w:w="108" w:type="dxa"/>
            </w:tcMar>
            <w:vAlign w:val="center"/>
          </w:tcPr>
          <w:p w14:paraId="6910A4B5">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中心医院</w:t>
            </w:r>
          </w:p>
        </w:tc>
        <w:tc>
          <w:tcPr>
            <w:tcW w:w="2817" w:type="dxa"/>
            <w:gridSpan w:val="2"/>
            <w:tcBorders>
              <w:left w:val="single" w:color="auto" w:sz="4" w:space="0"/>
              <w:tl2br w:val="nil"/>
              <w:tr2bl w:val="nil"/>
            </w:tcBorders>
            <w:tcMar>
              <w:top w:w="0" w:type="dxa"/>
              <w:left w:w="108" w:type="dxa"/>
              <w:bottom w:w="0" w:type="dxa"/>
              <w:right w:w="108" w:type="dxa"/>
            </w:tcMar>
            <w:vAlign w:val="center"/>
          </w:tcPr>
          <w:p w14:paraId="3E8B9D41">
            <w:pPr>
              <w:widowControl/>
              <w:autoSpaceDN w:val="0"/>
              <w:spacing w:line="560" w:lineRule="exact"/>
              <w:jc w:val="center"/>
              <w:textAlignment w:val="bottom"/>
              <w:rPr>
                <w:rFonts w:hint="eastAsia" w:ascii="宋体" w:hAnsi="宋体" w:eastAsia="宋体" w:cs="仿宋"/>
                <w:sz w:val="24"/>
                <w:szCs w:val="24"/>
              </w:rPr>
            </w:pPr>
          </w:p>
        </w:tc>
      </w:tr>
      <w:tr w14:paraId="7E8AE3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510" w:hRule="atLeast"/>
        </w:trPr>
        <w:tc>
          <w:tcPr>
            <w:tcW w:w="3226" w:type="dxa"/>
            <w:tcBorders>
              <w:tl2br w:val="nil"/>
              <w:tr2bl w:val="nil"/>
            </w:tcBorders>
            <w:tcMar>
              <w:top w:w="0" w:type="dxa"/>
              <w:left w:w="108" w:type="dxa"/>
              <w:bottom w:w="0" w:type="dxa"/>
              <w:right w:w="108" w:type="dxa"/>
            </w:tcMar>
            <w:vAlign w:val="center"/>
          </w:tcPr>
          <w:p w14:paraId="1CD4645E">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12月15日</w:t>
            </w:r>
          </w:p>
        </w:tc>
        <w:tc>
          <w:tcPr>
            <w:tcW w:w="5634" w:type="dxa"/>
            <w:gridSpan w:val="3"/>
            <w:tcBorders>
              <w:tl2br w:val="nil"/>
              <w:tr2bl w:val="nil"/>
            </w:tcBorders>
            <w:tcMar>
              <w:top w:w="0" w:type="dxa"/>
              <w:left w:w="108" w:type="dxa"/>
              <w:bottom w:w="0" w:type="dxa"/>
              <w:right w:w="108" w:type="dxa"/>
            </w:tcMar>
            <w:vAlign w:val="center"/>
          </w:tcPr>
          <w:p w14:paraId="1B1B39F3">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市卫生健康委</w:t>
            </w:r>
          </w:p>
        </w:tc>
      </w:tr>
    </w:tbl>
    <w:p w14:paraId="1111E3DF">
      <w:pPr>
        <w:tabs>
          <w:tab w:val="left" w:pos="2127"/>
        </w:tabs>
        <w:spacing w:line="560" w:lineRule="exact"/>
        <w:jc w:val="center"/>
        <w:rPr>
          <w:rFonts w:hint="eastAsia" w:ascii="宋体" w:hAnsi="宋体" w:eastAsia="宋体" w:cs="方正小标宋简体"/>
          <w:kern w:val="0"/>
          <w:sz w:val="24"/>
          <w:szCs w:val="24"/>
          <w:lang w:bidi="ar"/>
        </w:rPr>
      </w:pPr>
      <w:r>
        <w:rPr>
          <w:rFonts w:hint="eastAsia" w:ascii="宋体" w:hAnsi="宋体" w:eastAsia="宋体" w:cs="方正小标宋简体"/>
          <w:kern w:val="0"/>
          <w:sz w:val="24"/>
          <w:szCs w:val="24"/>
          <w:lang w:bidi="ar"/>
        </w:rPr>
        <w:t>各县（市）、区报名点联系方式</w:t>
      </w:r>
    </w:p>
    <w:tbl>
      <w:tblPr>
        <w:tblStyle w:val="7"/>
        <w:tblW w:w="0" w:type="auto"/>
        <w:tblInd w:w="0" w:type="dxa"/>
        <w:tblLayout w:type="fixed"/>
        <w:tblCellMar>
          <w:top w:w="0" w:type="dxa"/>
          <w:left w:w="15" w:type="dxa"/>
          <w:bottom w:w="0" w:type="dxa"/>
          <w:right w:w="15" w:type="dxa"/>
        </w:tblCellMar>
      </w:tblPr>
      <w:tblGrid>
        <w:gridCol w:w="2507"/>
        <w:gridCol w:w="4628"/>
        <w:gridCol w:w="1739"/>
      </w:tblGrid>
      <w:tr w14:paraId="5189CCF0">
        <w:tblPrEx>
          <w:tblCellMar>
            <w:top w:w="0" w:type="dxa"/>
            <w:left w:w="15" w:type="dxa"/>
            <w:bottom w:w="0" w:type="dxa"/>
            <w:right w:w="15" w:type="dxa"/>
          </w:tblCellMar>
        </w:tblPrEx>
        <w:trPr>
          <w:trHeight w:val="555" w:hRule="atLeast"/>
        </w:trPr>
        <w:tc>
          <w:tcPr>
            <w:tcW w:w="2507" w:type="dxa"/>
            <w:tcBorders>
              <w:top w:val="single" w:color="000000" w:sz="4" w:space="0"/>
              <w:left w:val="single" w:color="000000" w:sz="4" w:space="0"/>
              <w:bottom w:val="single" w:color="000000" w:sz="4" w:space="0"/>
              <w:right w:val="single" w:color="000000" w:sz="4" w:space="0"/>
            </w:tcBorders>
            <w:vAlign w:val="bottom"/>
          </w:tcPr>
          <w:p w14:paraId="765FA67E">
            <w:pPr>
              <w:widowControl/>
              <w:autoSpaceDN w:val="0"/>
              <w:spacing w:line="560" w:lineRule="exact"/>
              <w:jc w:val="center"/>
              <w:textAlignment w:val="bottom"/>
              <w:rPr>
                <w:rFonts w:hint="eastAsia" w:ascii="宋体" w:hAnsi="宋体" w:eastAsia="宋体" w:cs="仿宋"/>
                <w:color w:val="000000"/>
                <w:sz w:val="24"/>
                <w:szCs w:val="24"/>
              </w:rPr>
            </w:pPr>
            <w:r>
              <w:rPr>
                <w:rFonts w:hint="eastAsia" w:ascii="宋体" w:hAnsi="宋体" w:eastAsia="宋体" w:cs="仿宋"/>
                <w:color w:val="000000"/>
                <w:sz w:val="24"/>
                <w:szCs w:val="24"/>
              </w:rPr>
              <w:t>报名点</w:t>
            </w:r>
          </w:p>
        </w:tc>
        <w:tc>
          <w:tcPr>
            <w:tcW w:w="4628" w:type="dxa"/>
            <w:tcBorders>
              <w:top w:val="single" w:color="000000" w:sz="4" w:space="0"/>
              <w:left w:val="single" w:color="000000" w:sz="4" w:space="0"/>
              <w:bottom w:val="single" w:color="000000" w:sz="4" w:space="0"/>
            </w:tcBorders>
            <w:vAlign w:val="bottom"/>
          </w:tcPr>
          <w:p w14:paraId="4E8330B9">
            <w:pPr>
              <w:widowControl/>
              <w:autoSpaceDN w:val="0"/>
              <w:spacing w:line="560" w:lineRule="exact"/>
              <w:jc w:val="center"/>
              <w:textAlignment w:val="bottom"/>
              <w:rPr>
                <w:rFonts w:hint="eastAsia" w:ascii="宋体" w:hAnsi="宋体" w:eastAsia="宋体" w:cs="仿宋"/>
                <w:color w:val="000000"/>
                <w:sz w:val="24"/>
                <w:szCs w:val="24"/>
              </w:rPr>
            </w:pPr>
            <w:r>
              <w:rPr>
                <w:rFonts w:hint="eastAsia" w:ascii="宋体" w:hAnsi="宋体" w:eastAsia="宋体" w:cs="仿宋"/>
                <w:color w:val="000000"/>
                <w:sz w:val="24"/>
                <w:szCs w:val="24"/>
              </w:rPr>
              <w:t>地址</w:t>
            </w:r>
          </w:p>
        </w:tc>
        <w:tc>
          <w:tcPr>
            <w:tcW w:w="1739" w:type="dxa"/>
            <w:tcBorders>
              <w:top w:val="single" w:color="000000" w:sz="4" w:space="0"/>
              <w:left w:val="single" w:color="000000" w:sz="4" w:space="0"/>
              <w:bottom w:val="single" w:color="000000" w:sz="4" w:space="0"/>
              <w:right w:val="single" w:color="000000" w:sz="4" w:space="0"/>
            </w:tcBorders>
            <w:vAlign w:val="bottom"/>
          </w:tcPr>
          <w:p w14:paraId="19F11A47">
            <w:pPr>
              <w:widowControl/>
              <w:autoSpaceDN w:val="0"/>
              <w:spacing w:line="560" w:lineRule="exact"/>
              <w:jc w:val="center"/>
              <w:textAlignment w:val="bottom"/>
              <w:rPr>
                <w:rFonts w:hint="eastAsia" w:ascii="宋体" w:hAnsi="宋体" w:eastAsia="宋体" w:cs="仿宋"/>
                <w:color w:val="000000"/>
                <w:sz w:val="24"/>
                <w:szCs w:val="24"/>
              </w:rPr>
            </w:pPr>
            <w:r>
              <w:rPr>
                <w:rFonts w:hint="eastAsia" w:ascii="宋体" w:hAnsi="宋体" w:eastAsia="宋体" w:cs="仿宋"/>
                <w:color w:val="000000"/>
                <w:sz w:val="24"/>
                <w:szCs w:val="24"/>
              </w:rPr>
              <w:t>电话</w:t>
            </w:r>
          </w:p>
        </w:tc>
      </w:tr>
      <w:tr w14:paraId="29B59C1D">
        <w:tblPrEx>
          <w:tblCellMar>
            <w:top w:w="0" w:type="dxa"/>
            <w:left w:w="15" w:type="dxa"/>
            <w:bottom w:w="0" w:type="dxa"/>
            <w:right w:w="15" w:type="dxa"/>
          </w:tblCellMar>
        </w:tblPrEx>
        <w:trPr>
          <w:trHeight w:val="555" w:hRule="atLeast"/>
        </w:trPr>
        <w:tc>
          <w:tcPr>
            <w:tcW w:w="2507" w:type="dxa"/>
            <w:tcBorders>
              <w:top w:val="single" w:color="000000" w:sz="4" w:space="0"/>
              <w:left w:val="single" w:color="000000" w:sz="4" w:space="0"/>
              <w:bottom w:val="single" w:color="000000" w:sz="4" w:space="0"/>
              <w:right w:val="single" w:color="000000" w:sz="4" w:space="0"/>
            </w:tcBorders>
            <w:vAlign w:val="bottom"/>
          </w:tcPr>
          <w:p w14:paraId="2E880767">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遵化市人社局</w:t>
            </w:r>
          </w:p>
        </w:tc>
        <w:tc>
          <w:tcPr>
            <w:tcW w:w="4628" w:type="dxa"/>
            <w:tcBorders>
              <w:top w:val="single" w:color="000000" w:sz="4" w:space="0"/>
              <w:left w:val="single" w:color="000000" w:sz="4" w:space="0"/>
              <w:bottom w:val="single" w:color="000000" w:sz="4" w:space="0"/>
            </w:tcBorders>
            <w:vAlign w:val="bottom"/>
          </w:tcPr>
          <w:p w14:paraId="3390C9B1">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唐山市遵化市海康</w:t>
            </w:r>
            <w:r>
              <w:rPr>
                <w:rFonts w:ascii="宋体" w:hAnsi="宋体" w:eastAsia="宋体" w:cs="Times New Roman"/>
                <w:sz w:val="24"/>
                <w:szCs w:val="24"/>
              </w:rPr>
              <w:t>2</w:t>
            </w:r>
            <w:r>
              <w:rPr>
                <w:rFonts w:hint="eastAsia" w:ascii="宋体" w:hAnsi="宋体" w:eastAsia="宋体" w:cs="仿宋"/>
                <w:sz w:val="24"/>
                <w:szCs w:val="24"/>
              </w:rPr>
              <w:t>条</w:t>
            </w:r>
            <w:r>
              <w:rPr>
                <w:rFonts w:ascii="宋体" w:hAnsi="宋体" w:eastAsia="宋体" w:cs="Times New Roman"/>
                <w:sz w:val="24"/>
                <w:szCs w:val="24"/>
              </w:rPr>
              <w:t>4</w:t>
            </w:r>
            <w:r>
              <w:rPr>
                <w:rFonts w:hint="eastAsia" w:ascii="宋体" w:hAnsi="宋体" w:eastAsia="宋体" w:cs="仿宋"/>
                <w:sz w:val="24"/>
                <w:szCs w:val="24"/>
              </w:rPr>
              <w:t>号</w:t>
            </w:r>
          </w:p>
        </w:tc>
        <w:tc>
          <w:tcPr>
            <w:tcW w:w="1739" w:type="dxa"/>
            <w:tcBorders>
              <w:top w:val="single" w:color="000000" w:sz="4" w:space="0"/>
              <w:left w:val="single" w:color="000000" w:sz="4" w:space="0"/>
              <w:bottom w:val="single" w:color="000000" w:sz="4" w:space="0"/>
              <w:right w:val="single" w:color="000000" w:sz="4" w:space="0"/>
            </w:tcBorders>
            <w:vAlign w:val="bottom"/>
          </w:tcPr>
          <w:p w14:paraId="54966BE2">
            <w:pPr>
              <w:widowControl/>
              <w:autoSpaceDN w:val="0"/>
              <w:spacing w:line="560" w:lineRule="exact"/>
              <w:jc w:val="center"/>
              <w:textAlignment w:val="bottom"/>
              <w:rPr>
                <w:rFonts w:hint="eastAsia" w:ascii="宋体" w:hAnsi="宋体" w:eastAsia="宋体" w:cs="仿宋"/>
                <w:sz w:val="24"/>
                <w:szCs w:val="24"/>
              </w:rPr>
            </w:pPr>
            <w:r>
              <w:rPr>
                <w:rFonts w:ascii="宋体" w:hAnsi="宋体" w:eastAsia="宋体" w:cs="Times New Roman"/>
                <w:sz w:val="24"/>
                <w:szCs w:val="24"/>
              </w:rPr>
              <w:t>8019506</w:t>
            </w:r>
          </w:p>
        </w:tc>
      </w:tr>
      <w:tr w14:paraId="75498CE9">
        <w:tblPrEx>
          <w:tblCellMar>
            <w:top w:w="0" w:type="dxa"/>
            <w:left w:w="15" w:type="dxa"/>
            <w:bottom w:w="0" w:type="dxa"/>
            <w:right w:w="15" w:type="dxa"/>
          </w:tblCellMar>
        </w:tblPrEx>
        <w:trPr>
          <w:trHeight w:val="555" w:hRule="atLeast"/>
        </w:trPr>
        <w:tc>
          <w:tcPr>
            <w:tcW w:w="2507" w:type="dxa"/>
            <w:tcBorders>
              <w:top w:val="single" w:color="000000" w:sz="4" w:space="0"/>
              <w:left w:val="single" w:color="000000" w:sz="4" w:space="0"/>
              <w:bottom w:val="single" w:color="000000" w:sz="4" w:space="0"/>
              <w:right w:val="single" w:color="000000" w:sz="4" w:space="0"/>
            </w:tcBorders>
            <w:vAlign w:val="bottom"/>
          </w:tcPr>
          <w:p w14:paraId="3732C44D">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迁西县人社局</w:t>
            </w:r>
          </w:p>
        </w:tc>
        <w:tc>
          <w:tcPr>
            <w:tcW w:w="4628" w:type="dxa"/>
            <w:tcBorders>
              <w:top w:val="single" w:color="000000" w:sz="4" w:space="0"/>
              <w:left w:val="single" w:color="000000" w:sz="4" w:space="0"/>
              <w:bottom w:val="single" w:color="000000" w:sz="4" w:space="0"/>
            </w:tcBorders>
            <w:vAlign w:val="bottom"/>
          </w:tcPr>
          <w:p w14:paraId="31A1878E">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唐山市迁西县桃源街</w:t>
            </w:r>
            <w:r>
              <w:rPr>
                <w:rFonts w:ascii="宋体" w:hAnsi="宋体" w:eastAsia="宋体" w:cs="Times New Roman"/>
                <w:sz w:val="24"/>
                <w:szCs w:val="24"/>
              </w:rPr>
              <w:t>1</w:t>
            </w:r>
            <w:r>
              <w:rPr>
                <w:rFonts w:hint="eastAsia" w:ascii="宋体" w:hAnsi="宋体" w:eastAsia="宋体" w:cs="仿宋"/>
                <w:sz w:val="24"/>
                <w:szCs w:val="24"/>
              </w:rPr>
              <w:t>号</w:t>
            </w:r>
          </w:p>
        </w:tc>
        <w:tc>
          <w:tcPr>
            <w:tcW w:w="1739" w:type="dxa"/>
            <w:tcBorders>
              <w:top w:val="single" w:color="000000" w:sz="4" w:space="0"/>
              <w:left w:val="single" w:color="000000" w:sz="4" w:space="0"/>
              <w:bottom w:val="single" w:color="000000" w:sz="4" w:space="0"/>
              <w:right w:val="single" w:color="000000" w:sz="4" w:space="0"/>
            </w:tcBorders>
            <w:vAlign w:val="bottom"/>
          </w:tcPr>
          <w:p w14:paraId="1CDA144D">
            <w:pPr>
              <w:widowControl/>
              <w:autoSpaceDN w:val="0"/>
              <w:spacing w:line="560" w:lineRule="exact"/>
              <w:jc w:val="center"/>
              <w:textAlignment w:val="bottom"/>
              <w:rPr>
                <w:rFonts w:hint="eastAsia" w:ascii="宋体" w:hAnsi="宋体" w:eastAsia="宋体" w:cs="仿宋"/>
                <w:sz w:val="24"/>
                <w:szCs w:val="24"/>
              </w:rPr>
            </w:pPr>
            <w:r>
              <w:rPr>
                <w:rFonts w:ascii="宋体" w:hAnsi="宋体" w:eastAsia="宋体" w:cs="Times New Roman"/>
                <w:sz w:val="24"/>
                <w:szCs w:val="24"/>
              </w:rPr>
              <w:t>5685155</w:t>
            </w:r>
          </w:p>
        </w:tc>
      </w:tr>
      <w:tr w14:paraId="08B36416">
        <w:tblPrEx>
          <w:tblCellMar>
            <w:top w:w="0" w:type="dxa"/>
            <w:left w:w="15" w:type="dxa"/>
            <w:bottom w:w="0" w:type="dxa"/>
            <w:right w:w="15" w:type="dxa"/>
          </w:tblCellMar>
        </w:tblPrEx>
        <w:trPr>
          <w:trHeight w:val="555" w:hRule="atLeast"/>
        </w:trPr>
        <w:tc>
          <w:tcPr>
            <w:tcW w:w="2507" w:type="dxa"/>
            <w:tcBorders>
              <w:top w:val="single" w:color="000000" w:sz="4" w:space="0"/>
              <w:left w:val="single" w:color="000000" w:sz="4" w:space="0"/>
              <w:bottom w:val="single" w:color="000000" w:sz="4" w:space="0"/>
              <w:right w:val="single" w:color="000000" w:sz="4" w:space="0"/>
            </w:tcBorders>
            <w:vAlign w:val="bottom"/>
          </w:tcPr>
          <w:p w14:paraId="21AFB6AA">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玉田县人社局</w:t>
            </w:r>
          </w:p>
        </w:tc>
        <w:tc>
          <w:tcPr>
            <w:tcW w:w="4628" w:type="dxa"/>
            <w:tcBorders>
              <w:top w:val="single" w:color="000000" w:sz="4" w:space="0"/>
              <w:left w:val="single" w:color="000000" w:sz="4" w:space="0"/>
              <w:bottom w:val="single" w:color="000000" w:sz="4" w:space="0"/>
            </w:tcBorders>
            <w:vAlign w:val="bottom"/>
          </w:tcPr>
          <w:p w14:paraId="6CFF6083">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唐山市玉田县城内北环西路</w:t>
            </w:r>
            <w:r>
              <w:rPr>
                <w:rFonts w:ascii="宋体" w:hAnsi="宋体" w:eastAsia="宋体" w:cs="Times New Roman"/>
                <w:sz w:val="24"/>
                <w:szCs w:val="24"/>
              </w:rPr>
              <w:t>552</w:t>
            </w:r>
            <w:r>
              <w:rPr>
                <w:rFonts w:hint="eastAsia" w:ascii="宋体" w:hAnsi="宋体" w:eastAsia="宋体" w:cs="仿宋"/>
                <w:sz w:val="24"/>
                <w:szCs w:val="24"/>
              </w:rPr>
              <w:t>号</w:t>
            </w:r>
          </w:p>
        </w:tc>
        <w:tc>
          <w:tcPr>
            <w:tcW w:w="1739" w:type="dxa"/>
            <w:tcBorders>
              <w:top w:val="single" w:color="000000" w:sz="4" w:space="0"/>
              <w:left w:val="single" w:color="000000" w:sz="4" w:space="0"/>
              <w:bottom w:val="single" w:color="000000" w:sz="4" w:space="0"/>
              <w:right w:val="single" w:color="000000" w:sz="4" w:space="0"/>
            </w:tcBorders>
            <w:vAlign w:val="bottom"/>
          </w:tcPr>
          <w:p w14:paraId="1C2669BE">
            <w:pPr>
              <w:widowControl/>
              <w:autoSpaceDN w:val="0"/>
              <w:spacing w:line="560" w:lineRule="exact"/>
              <w:jc w:val="center"/>
              <w:textAlignment w:val="bottom"/>
              <w:rPr>
                <w:rFonts w:hint="eastAsia" w:ascii="宋体" w:hAnsi="宋体" w:eastAsia="宋体" w:cs="仿宋"/>
                <w:sz w:val="24"/>
                <w:szCs w:val="24"/>
              </w:rPr>
            </w:pPr>
            <w:r>
              <w:rPr>
                <w:rFonts w:ascii="宋体" w:hAnsi="宋体" w:eastAsia="宋体" w:cs="Times New Roman"/>
                <w:sz w:val="24"/>
                <w:szCs w:val="24"/>
              </w:rPr>
              <w:t>6196178</w:t>
            </w:r>
          </w:p>
        </w:tc>
      </w:tr>
      <w:tr w14:paraId="3C54FBB6">
        <w:tblPrEx>
          <w:tblCellMar>
            <w:top w:w="0" w:type="dxa"/>
            <w:left w:w="15" w:type="dxa"/>
            <w:bottom w:w="0" w:type="dxa"/>
            <w:right w:w="15" w:type="dxa"/>
          </w:tblCellMar>
        </w:tblPrEx>
        <w:trPr>
          <w:trHeight w:val="555" w:hRule="atLeast"/>
        </w:trPr>
        <w:tc>
          <w:tcPr>
            <w:tcW w:w="2507" w:type="dxa"/>
            <w:tcBorders>
              <w:top w:val="single" w:color="000000" w:sz="4" w:space="0"/>
              <w:left w:val="single" w:color="000000" w:sz="4" w:space="0"/>
              <w:bottom w:val="single" w:color="000000" w:sz="4" w:space="0"/>
              <w:right w:val="single" w:color="000000" w:sz="4" w:space="0"/>
            </w:tcBorders>
            <w:vAlign w:val="bottom"/>
          </w:tcPr>
          <w:p w14:paraId="65134D19">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滦南县人社局</w:t>
            </w:r>
          </w:p>
        </w:tc>
        <w:tc>
          <w:tcPr>
            <w:tcW w:w="4628" w:type="dxa"/>
            <w:tcBorders>
              <w:top w:val="single" w:color="000000" w:sz="4" w:space="0"/>
              <w:left w:val="single" w:color="000000" w:sz="4" w:space="0"/>
              <w:bottom w:val="single" w:color="000000" w:sz="4" w:space="0"/>
            </w:tcBorders>
            <w:vAlign w:val="bottom"/>
          </w:tcPr>
          <w:p w14:paraId="30819F42">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滦南县倴城镇崇法大街</w:t>
            </w:r>
            <w:r>
              <w:rPr>
                <w:rFonts w:ascii="宋体" w:hAnsi="宋体" w:eastAsia="宋体" w:cs="Times New Roman"/>
                <w:sz w:val="24"/>
                <w:szCs w:val="24"/>
              </w:rPr>
              <w:t>6</w:t>
            </w:r>
            <w:r>
              <w:rPr>
                <w:rFonts w:hint="eastAsia" w:ascii="宋体" w:hAnsi="宋体" w:eastAsia="宋体" w:cs="仿宋"/>
                <w:sz w:val="24"/>
                <w:szCs w:val="24"/>
              </w:rPr>
              <w:t>号行政服务中心</w:t>
            </w:r>
          </w:p>
        </w:tc>
        <w:tc>
          <w:tcPr>
            <w:tcW w:w="1739" w:type="dxa"/>
            <w:tcBorders>
              <w:top w:val="single" w:color="000000" w:sz="4" w:space="0"/>
              <w:left w:val="single" w:color="000000" w:sz="4" w:space="0"/>
              <w:bottom w:val="single" w:color="000000" w:sz="4" w:space="0"/>
              <w:right w:val="single" w:color="000000" w:sz="4" w:space="0"/>
            </w:tcBorders>
            <w:vAlign w:val="bottom"/>
          </w:tcPr>
          <w:p w14:paraId="77C78562">
            <w:pPr>
              <w:widowControl/>
              <w:autoSpaceDN w:val="0"/>
              <w:spacing w:line="560" w:lineRule="exact"/>
              <w:jc w:val="center"/>
              <w:textAlignment w:val="bottom"/>
              <w:rPr>
                <w:rFonts w:hint="eastAsia" w:ascii="宋体" w:hAnsi="宋体" w:eastAsia="宋体" w:cs="仿宋"/>
                <w:sz w:val="24"/>
                <w:szCs w:val="24"/>
              </w:rPr>
            </w:pPr>
            <w:r>
              <w:rPr>
                <w:rFonts w:ascii="宋体" w:hAnsi="宋体" w:eastAsia="宋体" w:cs="Times New Roman"/>
                <w:sz w:val="24"/>
                <w:szCs w:val="24"/>
              </w:rPr>
              <w:t>4297039</w:t>
            </w:r>
          </w:p>
        </w:tc>
      </w:tr>
      <w:tr w14:paraId="265FF3FE">
        <w:tblPrEx>
          <w:tblCellMar>
            <w:top w:w="0" w:type="dxa"/>
            <w:left w:w="15" w:type="dxa"/>
            <w:bottom w:w="0" w:type="dxa"/>
            <w:right w:w="15" w:type="dxa"/>
          </w:tblCellMar>
        </w:tblPrEx>
        <w:trPr>
          <w:trHeight w:val="555" w:hRule="atLeast"/>
        </w:trPr>
        <w:tc>
          <w:tcPr>
            <w:tcW w:w="2507" w:type="dxa"/>
            <w:tcBorders>
              <w:top w:val="single" w:color="000000" w:sz="4" w:space="0"/>
              <w:left w:val="single" w:color="000000" w:sz="4" w:space="0"/>
              <w:bottom w:val="single" w:color="000000" w:sz="4" w:space="0"/>
              <w:right w:val="single" w:color="000000" w:sz="4" w:space="0"/>
            </w:tcBorders>
            <w:vAlign w:val="bottom"/>
          </w:tcPr>
          <w:p w14:paraId="23493961">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滦州市人社局</w:t>
            </w:r>
          </w:p>
        </w:tc>
        <w:tc>
          <w:tcPr>
            <w:tcW w:w="4628" w:type="dxa"/>
            <w:tcBorders>
              <w:top w:val="single" w:color="000000" w:sz="4" w:space="0"/>
              <w:left w:val="single" w:color="000000" w:sz="4" w:space="0"/>
              <w:bottom w:val="single" w:color="000000" w:sz="4" w:space="0"/>
            </w:tcBorders>
            <w:vAlign w:val="bottom"/>
          </w:tcPr>
          <w:p w14:paraId="4B2B03EC">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滦州市新城滦河西道</w:t>
            </w:r>
            <w:r>
              <w:rPr>
                <w:rFonts w:ascii="宋体" w:hAnsi="宋体" w:eastAsia="宋体" w:cs="Times New Roman"/>
                <w:sz w:val="24"/>
                <w:szCs w:val="24"/>
              </w:rPr>
              <w:t>3</w:t>
            </w:r>
            <w:r>
              <w:rPr>
                <w:rFonts w:hint="eastAsia" w:ascii="宋体" w:hAnsi="宋体" w:eastAsia="宋体" w:cs="仿宋"/>
                <w:sz w:val="24"/>
                <w:szCs w:val="24"/>
              </w:rPr>
              <w:t>号</w:t>
            </w:r>
          </w:p>
        </w:tc>
        <w:tc>
          <w:tcPr>
            <w:tcW w:w="1739" w:type="dxa"/>
            <w:tcBorders>
              <w:top w:val="single" w:color="000000" w:sz="4" w:space="0"/>
              <w:left w:val="single" w:color="000000" w:sz="4" w:space="0"/>
              <w:bottom w:val="single" w:color="000000" w:sz="4" w:space="0"/>
              <w:right w:val="single" w:color="000000" w:sz="4" w:space="0"/>
            </w:tcBorders>
            <w:vAlign w:val="bottom"/>
          </w:tcPr>
          <w:p w14:paraId="4C424BBA">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Times New Roman"/>
                <w:sz w:val="24"/>
                <w:szCs w:val="24"/>
              </w:rPr>
              <w:t>8967506</w:t>
            </w:r>
          </w:p>
        </w:tc>
      </w:tr>
      <w:tr w14:paraId="242EB8A7">
        <w:tblPrEx>
          <w:tblCellMar>
            <w:top w:w="0" w:type="dxa"/>
            <w:left w:w="15" w:type="dxa"/>
            <w:bottom w:w="0" w:type="dxa"/>
            <w:right w:w="15" w:type="dxa"/>
          </w:tblCellMar>
        </w:tblPrEx>
        <w:trPr>
          <w:trHeight w:val="555" w:hRule="atLeast"/>
        </w:trPr>
        <w:tc>
          <w:tcPr>
            <w:tcW w:w="2507" w:type="dxa"/>
            <w:tcBorders>
              <w:top w:val="single" w:color="000000" w:sz="4" w:space="0"/>
              <w:left w:val="single" w:color="000000" w:sz="4" w:space="0"/>
              <w:bottom w:val="single" w:color="000000" w:sz="4" w:space="0"/>
              <w:right w:val="single" w:color="000000" w:sz="4" w:space="0"/>
            </w:tcBorders>
            <w:vAlign w:val="bottom"/>
          </w:tcPr>
          <w:p w14:paraId="4A200D72">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乐亭县人社局</w:t>
            </w:r>
          </w:p>
        </w:tc>
        <w:tc>
          <w:tcPr>
            <w:tcW w:w="4628" w:type="dxa"/>
            <w:tcBorders>
              <w:top w:val="single" w:color="000000" w:sz="4" w:space="0"/>
              <w:left w:val="single" w:color="000000" w:sz="4" w:space="0"/>
              <w:bottom w:val="single" w:color="000000" w:sz="4" w:space="0"/>
            </w:tcBorders>
            <w:vAlign w:val="bottom"/>
          </w:tcPr>
          <w:p w14:paraId="4AB0B4C4">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唐山市乐亭县乐新路</w:t>
            </w:r>
            <w:r>
              <w:rPr>
                <w:rFonts w:ascii="宋体" w:hAnsi="宋体" w:eastAsia="宋体" w:cs="Times New Roman"/>
                <w:sz w:val="24"/>
                <w:szCs w:val="24"/>
              </w:rPr>
              <w:t>35</w:t>
            </w:r>
            <w:r>
              <w:rPr>
                <w:rFonts w:hint="eastAsia" w:ascii="宋体" w:hAnsi="宋体" w:eastAsia="宋体" w:cs="仿宋"/>
                <w:sz w:val="24"/>
                <w:szCs w:val="24"/>
              </w:rPr>
              <w:t>号</w:t>
            </w:r>
          </w:p>
        </w:tc>
        <w:tc>
          <w:tcPr>
            <w:tcW w:w="1739" w:type="dxa"/>
            <w:tcBorders>
              <w:top w:val="single" w:color="000000" w:sz="4" w:space="0"/>
              <w:left w:val="single" w:color="000000" w:sz="4" w:space="0"/>
              <w:bottom w:val="single" w:color="000000" w:sz="4" w:space="0"/>
              <w:right w:val="single" w:color="000000" w:sz="4" w:space="0"/>
            </w:tcBorders>
            <w:vAlign w:val="bottom"/>
          </w:tcPr>
          <w:p w14:paraId="7813A1AF">
            <w:pPr>
              <w:widowControl/>
              <w:autoSpaceDN w:val="0"/>
              <w:spacing w:line="560" w:lineRule="exact"/>
              <w:jc w:val="center"/>
              <w:textAlignment w:val="bottom"/>
              <w:rPr>
                <w:rFonts w:hint="eastAsia" w:ascii="宋体" w:hAnsi="宋体" w:eastAsia="宋体" w:cs="仿宋"/>
                <w:sz w:val="24"/>
                <w:szCs w:val="24"/>
              </w:rPr>
            </w:pPr>
            <w:r>
              <w:rPr>
                <w:rFonts w:ascii="宋体" w:hAnsi="宋体" w:eastAsia="宋体" w:cs="Times New Roman"/>
                <w:sz w:val="24"/>
                <w:szCs w:val="24"/>
              </w:rPr>
              <w:t>4616571</w:t>
            </w:r>
          </w:p>
        </w:tc>
      </w:tr>
      <w:tr w14:paraId="0016A064">
        <w:tblPrEx>
          <w:tblCellMar>
            <w:top w:w="0" w:type="dxa"/>
            <w:left w:w="15" w:type="dxa"/>
            <w:bottom w:w="0" w:type="dxa"/>
            <w:right w:w="15" w:type="dxa"/>
          </w:tblCellMar>
        </w:tblPrEx>
        <w:trPr>
          <w:trHeight w:val="555" w:hRule="atLeast"/>
        </w:trPr>
        <w:tc>
          <w:tcPr>
            <w:tcW w:w="2507" w:type="dxa"/>
            <w:tcBorders>
              <w:top w:val="single" w:color="000000" w:sz="4" w:space="0"/>
              <w:left w:val="single" w:color="000000" w:sz="4" w:space="0"/>
              <w:bottom w:val="single" w:color="000000" w:sz="4" w:space="0"/>
              <w:right w:val="single" w:color="000000" w:sz="4" w:space="0"/>
            </w:tcBorders>
            <w:vAlign w:val="bottom"/>
          </w:tcPr>
          <w:p w14:paraId="2F6E9EBC">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曹妃甸区人社局</w:t>
            </w:r>
          </w:p>
        </w:tc>
        <w:tc>
          <w:tcPr>
            <w:tcW w:w="4628" w:type="dxa"/>
            <w:tcBorders>
              <w:top w:val="single" w:color="000000" w:sz="4" w:space="0"/>
              <w:left w:val="single" w:color="000000" w:sz="4" w:space="0"/>
              <w:bottom w:val="single" w:color="000000" w:sz="4" w:space="0"/>
            </w:tcBorders>
            <w:vAlign w:val="bottom"/>
          </w:tcPr>
          <w:p w14:paraId="41CC5163">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唐山市曹妃甸区唐海镇裕华街</w:t>
            </w:r>
            <w:r>
              <w:rPr>
                <w:rFonts w:ascii="宋体" w:hAnsi="宋体" w:eastAsia="宋体" w:cs="Times New Roman"/>
                <w:sz w:val="24"/>
                <w:szCs w:val="24"/>
              </w:rPr>
              <w:t>19</w:t>
            </w:r>
            <w:r>
              <w:rPr>
                <w:rFonts w:hint="eastAsia" w:ascii="宋体" w:hAnsi="宋体" w:eastAsia="宋体" w:cs="仿宋"/>
                <w:sz w:val="24"/>
                <w:szCs w:val="24"/>
              </w:rPr>
              <w:t>号</w:t>
            </w:r>
          </w:p>
        </w:tc>
        <w:tc>
          <w:tcPr>
            <w:tcW w:w="1739" w:type="dxa"/>
            <w:tcBorders>
              <w:top w:val="single" w:color="000000" w:sz="4" w:space="0"/>
              <w:left w:val="single" w:color="000000" w:sz="4" w:space="0"/>
              <w:bottom w:val="single" w:color="000000" w:sz="4" w:space="0"/>
              <w:right w:val="single" w:color="000000" w:sz="4" w:space="0"/>
            </w:tcBorders>
            <w:vAlign w:val="bottom"/>
          </w:tcPr>
          <w:p w14:paraId="565B1A8E">
            <w:pPr>
              <w:widowControl/>
              <w:autoSpaceDN w:val="0"/>
              <w:spacing w:line="560" w:lineRule="exact"/>
              <w:jc w:val="center"/>
              <w:textAlignment w:val="bottom"/>
              <w:rPr>
                <w:rFonts w:hint="eastAsia" w:ascii="宋体" w:hAnsi="宋体" w:eastAsia="宋体" w:cs="仿宋"/>
                <w:sz w:val="24"/>
                <w:szCs w:val="24"/>
              </w:rPr>
            </w:pPr>
            <w:r>
              <w:rPr>
                <w:rFonts w:ascii="宋体" w:hAnsi="宋体" w:eastAsia="宋体" w:cs="Times New Roman"/>
                <w:sz w:val="24"/>
                <w:szCs w:val="24"/>
              </w:rPr>
              <w:t>8727718</w:t>
            </w:r>
          </w:p>
        </w:tc>
      </w:tr>
      <w:tr w14:paraId="20F5F8BB">
        <w:tblPrEx>
          <w:tblCellMar>
            <w:top w:w="0" w:type="dxa"/>
            <w:left w:w="15" w:type="dxa"/>
            <w:bottom w:w="0" w:type="dxa"/>
            <w:right w:w="15" w:type="dxa"/>
          </w:tblCellMar>
        </w:tblPrEx>
        <w:trPr>
          <w:trHeight w:val="555" w:hRule="atLeast"/>
        </w:trPr>
        <w:tc>
          <w:tcPr>
            <w:tcW w:w="2507" w:type="dxa"/>
            <w:tcBorders>
              <w:top w:val="single" w:color="000000" w:sz="4" w:space="0"/>
              <w:left w:val="single" w:color="000000" w:sz="4" w:space="0"/>
              <w:bottom w:val="single" w:color="000000" w:sz="4" w:space="0"/>
              <w:right w:val="single" w:color="000000" w:sz="4" w:space="0"/>
            </w:tcBorders>
            <w:vAlign w:val="bottom"/>
          </w:tcPr>
          <w:p w14:paraId="7F13D7E5">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南堡开发区人社局</w:t>
            </w:r>
          </w:p>
        </w:tc>
        <w:tc>
          <w:tcPr>
            <w:tcW w:w="4628" w:type="dxa"/>
            <w:tcBorders>
              <w:top w:val="single" w:color="000000" w:sz="4" w:space="0"/>
              <w:left w:val="single" w:color="000000" w:sz="4" w:space="0"/>
              <w:bottom w:val="single" w:color="000000" w:sz="4" w:space="0"/>
            </w:tcBorders>
            <w:vAlign w:val="bottom"/>
          </w:tcPr>
          <w:p w14:paraId="374E558B">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南堡开发区人力资源和社会保障局</w:t>
            </w:r>
          </w:p>
        </w:tc>
        <w:tc>
          <w:tcPr>
            <w:tcW w:w="1739" w:type="dxa"/>
            <w:tcBorders>
              <w:top w:val="single" w:color="000000" w:sz="4" w:space="0"/>
              <w:left w:val="single" w:color="000000" w:sz="4" w:space="0"/>
              <w:bottom w:val="single" w:color="000000" w:sz="4" w:space="0"/>
              <w:right w:val="single" w:color="000000" w:sz="4" w:space="0"/>
            </w:tcBorders>
            <w:vAlign w:val="bottom"/>
          </w:tcPr>
          <w:p w14:paraId="53348598">
            <w:pPr>
              <w:widowControl/>
              <w:autoSpaceDN w:val="0"/>
              <w:spacing w:line="560" w:lineRule="exact"/>
              <w:jc w:val="center"/>
              <w:textAlignment w:val="bottom"/>
              <w:rPr>
                <w:rFonts w:hint="eastAsia" w:ascii="宋体" w:hAnsi="宋体" w:eastAsia="宋体" w:cs="仿宋"/>
                <w:sz w:val="24"/>
                <w:szCs w:val="24"/>
              </w:rPr>
            </w:pPr>
            <w:r>
              <w:rPr>
                <w:rFonts w:ascii="宋体" w:hAnsi="宋体" w:eastAsia="宋体" w:cs="Times New Roman"/>
                <w:sz w:val="24"/>
                <w:szCs w:val="24"/>
              </w:rPr>
              <w:t>85058</w:t>
            </w:r>
            <w:r>
              <w:rPr>
                <w:rFonts w:hint="eastAsia" w:ascii="宋体" w:hAnsi="宋体" w:eastAsia="宋体" w:cs="Times New Roman"/>
                <w:sz w:val="24"/>
                <w:szCs w:val="24"/>
              </w:rPr>
              <w:t>31</w:t>
            </w:r>
          </w:p>
        </w:tc>
      </w:tr>
      <w:tr w14:paraId="7CCDD5C8">
        <w:tblPrEx>
          <w:tblCellMar>
            <w:top w:w="0" w:type="dxa"/>
            <w:left w:w="15" w:type="dxa"/>
            <w:bottom w:w="0" w:type="dxa"/>
            <w:right w:w="15" w:type="dxa"/>
          </w:tblCellMar>
        </w:tblPrEx>
        <w:trPr>
          <w:trHeight w:val="555" w:hRule="atLeast"/>
        </w:trPr>
        <w:tc>
          <w:tcPr>
            <w:tcW w:w="2507" w:type="dxa"/>
            <w:tcBorders>
              <w:top w:val="single" w:color="000000" w:sz="4" w:space="0"/>
              <w:left w:val="single" w:color="000000" w:sz="4" w:space="0"/>
              <w:bottom w:val="single" w:color="000000" w:sz="4" w:space="0"/>
              <w:right w:val="single" w:color="000000" w:sz="4" w:space="0"/>
            </w:tcBorders>
            <w:vAlign w:val="bottom"/>
          </w:tcPr>
          <w:p w14:paraId="1753CF9D">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海港经济开发区人社局</w:t>
            </w:r>
          </w:p>
        </w:tc>
        <w:tc>
          <w:tcPr>
            <w:tcW w:w="4628" w:type="dxa"/>
            <w:tcBorders>
              <w:top w:val="single" w:color="000000" w:sz="4" w:space="0"/>
              <w:left w:val="single" w:color="000000" w:sz="4" w:space="0"/>
              <w:bottom w:val="single" w:color="000000" w:sz="4" w:space="0"/>
            </w:tcBorders>
            <w:vAlign w:val="bottom"/>
          </w:tcPr>
          <w:p w14:paraId="05507DED">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唐山市海港经济开发区管委会</w:t>
            </w:r>
          </w:p>
        </w:tc>
        <w:tc>
          <w:tcPr>
            <w:tcW w:w="1739" w:type="dxa"/>
            <w:tcBorders>
              <w:top w:val="single" w:color="000000" w:sz="4" w:space="0"/>
              <w:left w:val="single" w:color="000000" w:sz="4" w:space="0"/>
              <w:bottom w:val="single" w:color="000000" w:sz="4" w:space="0"/>
              <w:right w:val="single" w:color="000000" w:sz="4" w:space="0"/>
            </w:tcBorders>
            <w:vAlign w:val="bottom"/>
          </w:tcPr>
          <w:p w14:paraId="7BFB8FF0">
            <w:pPr>
              <w:widowControl/>
              <w:autoSpaceDN w:val="0"/>
              <w:spacing w:line="560" w:lineRule="exact"/>
              <w:jc w:val="center"/>
              <w:textAlignment w:val="bottom"/>
              <w:rPr>
                <w:rFonts w:hint="eastAsia" w:ascii="宋体" w:hAnsi="宋体" w:eastAsia="宋体" w:cs="仿宋"/>
                <w:sz w:val="24"/>
                <w:szCs w:val="24"/>
              </w:rPr>
            </w:pPr>
            <w:r>
              <w:rPr>
                <w:rFonts w:ascii="宋体" w:hAnsi="宋体" w:eastAsia="宋体" w:cs="Times New Roman"/>
                <w:sz w:val="24"/>
                <w:szCs w:val="24"/>
              </w:rPr>
              <w:t>2913396</w:t>
            </w:r>
          </w:p>
        </w:tc>
      </w:tr>
      <w:tr w14:paraId="0BC0D5A1">
        <w:tblPrEx>
          <w:tblCellMar>
            <w:top w:w="0" w:type="dxa"/>
            <w:left w:w="15" w:type="dxa"/>
            <w:bottom w:w="0" w:type="dxa"/>
            <w:right w:w="15" w:type="dxa"/>
          </w:tblCellMar>
        </w:tblPrEx>
        <w:trPr>
          <w:trHeight w:val="555" w:hRule="atLeast"/>
        </w:trPr>
        <w:tc>
          <w:tcPr>
            <w:tcW w:w="2507" w:type="dxa"/>
            <w:tcBorders>
              <w:top w:val="single" w:color="000000" w:sz="4" w:space="0"/>
              <w:left w:val="single" w:color="000000" w:sz="4" w:space="0"/>
              <w:bottom w:val="single" w:color="000000" w:sz="4" w:space="0"/>
              <w:right w:val="single" w:color="000000" w:sz="4" w:space="0"/>
            </w:tcBorders>
            <w:vAlign w:val="bottom"/>
          </w:tcPr>
          <w:p w14:paraId="7F8F5390">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丰润区人社局</w:t>
            </w:r>
          </w:p>
        </w:tc>
        <w:tc>
          <w:tcPr>
            <w:tcW w:w="4628" w:type="dxa"/>
            <w:tcBorders>
              <w:top w:val="single" w:color="000000" w:sz="4" w:space="0"/>
              <w:left w:val="single" w:color="000000" w:sz="4" w:space="0"/>
              <w:bottom w:val="single" w:color="000000" w:sz="4" w:space="0"/>
            </w:tcBorders>
            <w:vAlign w:val="bottom"/>
          </w:tcPr>
          <w:p w14:paraId="3885A988">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唐山市丰润区箭厅街</w:t>
            </w:r>
            <w:r>
              <w:rPr>
                <w:rFonts w:ascii="宋体" w:hAnsi="宋体" w:eastAsia="宋体" w:cs="Times New Roman"/>
                <w:sz w:val="24"/>
                <w:szCs w:val="24"/>
              </w:rPr>
              <w:t>13</w:t>
            </w:r>
            <w:r>
              <w:rPr>
                <w:rFonts w:hint="eastAsia" w:ascii="宋体" w:hAnsi="宋体" w:eastAsia="宋体" w:cs="仿宋"/>
                <w:sz w:val="24"/>
                <w:szCs w:val="24"/>
              </w:rPr>
              <w:t>号</w:t>
            </w:r>
          </w:p>
        </w:tc>
        <w:tc>
          <w:tcPr>
            <w:tcW w:w="1739" w:type="dxa"/>
            <w:tcBorders>
              <w:top w:val="single" w:color="000000" w:sz="4" w:space="0"/>
              <w:left w:val="single" w:color="000000" w:sz="4" w:space="0"/>
              <w:bottom w:val="single" w:color="000000" w:sz="4" w:space="0"/>
              <w:right w:val="single" w:color="000000" w:sz="4" w:space="0"/>
            </w:tcBorders>
            <w:vAlign w:val="bottom"/>
          </w:tcPr>
          <w:p w14:paraId="7AC5A7BC">
            <w:pPr>
              <w:widowControl/>
              <w:autoSpaceDN w:val="0"/>
              <w:spacing w:line="560" w:lineRule="exact"/>
              <w:jc w:val="center"/>
              <w:textAlignment w:val="bottom"/>
              <w:rPr>
                <w:rFonts w:hint="eastAsia" w:ascii="宋体" w:hAnsi="宋体" w:eastAsia="宋体" w:cs="仿宋"/>
                <w:sz w:val="24"/>
                <w:szCs w:val="24"/>
              </w:rPr>
            </w:pPr>
            <w:r>
              <w:rPr>
                <w:rFonts w:ascii="宋体" w:hAnsi="宋体" w:eastAsia="宋体" w:cs="Times New Roman"/>
                <w:sz w:val="24"/>
                <w:szCs w:val="24"/>
              </w:rPr>
              <w:t>5183937</w:t>
            </w:r>
          </w:p>
        </w:tc>
      </w:tr>
      <w:tr w14:paraId="60621631">
        <w:tblPrEx>
          <w:tblCellMar>
            <w:top w:w="0" w:type="dxa"/>
            <w:left w:w="15" w:type="dxa"/>
            <w:bottom w:w="0" w:type="dxa"/>
            <w:right w:w="15" w:type="dxa"/>
          </w:tblCellMar>
        </w:tblPrEx>
        <w:trPr>
          <w:trHeight w:val="555" w:hRule="atLeast"/>
        </w:trPr>
        <w:tc>
          <w:tcPr>
            <w:tcW w:w="2507" w:type="dxa"/>
            <w:tcBorders>
              <w:top w:val="single" w:color="000000" w:sz="4" w:space="0"/>
              <w:left w:val="single" w:color="000000" w:sz="4" w:space="0"/>
              <w:bottom w:val="single" w:color="000000" w:sz="4" w:space="0"/>
              <w:right w:val="single" w:color="000000" w:sz="4" w:space="0"/>
            </w:tcBorders>
            <w:vAlign w:val="bottom"/>
          </w:tcPr>
          <w:p w14:paraId="7FD03E8D">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丰南区人社局</w:t>
            </w:r>
          </w:p>
        </w:tc>
        <w:tc>
          <w:tcPr>
            <w:tcW w:w="4628" w:type="dxa"/>
            <w:tcBorders>
              <w:top w:val="single" w:color="000000" w:sz="4" w:space="0"/>
              <w:left w:val="single" w:color="000000" w:sz="4" w:space="0"/>
              <w:bottom w:val="single" w:color="000000" w:sz="4" w:space="0"/>
            </w:tcBorders>
            <w:vAlign w:val="bottom"/>
          </w:tcPr>
          <w:p w14:paraId="72FCA8D9">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唐山市丰南区正苑大街</w:t>
            </w:r>
            <w:r>
              <w:rPr>
                <w:rFonts w:ascii="宋体" w:hAnsi="宋体" w:eastAsia="宋体" w:cs="Times New Roman"/>
                <w:sz w:val="24"/>
                <w:szCs w:val="24"/>
              </w:rPr>
              <w:t>9</w:t>
            </w:r>
            <w:r>
              <w:rPr>
                <w:rFonts w:hint="eastAsia" w:ascii="宋体" w:hAnsi="宋体" w:eastAsia="宋体" w:cs="仿宋"/>
                <w:sz w:val="24"/>
                <w:szCs w:val="24"/>
              </w:rPr>
              <w:t>号</w:t>
            </w:r>
          </w:p>
        </w:tc>
        <w:tc>
          <w:tcPr>
            <w:tcW w:w="1739" w:type="dxa"/>
            <w:tcBorders>
              <w:top w:val="single" w:color="000000" w:sz="4" w:space="0"/>
              <w:left w:val="single" w:color="000000" w:sz="4" w:space="0"/>
              <w:bottom w:val="single" w:color="000000" w:sz="4" w:space="0"/>
              <w:right w:val="single" w:color="000000" w:sz="4" w:space="0"/>
            </w:tcBorders>
            <w:vAlign w:val="bottom"/>
          </w:tcPr>
          <w:p w14:paraId="61E66FF6">
            <w:pPr>
              <w:widowControl/>
              <w:autoSpaceDN w:val="0"/>
              <w:spacing w:line="560" w:lineRule="exact"/>
              <w:jc w:val="center"/>
              <w:textAlignment w:val="bottom"/>
              <w:rPr>
                <w:rFonts w:hint="eastAsia" w:ascii="宋体" w:hAnsi="宋体" w:eastAsia="宋体" w:cs="仿宋"/>
                <w:sz w:val="24"/>
                <w:szCs w:val="24"/>
              </w:rPr>
            </w:pPr>
            <w:r>
              <w:rPr>
                <w:rFonts w:ascii="宋体" w:hAnsi="宋体" w:eastAsia="宋体" w:cs="Times New Roman"/>
                <w:sz w:val="24"/>
                <w:szCs w:val="24"/>
              </w:rPr>
              <w:t>810133</w:t>
            </w:r>
            <w:r>
              <w:rPr>
                <w:rFonts w:hint="eastAsia" w:ascii="宋体" w:hAnsi="宋体" w:eastAsia="宋体" w:cs="Times New Roman"/>
                <w:sz w:val="24"/>
                <w:szCs w:val="24"/>
              </w:rPr>
              <w:t>1</w:t>
            </w:r>
          </w:p>
        </w:tc>
      </w:tr>
      <w:tr w14:paraId="40209202">
        <w:tblPrEx>
          <w:tblCellMar>
            <w:top w:w="0" w:type="dxa"/>
            <w:left w:w="15" w:type="dxa"/>
            <w:bottom w:w="0" w:type="dxa"/>
            <w:right w:w="15" w:type="dxa"/>
          </w:tblCellMar>
        </w:tblPrEx>
        <w:trPr>
          <w:trHeight w:val="555" w:hRule="atLeast"/>
        </w:trPr>
        <w:tc>
          <w:tcPr>
            <w:tcW w:w="2507" w:type="dxa"/>
            <w:tcBorders>
              <w:top w:val="single" w:color="000000" w:sz="4" w:space="0"/>
              <w:left w:val="single" w:color="000000" w:sz="4" w:space="0"/>
              <w:bottom w:val="single" w:color="000000" w:sz="4" w:space="0"/>
              <w:right w:val="single" w:color="000000" w:sz="4" w:space="0"/>
            </w:tcBorders>
            <w:vAlign w:val="bottom"/>
          </w:tcPr>
          <w:p w14:paraId="2DFA503C">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芦台经济开发区组织部</w:t>
            </w:r>
          </w:p>
        </w:tc>
        <w:tc>
          <w:tcPr>
            <w:tcW w:w="4628" w:type="dxa"/>
            <w:tcBorders>
              <w:top w:val="single" w:color="000000" w:sz="4" w:space="0"/>
              <w:left w:val="single" w:color="000000" w:sz="4" w:space="0"/>
              <w:bottom w:val="single" w:color="000000" w:sz="4" w:space="0"/>
            </w:tcBorders>
            <w:vAlign w:val="bottom"/>
          </w:tcPr>
          <w:p w14:paraId="76E4DFFD">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芦台经济开发区新华路56号</w:t>
            </w:r>
          </w:p>
        </w:tc>
        <w:tc>
          <w:tcPr>
            <w:tcW w:w="1739" w:type="dxa"/>
            <w:tcBorders>
              <w:top w:val="single" w:color="000000" w:sz="4" w:space="0"/>
              <w:left w:val="single" w:color="000000" w:sz="4" w:space="0"/>
              <w:bottom w:val="single" w:color="000000" w:sz="4" w:space="0"/>
              <w:right w:val="single" w:color="000000" w:sz="4" w:space="0"/>
            </w:tcBorders>
            <w:vAlign w:val="bottom"/>
          </w:tcPr>
          <w:p w14:paraId="4571F714">
            <w:pPr>
              <w:widowControl/>
              <w:autoSpaceDN w:val="0"/>
              <w:spacing w:line="560" w:lineRule="exact"/>
              <w:jc w:val="center"/>
              <w:textAlignment w:val="bottom"/>
              <w:rPr>
                <w:rFonts w:hint="eastAsia" w:ascii="宋体" w:hAnsi="宋体" w:eastAsia="宋体" w:cs="仿宋"/>
                <w:sz w:val="24"/>
                <w:szCs w:val="24"/>
              </w:rPr>
            </w:pPr>
            <w:r>
              <w:rPr>
                <w:rFonts w:ascii="宋体" w:hAnsi="宋体" w:eastAsia="宋体" w:cs="Times New Roman"/>
                <w:sz w:val="24"/>
                <w:szCs w:val="24"/>
              </w:rPr>
              <w:t>0226938</w:t>
            </w:r>
            <w:r>
              <w:rPr>
                <w:rFonts w:hint="eastAsia" w:ascii="宋体" w:hAnsi="宋体" w:eastAsia="宋体" w:cs="Times New Roman"/>
                <w:sz w:val="24"/>
                <w:szCs w:val="24"/>
              </w:rPr>
              <w:t>8305</w:t>
            </w:r>
          </w:p>
        </w:tc>
      </w:tr>
      <w:tr w14:paraId="75CC8768">
        <w:tblPrEx>
          <w:tblCellMar>
            <w:top w:w="0" w:type="dxa"/>
            <w:left w:w="15" w:type="dxa"/>
            <w:bottom w:w="0" w:type="dxa"/>
            <w:right w:w="15" w:type="dxa"/>
          </w:tblCellMar>
        </w:tblPrEx>
        <w:trPr>
          <w:trHeight w:val="555" w:hRule="atLeast"/>
        </w:trPr>
        <w:tc>
          <w:tcPr>
            <w:tcW w:w="2507" w:type="dxa"/>
            <w:tcBorders>
              <w:top w:val="single" w:color="000000" w:sz="4" w:space="0"/>
              <w:left w:val="single" w:color="000000" w:sz="4" w:space="0"/>
              <w:bottom w:val="single" w:color="000000" w:sz="4" w:space="0"/>
              <w:right w:val="single" w:color="000000" w:sz="4" w:space="0"/>
            </w:tcBorders>
            <w:vAlign w:val="bottom"/>
          </w:tcPr>
          <w:p w14:paraId="3C8E251A">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汉沽管理区人社局</w:t>
            </w:r>
          </w:p>
        </w:tc>
        <w:tc>
          <w:tcPr>
            <w:tcW w:w="4628" w:type="dxa"/>
            <w:tcBorders>
              <w:top w:val="single" w:color="000000" w:sz="4" w:space="0"/>
              <w:left w:val="single" w:color="000000" w:sz="4" w:space="0"/>
              <w:bottom w:val="single" w:color="000000" w:sz="4" w:space="0"/>
            </w:tcBorders>
            <w:vAlign w:val="bottom"/>
          </w:tcPr>
          <w:p w14:paraId="34323023">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汉沽管理区光明路</w:t>
            </w:r>
            <w:r>
              <w:rPr>
                <w:rFonts w:ascii="宋体" w:hAnsi="宋体" w:eastAsia="宋体" w:cs="Times New Roman"/>
                <w:sz w:val="24"/>
                <w:szCs w:val="24"/>
              </w:rPr>
              <w:t>4</w:t>
            </w:r>
            <w:r>
              <w:rPr>
                <w:rFonts w:hint="eastAsia" w:ascii="宋体" w:hAnsi="宋体" w:eastAsia="宋体" w:cs="仿宋"/>
                <w:sz w:val="24"/>
                <w:szCs w:val="24"/>
              </w:rPr>
              <w:t>号</w:t>
            </w:r>
          </w:p>
        </w:tc>
        <w:tc>
          <w:tcPr>
            <w:tcW w:w="1739" w:type="dxa"/>
            <w:tcBorders>
              <w:top w:val="single" w:color="000000" w:sz="4" w:space="0"/>
              <w:left w:val="single" w:color="000000" w:sz="4" w:space="0"/>
              <w:bottom w:val="single" w:color="000000" w:sz="4" w:space="0"/>
              <w:right w:val="single" w:color="000000" w:sz="4" w:space="0"/>
            </w:tcBorders>
            <w:vAlign w:val="bottom"/>
          </w:tcPr>
          <w:p w14:paraId="046D7274">
            <w:pPr>
              <w:widowControl/>
              <w:autoSpaceDN w:val="0"/>
              <w:spacing w:line="560" w:lineRule="exact"/>
              <w:jc w:val="center"/>
              <w:textAlignment w:val="bottom"/>
              <w:rPr>
                <w:rFonts w:hint="eastAsia" w:ascii="宋体" w:hAnsi="宋体" w:eastAsia="宋体" w:cs="仿宋"/>
                <w:sz w:val="24"/>
                <w:szCs w:val="24"/>
              </w:rPr>
            </w:pPr>
            <w:r>
              <w:rPr>
                <w:rFonts w:ascii="宋体" w:hAnsi="宋体" w:eastAsia="宋体" w:cs="Times New Roman"/>
                <w:sz w:val="24"/>
                <w:szCs w:val="24"/>
              </w:rPr>
              <w:t>0226921</w:t>
            </w:r>
            <w:r>
              <w:rPr>
                <w:rFonts w:hint="eastAsia" w:ascii="宋体" w:hAnsi="宋体" w:eastAsia="宋体" w:cs="Times New Roman"/>
                <w:sz w:val="24"/>
                <w:szCs w:val="24"/>
              </w:rPr>
              <w:t>8918</w:t>
            </w:r>
          </w:p>
        </w:tc>
      </w:tr>
      <w:tr w14:paraId="344562D9">
        <w:tblPrEx>
          <w:tblCellMar>
            <w:top w:w="0" w:type="dxa"/>
            <w:left w:w="15" w:type="dxa"/>
            <w:bottom w:w="0" w:type="dxa"/>
            <w:right w:w="15" w:type="dxa"/>
          </w:tblCellMar>
        </w:tblPrEx>
        <w:trPr>
          <w:trHeight w:val="555" w:hRule="atLeast"/>
        </w:trPr>
        <w:tc>
          <w:tcPr>
            <w:tcW w:w="2507" w:type="dxa"/>
            <w:tcBorders>
              <w:top w:val="single" w:color="000000" w:sz="4" w:space="0"/>
              <w:left w:val="single" w:color="000000" w:sz="4" w:space="0"/>
              <w:bottom w:val="single" w:color="000000" w:sz="4" w:space="0"/>
              <w:right w:val="single" w:color="000000" w:sz="4" w:space="0"/>
            </w:tcBorders>
            <w:vAlign w:val="bottom"/>
          </w:tcPr>
          <w:p w14:paraId="4273949F">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迁安市人社局</w:t>
            </w:r>
          </w:p>
        </w:tc>
        <w:tc>
          <w:tcPr>
            <w:tcW w:w="4628" w:type="dxa"/>
            <w:tcBorders>
              <w:top w:val="single" w:color="000000" w:sz="4" w:space="0"/>
              <w:left w:val="single" w:color="000000" w:sz="4" w:space="0"/>
              <w:bottom w:val="single" w:color="000000" w:sz="4" w:space="0"/>
            </w:tcBorders>
            <w:vAlign w:val="bottom"/>
          </w:tcPr>
          <w:p w14:paraId="67196AB5">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迁安市创客广场B座</w:t>
            </w:r>
            <w:r>
              <w:rPr>
                <w:rFonts w:hint="eastAsia" w:ascii="宋体" w:hAnsi="宋体" w:eastAsia="宋体" w:cs="Times New Roman"/>
                <w:sz w:val="24"/>
                <w:szCs w:val="24"/>
              </w:rPr>
              <w:t>2046房</w:t>
            </w:r>
            <w:r>
              <w:rPr>
                <w:rFonts w:hint="eastAsia" w:ascii="宋体" w:hAnsi="宋体" w:eastAsia="宋体" w:cs="仿宋"/>
                <w:sz w:val="24"/>
                <w:szCs w:val="24"/>
              </w:rPr>
              <w:t>间</w:t>
            </w:r>
          </w:p>
        </w:tc>
        <w:tc>
          <w:tcPr>
            <w:tcW w:w="1739" w:type="dxa"/>
            <w:tcBorders>
              <w:top w:val="single" w:color="000000" w:sz="4" w:space="0"/>
              <w:left w:val="single" w:color="000000" w:sz="4" w:space="0"/>
              <w:bottom w:val="single" w:color="000000" w:sz="4" w:space="0"/>
              <w:right w:val="single" w:color="000000" w:sz="4" w:space="0"/>
            </w:tcBorders>
            <w:vAlign w:val="bottom"/>
          </w:tcPr>
          <w:p w14:paraId="551F7E84">
            <w:pPr>
              <w:widowControl/>
              <w:autoSpaceDN w:val="0"/>
              <w:spacing w:line="560" w:lineRule="exact"/>
              <w:jc w:val="center"/>
              <w:textAlignment w:val="bottom"/>
              <w:rPr>
                <w:rFonts w:hint="eastAsia" w:ascii="宋体" w:hAnsi="宋体" w:eastAsia="宋体" w:cs="仿宋"/>
                <w:sz w:val="24"/>
                <w:szCs w:val="24"/>
              </w:rPr>
            </w:pPr>
            <w:r>
              <w:rPr>
                <w:rFonts w:ascii="宋体" w:hAnsi="宋体" w:eastAsia="宋体" w:cs="Times New Roman"/>
                <w:sz w:val="24"/>
                <w:szCs w:val="24"/>
              </w:rPr>
              <w:t>7639203</w:t>
            </w:r>
          </w:p>
        </w:tc>
      </w:tr>
      <w:tr w14:paraId="6B293212">
        <w:tblPrEx>
          <w:tblCellMar>
            <w:top w:w="0" w:type="dxa"/>
            <w:left w:w="15" w:type="dxa"/>
            <w:bottom w:w="0" w:type="dxa"/>
            <w:right w:w="15" w:type="dxa"/>
          </w:tblCellMar>
        </w:tblPrEx>
        <w:trPr>
          <w:trHeight w:val="555" w:hRule="atLeast"/>
        </w:trPr>
        <w:tc>
          <w:tcPr>
            <w:tcW w:w="2507" w:type="dxa"/>
            <w:tcBorders>
              <w:top w:val="single" w:color="000000" w:sz="4" w:space="0"/>
              <w:left w:val="single" w:color="000000" w:sz="4" w:space="0"/>
              <w:bottom w:val="single" w:color="000000" w:sz="4" w:space="0"/>
              <w:right w:val="single" w:color="000000" w:sz="4" w:space="0"/>
            </w:tcBorders>
            <w:vAlign w:val="bottom"/>
          </w:tcPr>
          <w:p w14:paraId="64EDF0F4">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路南区人社局</w:t>
            </w:r>
          </w:p>
        </w:tc>
        <w:tc>
          <w:tcPr>
            <w:tcW w:w="4628" w:type="dxa"/>
            <w:tcBorders>
              <w:top w:val="single" w:color="000000" w:sz="4" w:space="0"/>
              <w:left w:val="single" w:color="000000" w:sz="4" w:space="0"/>
              <w:bottom w:val="single" w:color="000000" w:sz="4" w:space="0"/>
            </w:tcBorders>
            <w:vAlign w:val="bottom"/>
          </w:tcPr>
          <w:p w14:paraId="17419D7B">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唐山市路南区小山和平路</w:t>
            </w:r>
            <w:r>
              <w:rPr>
                <w:rFonts w:ascii="宋体" w:hAnsi="宋体" w:eastAsia="宋体" w:cs="Times New Roman"/>
                <w:sz w:val="24"/>
                <w:szCs w:val="24"/>
              </w:rPr>
              <w:t>25</w:t>
            </w:r>
            <w:r>
              <w:rPr>
                <w:rFonts w:hint="eastAsia" w:ascii="宋体" w:hAnsi="宋体" w:eastAsia="宋体" w:cs="仿宋"/>
                <w:sz w:val="24"/>
                <w:szCs w:val="24"/>
              </w:rPr>
              <w:t>号</w:t>
            </w:r>
          </w:p>
        </w:tc>
        <w:tc>
          <w:tcPr>
            <w:tcW w:w="1739" w:type="dxa"/>
            <w:tcBorders>
              <w:top w:val="single" w:color="000000" w:sz="4" w:space="0"/>
              <w:left w:val="single" w:color="000000" w:sz="4" w:space="0"/>
              <w:bottom w:val="single" w:color="000000" w:sz="4" w:space="0"/>
              <w:right w:val="single" w:color="000000" w:sz="4" w:space="0"/>
            </w:tcBorders>
            <w:vAlign w:val="bottom"/>
          </w:tcPr>
          <w:p w14:paraId="4B432D2F">
            <w:pPr>
              <w:widowControl/>
              <w:autoSpaceDN w:val="0"/>
              <w:spacing w:line="560" w:lineRule="exact"/>
              <w:jc w:val="center"/>
              <w:textAlignment w:val="bottom"/>
              <w:rPr>
                <w:rFonts w:hint="eastAsia" w:ascii="宋体" w:hAnsi="宋体" w:eastAsia="宋体" w:cs="仿宋"/>
                <w:sz w:val="24"/>
                <w:szCs w:val="24"/>
              </w:rPr>
            </w:pPr>
            <w:r>
              <w:rPr>
                <w:rFonts w:ascii="宋体" w:hAnsi="宋体" w:eastAsia="宋体" w:cs="Times New Roman"/>
                <w:sz w:val="24"/>
                <w:szCs w:val="24"/>
              </w:rPr>
              <w:t>2862081</w:t>
            </w:r>
          </w:p>
        </w:tc>
      </w:tr>
      <w:tr w14:paraId="3FE41470">
        <w:tblPrEx>
          <w:tblCellMar>
            <w:top w:w="0" w:type="dxa"/>
            <w:left w:w="15" w:type="dxa"/>
            <w:bottom w:w="0" w:type="dxa"/>
            <w:right w:w="15" w:type="dxa"/>
          </w:tblCellMar>
        </w:tblPrEx>
        <w:trPr>
          <w:trHeight w:val="555" w:hRule="atLeast"/>
        </w:trPr>
        <w:tc>
          <w:tcPr>
            <w:tcW w:w="2507" w:type="dxa"/>
            <w:tcBorders>
              <w:top w:val="single" w:color="000000" w:sz="4" w:space="0"/>
              <w:left w:val="single" w:color="000000" w:sz="4" w:space="0"/>
              <w:bottom w:val="single" w:color="000000" w:sz="4" w:space="0"/>
              <w:right w:val="single" w:color="000000" w:sz="4" w:space="0"/>
            </w:tcBorders>
            <w:vAlign w:val="bottom"/>
          </w:tcPr>
          <w:p w14:paraId="2672E01D">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路北区人社局</w:t>
            </w:r>
          </w:p>
        </w:tc>
        <w:tc>
          <w:tcPr>
            <w:tcW w:w="4628" w:type="dxa"/>
            <w:tcBorders>
              <w:top w:val="single" w:color="000000" w:sz="4" w:space="0"/>
              <w:left w:val="single" w:color="000000" w:sz="4" w:space="0"/>
              <w:bottom w:val="single" w:color="000000" w:sz="4" w:space="0"/>
            </w:tcBorders>
            <w:vAlign w:val="bottom"/>
          </w:tcPr>
          <w:p w14:paraId="200C90E1">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唐山市路北区学院路</w:t>
            </w:r>
            <w:r>
              <w:rPr>
                <w:rFonts w:ascii="宋体" w:hAnsi="宋体" w:eastAsia="宋体" w:cs="Times New Roman"/>
                <w:sz w:val="24"/>
                <w:szCs w:val="24"/>
              </w:rPr>
              <w:t>36</w:t>
            </w:r>
            <w:r>
              <w:rPr>
                <w:rFonts w:hint="eastAsia" w:ascii="宋体" w:hAnsi="宋体" w:eastAsia="宋体" w:cs="仿宋"/>
                <w:sz w:val="24"/>
                <w:szCs w:val="24"/>
              </w:rPr>
              <w:t>号</w:t>
            </w:r>
          </w:p>
        </w:tc>
        <w:tc>
          <w:tcPr>
            <w:tcW w:w="1739" w:type="dxa"/>
            <w:tcBorders>
              <w:top w:val="single" w:color="000000" w:sz="4" w:space="0"/>
              <w:left w:val="single" w:color="000000" w:sz="4" w:space="0"/>
              <w:bottom w:val="single" w:color="000000" w:sz="4" w:space="0"/>
              <w:right w:val="single" w:color="000000" w:sz="4" w:space="0"/>
            </w:tcBorders>
            <w:vAlign w:val="bottom"/>
          </w:tcPr>
          <w:p w14:paraId="1D1EC123">
            <w:pPr>
              <w:widowControl/>
              <w:autoSpaceDN w:val="0"/>
              <w:spacing w:line="560" w:lineRule="exact"/>
              <w:jc w:val="center"/>
              <w:textAlignment w:val="bottom"/>
              <w:rPr>
                <w:rFonts w:hint="eastAsia" w:ascii="宋体" w:hAnsi="宋体" w:eastAsia="宋体" w:cs="仿宋"/>
                <w:sz w:val="24"/>
                <w:szCs w:val="24"/>
              </w:rPr>
            </w:pPr>
            <w:r>
              <w:rPr>
                <w:rFonts w:ascii="宋体" w:hAnsi="宋体" w:eastAsia="宋体" w:cs="Times New Roman"/>
                <w:sz w:val="24"/>
                <w:szCs w:val="24"/>
              </w:rPr>
              <w:t>7215295</w:t>
            </w:r>
          </w:p>
        </w:tc>
      </w:tr>
      <w:tr w14:paraId="723C5087">
        <w:tblPrEx>
          <w:tblCellMar>
            <w:top w:w="0" w:type="dxa"/>
            <w:left w:w="15" w:type="dxa"/>
            <w:bottom w:w="0" w:type="dxa"/>
            <w:right w:w="15" w:type="dxa"/>
          </w:tblCellMar>
        </w:tblPrEx>
        <w:trPr>
          <w:trHeight w:val="555" w:hRule="atLeast"/>
        </w:trPr>
        <w:tc>
          <w:tcPr>
            <w:tcW w:w="2507" w:type="dxa"/>
            <w:tcBorders>
              <w:top w:val="single" w:color="000000" w:sz="4" w:space="0"/>
              <w:left w:val="single" w:color="000000" w:sz="4" w:space="0"/>
              <w:bottom w:val="single" w:color="000000" w:sz="4" w:space="0"/>
              <w:right w:val="single" w:color="000000" w:sz="4" w:space="0"/>
            </w:tcBorders>
            <w:vAlign w:val="bottom"/>
          </w:tcPr>
          <w:p w14:paraId="2BF0D36C">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开平区人社局</w:t>
            </w:r>
          </w:p>
        </w:tc>
        <w:tc>
          <w:tcPr>
            <w:tcW w:w="4628" w:type="dxa"/>
            <w:tcBorders>
              <w:top w:val="single" w:color="000000" w:sz="4" w:space="0"/>
              <w:left w:val="single" w:color="000000" w:sz="4" w:space="0"/>
              <w:bottom w:val="single" w:color="000000" w:sz="4" w:space="0"/>
            </w:tcBorders>
            <w:vAlign w:val="bottom"/>
          </w:tcPr>
          <w:p w14:paraId="50EB9BB1">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唐山市开平区新苑路</w:t>
            </w:r>
            <w:r>
              <w:rPr>
                <w:rFonts w:ascii="宋体" w:hAnsi="宋体" w:eastAsia="宋体" w:cs="Times New Roman"/>
                <w:sz w:val="24"/>
                <w:szCs w:val="24"/>
              </w:rPr>
              <w:t>61</w:t>
            </w:r>
            <w:r>
              <w:rPr>
                <w:rFonts w:hint="eastAsia" w:ascii="宋体" w:hAnsi="宋体" w:eastAsia="宋体" w:cs="仿宋"/>
                <w:sz w:val="24"/>
                <w:szCs w:val="24"/>
              </w:rPr>
              <w:t>号</w:t>
            </w:r>
          </w:p>
        </w:tc>
        <w:tc>
          <w:tcPr>
            <w:tcW w:w="1739" w:type="dxa"/>
            <w:tcBorders>
              <w:top w:val="single" w:color="000000" w:sz="4" w:space="0"/>
              <w:left w:val="single" w:color="000000" w:sz="4" w:space="0"/>
              <w:bottom w:val="single" w:color="000000" w:sz="4" w:space="0"/>
              <w:right w:val="single" w:color="000000" w:sz="4" w:space="0"/>
            </w:tcBorders>
            <w:vAlign w:val="bottom"/>
          </w:tcPr>
          <w:p w14:paraId="79C0BDBF">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Times New Roman"/>
                <w:sz w:val="24"/>
                <w:szCs w:val="24"/>
              </w:rPr>
              <w:t>8031221</w:t>
            </w:r>
          </w:p>
        </w:tc>
      </w:tr>
      <w:tr w14:paraId="5B4C3A2E">
        <w:tblPrEx>
          <w:tblCellMar>
            <w:top w:w="0" w:type="dxa"/>
            <w:left w:w="15" w:type="dxa"/>
            <w:bottom w:w="0" w:type="dxa"/>
            <w:right w:w="15" w:type="dxa"/>
          </w:tblCellMar>
        </w:tblPrEx>
        <w:trPr>
          <w:trHeight w:val="555" w:hRule="atLeast"/>
        </w:trPr>
        <w:tc>
          <w:tcPr>
            <w:tcW w:w="2507" w:type="dxa"/>
            <w:tcBorders>
              <w:top w:val="single" w:color="000000" w:sz="4" w:space="0"/>
              <w:left w:val="single" w:color="000000" w:sz="4" w:space="0"/>
              <w:bottom w:val="single" w:color="000000" w:sz="4" w:space="0"/>
              <w:right w:val="single" w:color="000000" w:sz="4" w:space="0"/>
            </w:tcBorders>
            <w:vAlign w:val="bottom"/>
          </w:tcPr>
          <w:p w14:paraId="0EEA4CE6">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古冶区人社局</w:t>
            </w:r>
          </w:p>
        </w:tc>
        <w:tc>
          <w:tcPr>
            <w:tcW w:w="4628" w:type="dxa"/>
            <w:tcBorders>
              <w:top w:val="single" w:color="000000" w:sz="4" w:space="0"/>
              <w:left w:val="single" w:color="000000" w:sz="4" w:space="0"/>
              <w:bottom w:val="single" w:color="000000" w:sz="4" w:space="0"/>
            </w:tcBorders>
            <w:vAlign w:val="bottom"/>
          </w:tcPr>
          <w:p w14:paraId="4D94BECA">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唐山市古冶区民生大厦</w:t>
            </w:r>
            <w:r>
              <w:rPr>
                <w:rFonts w:ascii="宋体" w:hAnsi="宋体" w:eastAsia="宋体" w:cs="Times New Roman"/>
                <w:sz w:val="24"/>
                <w:szCs w:val="24"/>
              </w:rPr>
              <w:t>522</w:t>
            </w:r>
            <w:r>
              <w:rPr>
                <w:rFonts w:hint="eastAsia" w:ascii="宋体" w:hAnsi="宋体" w:eastAsia="宋体" w:cs="仿宋"/>
                <w:sz w:val="24"/>
                <w:szCs w:val="24"/>
              </w:rPr>
              <w:t>房间</w:t>
            </w:r>
          </w:p>
        </w:tc>
        <w:tc>
          <w:tcPr>
            <w:tcW w:w="1739" w:type="dxa"/>
            <w:tcBorders>
              <w:top w:val="single" w:color="000000" w:sz="4" w:space="0"/>
              <w:left w:val="single" w:color="000000" w:sz="4" w:space="0"/>
              <w:bottom w:val="single" w:color="000000" w:sz="4" w:space="0"/>
              <w:right w:val="single" w:color="000000" w:sz="4" w:space="0"/>
            </w:tcBorders>
            <w:vAlign w:val="bottom"/>
          </w:tcPr>
          <w:p w14:paraId="5E681DCD">
            <w:pPr>
              <w:widowControl/>
              <w:autoSpaceDN w:val="0"/>
              <w:spacing w:line="560" w:lineRule="exact"/>
              <w:jc w:val="center"/>
              <w:textAlignment w:val="bottom"/>
              <w:rPr>
                <w:rFonts w:hint="eastAsia" w:ascii="宋体" w:hAnsi="宋体" w:eastAsia="宋体" w:cs="仿宋"/>
                <w:sz w:val="24"/>
                <w:szCs w:val="24"/>
              </w:rPr>
            </w:pPr>
            <w:r>
              <w:rPr>
                <w:rFonts w:ascii="宋体" w:hAnsi="宋体" w:eastAsia="宋体" w:cs="Times New Roman"/>
                <w:sz w:val="24"/>
                <w:szCs w:val="24"/>
              </w:rPr>
              <w:t>3526826</w:t>
            </w:r>
          </w:p>
        </w:tc>
      </w:tr>
      <w:tr w14:paraId="054E670A">
        <w:tblPrEx>
          <w:tblCellMar>
            <w:top w:w="0" w:type="dxa"/>
            <w:left w:w="15" w:type="dxa"/>
            <w:bottom w:w="0" w:type="dxa"/>
            <w:right w:w="15" w:type="dxa"/>
          </w:tblCellMar>
        </w:tblPrEx>
        <w:trPr>
          <w:trHeight w:val="565" w:hRule="atLeast"/>
        </w:trPr>
        <w:tc>
          <w:tcPr>
            <w:tcW w:w="2507" w:type="dxa"/>
            <w:tcBorders>
              <w:top w:val="single" w:color="000000" w:sz="4" w:space="0"/>
              <w:left w:val="single" w:color="000000" w:sz="4" w:space="0"/>
              <w:bottom w:val="single" w:color="000000" w:sz="4" w:space="0"/>
              <w:right w:val="single" w:color="000000" w:sz="4" w:space="0"/>
            </w:tcBorders>
            <w:vAlign w:val="bottom"/>
          </w:tcPr>
          <w:p w14:paraId="1660E874">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高新开发区人社局</w:t>
            </w:r>
          </w:p>
        </w:tc>
        <w:tc>
          <w:tcPr>
            <w:tcW w:w="4628" w:type="dxa"/>
            <w:tcBorders>
              <w:top w:val="single" w:color="000000" w:sz="4" w:space="0"/>
              <w:left w:val="single" w:color="000000" w:sz="4" w:space="0"/>
              <w:bottom w:val="single" w:color="000000" w:sz="4" w:space="0"/>
            </w:tcBorders>
            <w:vAlign w:val="bottom"/>
          </w:tcPr>
          <w:p w14:paraId="1EC279A4">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唐山市高新区建设北路</w:t>
            </w:r>
            <w:r>
              <w:rPr>
                <w:rFonts w:ascii="宋体" w:hAnsi="宋体" w:eastAsia="宋体" w:cs="Times New Roman"/>
                <w:sz w:val="24"/>
                <w:szCs w:val="24"/>
              </w:rPr>
              <w:t>99</w:t>
            </w:r>
            <w:r>
              <w:rPr>
                <w:rFonts w:hint="eastAsia" w:ascii="宋体" w:hAnsi="宋体" w:eastAsia="宋体" w:cs="仿宋"/>
                <w:sz w:val="24"/>
                <w:szCs w:val="24"/>
              </w:rPr>
              <w:t>号火炬大厦</w:t>
            </w:r>
            <w:r>
              <w:rPr>
                <w:rFonts w:ascii="宋体" w:hAnsi="宋体" w:eastAsia="宋体" w:cs="Times New Roman"/>
                <w:sz w:val="24"/>
                <w:szCs w:val="24"/>
              </w:rPr>
              <w:t>711</w:t>
            </w:r>
            <w:r>
              <w:rPr>
                <w:rFonts w:hint="eastAsia" w:ascii="宋体" w:hAnsi="宋体" w:eastAsia="宋体" w:cs="仿宋"/>
                <w:sz w:val="24"/>
                <w:szCs w:val="24"/>
              </w:rPr>
              <w:t>室</w:t>
            </w:r>
          </w:p>
        </w:tc>
        <w:tc>
          <w:tcPr>
            <w:tcW w:w="1739" w:type="dxa"/>
            <w:tcBorders>
              <w:top w:val="single" w:color="000000" w:sz="4" w:space="0"/>
              <w:left w:val="single" w:color="000000" w:sz="4" w:space="0"/>
              <w:bottom w:val="single" w:color="000000" w:sz="4" w:space="0"/>
              <w:right w:val="single" w:color="000000" w:sz="4" w:space="0"/>
            </w:tcBorders>
            <w:vAlign w:val="bottom"/>
          </w:tcPr>
          <w:p w14:paraId="25C157B4">
            <w:pPr>
              <w:widowControl/>
              <w:autoSpaceDN w:val="0"/>
              <w:spacing w:line="560" w:lineRule="exact"/>
              <w:jc w:val="center"/>
              <w:textAlignment w:val="bottom"/>
              <w:rPr>
                <w:rFonts w:hint="eastAsia" w:ascii="宋体" w:hAnsi="宋体" w:eastAsia="宋体" w:cs="仿宋"/>
                <w:sz w:val="24"/>
                <w:szCs w:val="24"/>
              </w:rPr>
            </w:pPr>
            <w:r>
              <w:rPr>
                <w:rFonts w:hint="eastAsia" w:ascii="宋体" w:hAnsi="宋体" w:eastAsia="宋体" w:cs="仿宋"/>
                <w:sz w:val="24"/>
                <w:szCs w:val="24"/>
              </w:rPr>
              <w:t xml:space="preserve"> </w:t>
            </w:r>
            <w:r>
              <w:rPr>
                <w:rFonts w:ascii="宋体" w:hAnsi="宋体" w:eastAsia="宋体" w:cs="Times New Roman"/>
                <w:sz w:val="24"/>
                <w:szCs w:val="24"/>
              </w:rPr>
              <w:t>3196251</w:t>
            </w:r>
          </w:p>
        </w:tc>
      </w:tr>
    </w:tbl>
    <w:p w14:paraId="1C8DB0C4">
      <w:pPr>
        <w:spacing w:line="360" w:lineRule="auto"/>
        <w:rPr>
          <w:rFonts w:hint="eastAsia" w:ascii="黑体" w:hAnsi="黑体" w:eastAsia="黑体"/>
          <w:color w:val="EE0000"/>
          <w:sz w:val="28"/>
          <w:szCs w:val="28"/>
        </w:rPr>
      </w:pPr>
    </w:p>
    <w:p w14:paraId="02C30B00">
      <w:pPr>
        <w:spacing w:line="360" w:lineRule="auto"/>
        <w:rPr>
          <w:rFonts w:hint="eastAsia" w:ascii="黑体" w:hAnsi="黑体" w:eastAsia="黑体"/>
          <w:sz w:val="28"/>
          <w:szCs w:val="28"/>
        </w:rPr>
      </w:pPr>
      <w:r>
        <w:rPr>
          <w:rFonts w:hint="eastAsia" w:ascii="黑体" w:hAnsi="黑体" w:eastAsia="黑体"/>
          <w:sz w:val="28"/>
          <w:szCs w:val="28"/>
        </w:rPr>
        <w:t>4、秦皇岛</w:t>
      </w:r>
    </w:p>
    <w:p w14:paraId="0F89B088">
      <w:pPr>
        <w:spacing w:line="360" w:lineRule="auto"/>
        <w:rPr>
          <w:rFonts w:hint="eastAsia" w:ascii="宋体" w:hAnsi="宋体" w:eastAsia="宋体"/>
          <w:sz w:val="24"/>
          <w:szCs w:val="24"/>
        </w:rPr>
      </w:pPr>
      <w:r>
        <w:rPr>
          <w:rFonts w:hint="eastAsia" w:ascii="宋体" w:hAnsi="宋体" w:eastAsia="宋体"/>
          <w:b/>
          <w:sz w:val="24"/>
          <w:szCs w:val="24"/>
        </w:rPr>
        <w:t>现场</w:t>
      </w:r>
      <w:r>
        <w:rPr>
          <w:rFonts w:ascii="宋体" w:hAnsi="宋体" w:eastAsia="宋体"/>
          <w:b/>
          <w:sz w:val="24"/>
          <w:szCs w:val="24"/>
        </w:rPr>
        <w:t>确认时间</w:t>
      </w:r>
      <w:r>
        <w:rPr>
          <w:rFonts w:ascii="宋体" w:hAnsi="宋体" w:eastAsia="宋体"/>
          <w:sz w:val="24"/>
          <w:szCs w:val="24"/>
        </w:rPr>
        <w:t>：</w:t>
      </w:r>
      <w:r>
        <w:rPr>
          <w:rFonts w:hint="eastAsia" w:ascii="宋体" w:hAnsi="宋体" w:eastAsia="宋体"/>
          <w:sz w:val="24"/>
          <w:szCs w:val="24"/>
        </w:rPr>
        <w:t>2025年12月10日-17日</w:t>
      </w:r>
      <w:r>
        <w:rPr>
          <w:rFonts w:ascii="宋体" w:hAnsi="宋体" w:eastAsia="宋体"/>
          <w:sz w:val="24"/>
          <w:szCs w:val="24"/>
        </w:rPr>
        <w:t>（节假日除外）</w:t>
      </w:r>
    </w:p>
    <w:p w14:paraId="3046075C">
      <w:pPr>
        <w:spacing w:line="360" w:lineRule="auto"/>
        <w:rPr>
          <w:rFonts w:hint="eastAsia" w:ascii="宋体" w:hAnsi="宋体" w:eastAsia="宋体"/>
          <w:sz w:val="24"/>
          <w:szCs w:val="24"/>
        </w:rPr>
      </w:pPr>
      <w:r>
        <w:rPr>
          <w:rFonts w:hint="eastAsia" w:ascii="宋体" w:hAnsi="宋体" w:eastAsia="宋体"/>
          <w:b/>
          <w:sz w:val="24"/>
          <w:szCs w:val="24"/>
        </w:rPr>
        <w:t>现场</w:t>
      </w:r>
      <w:r>
        <w:rPr>
          <w:rFonts w:ascii="宋体" w:hAnsi="宋体" w:eastAsia="宋体"/>
          <w:b/>
          <w:sz w:val="24"/>
          <w:szCs w:val="24"/>
        </w:rPr>
        <w:t>确认地点：</w:t>
      </w:r>
      <w:r>
        <w:rPr>
          <w:rFonts w:hint="eastAsia" w:ascii="宋体" w:hAnsi="宋体" w:eastAsia="宋体"/>
          <w:sz w:val="24"/>
          <w:szCs w:val="24"/>
        </w:rPr>
        <w:t>秦皇岛市人力资源和社会保障局一楼大厅（秦皇岛市海港区建设大街366号）</w:t>
      </w:r>
    </w:p>
    <w:p w14:paraId="09951683">
      <w:pPr>
        <w:spacing w:line="360" w:lineRule="auto"/>
        <w:rPr>
          <w:rFonts w:hint="eastAsia" w:ascii="宋体" w:hAnsi="宋体" w:eastAsia="宋体"/>
          <w:sz w:val="24"/>
          <w:szCs w:val="24"/>
        </w:rPr>
      </w:pPr>
      <w:r>
        <w:rPr>
          <w:rFonts w:hint="eastAsia" w:ascii="宋体" w:hAnsi="宋体" w:eastAsia="宋体"/>
          <w:b/>
          <w:sz w:val="24"/>
          <w:szCs w:val="24"/>
        </w:rPr>
        <w:t>联系</w:t>
      </w:r>
      <w:r>
        <w:rPr>
          <w:rFonts w:ascii="宋体" w:hAnsi="宋体" w:eastAsia="宋体"/>
          <w:b/>
          <w:sz w:val="24"/>
          <w:szCs w:val="24"/>
        </w:rPr>
        <w:t>电话：</w:t>
      </w:r>
      <w:r>
        <w:rPr>
          <w:rFonts w:ascii="宋体" w:hAnsi="宋体" w:eastAsia="宋体"/>
          <w:sz w:val="24"/>
          <w:szCs w:val="24"/>
        </w:rPr>
        <w:t>0335-3621910</w:t>
      </w:r>
    </w:p>
    <w:p w14:paraId="378D5B02">
      <w:pPr>
        <w:spacing w:line="360" w:lineRule="auto"/>
        <w:rPr>
          <w:rFonts w:hint="eastAsia" w:ascii="宋体" w:hAnsi="宋体" w:eastAsia="宋体"/>
          <w:color w:val="EE0000"/>
          <w:sz w:val="24"/>
          <w:szCs w:val="24"/>
        </w:rPr>
      </w:pPr>
    </w:p>
    <w:p w14:paraId="44E93724">
      <w:pPr>
        <w:spacing w:line="360" w:lineRule="auto"/>
        <w:rPr>
          <w:rFonts w:hint="eastAsia" w:ascii="黑体" w:hAnsi="黑体" w:eastAsia="黑体"/>
          <w:sz w:val="28"/>
          <w:szCs w:val="28"/>
        </w:rPr>
      </w:pPr>
      <w:r>
        <w:rPr>
          <w:rFonts w:hint="eastAsia" w:ascii="黑体" w:hAnsi="黑体" w:eastAsia="黑体"/>
          <w:sz w:val="28"/>
          <w:szCs w:val="28"/>
        </w:rPr>
        <w:t>5、邯郸</w:t>
      </w:r>
    </w:p>
    <w:p w14:paraId="41F52AA2">
      <w:pPr>
        <w:spacing w:line="360" w:lineRule="auto"/>
        <w:rPr>
          <w:rFonts w:hint="eastAsia" w:ascii="宋体" w:hAnsi="宋体" w:eastAsia="宋体"/>
          <w:b/>
          <w:sz w:val="24"/>
          <w:szCs w:val="24"/>
        </w:rPr>
      </w:pPr>
      <w:r>
        <w:rPr>
          <w:rFonts w:hint="eastAsia" w:ascii="宋体" w:hAnsi="宋体" w:eastAsia="宋体"/>
          <w:b/>
          <w:sz w:val="24"/>
          <w:szCs w:val="24"/>
        </w:rPr>
        <w:t>现场</w:t>
      </w:r>
      <w:r>
        <w:rPr>
          <w:rFonts w:ascii="宋体" w:hAnsi="宋体" w:eastAsia="宋体"/>
          <w:b/>
          <w:sz w:val="24"/>
          <w:szCs w:val="24"/>
        </w:rPr>
        <w:t>确认时间：</w:t>
      </w:r>
      <w:r>
        <w:rPr>
          <w:rFonts w:hint="eastAsia" w:ascii="宋体" w:hAnsi="宋体" w:eastAsia="宋体"/>
          <w:bCs/>
          <w:sz w:val="24"/>
          <w:szCs w:val="24"/>
        </w:rPr>
        <w:t>2026年12月10日至17日</w:t>
      </w:r>
      <w:r>
        <w:rPr>
          <w:rFonts w:ascii="宋体" w:hAnsi="宋体" w:eastAsia="宋体"/>
          <w:bCs/>
          <w:sz w:val="24"/>
          <w:szCs w:val="24"/>
        </w:rPr>
        <w:t>。</w:t>
      </w:r>
    </w:p>
    <w:p w14:paraId="7571586C">
      <w:pPr>
        <w:spacing w:line="360" w:lineRule="auto"/>
        <w:rPr>
          <w:rFonts w:hint="eastAsia" w:ascii="宋体" w:hAnsi="宋体" w:eastAsia="宋体"/>
          <w:sz w:val="24"/>
          <w:szCs w:val="24"/>
        </w:rPr>
      </w:pPr>
      <w:r>
        <w:rPr>
          <w:rFonts w:hint="eastAsia" w:ascii="宋体" w:hAnsi="宋体" w:eastAsia="宋体"/>
          <w:b/>
          <w:sz w:val="24"/>
          <w:szCs w:val="24"/>
        </w:rPr>
        <w:t>现场确认方式及地点：</w:t>
      </w:r>
      <w:r>
        <w:rPr>
          <w:rFonts w:hint="eastAsia" w:ascii="宋体" w:hAnsi="宋体" w:eastAsia="宋体"/>
          <w:sz w:val="24"/>
          <w:szCs w:val="24"/>
        </w:rPr>
        <w:t>为方便广大报考人员就近报名确认，我市在各大单位、各县（市区）设立考试报名确认点。报考人员按照单位隶属关系或属地原则进行网上报名信息现场确认。</w:t>
      </w:r>
    </w:p>
    <w:p w14:paraId="45446BF2">
      <w:pPr>
        <w:spacing w:line="360" w:lineRule="auto"/>
        <w:rPr>
          <w:rFonts w:hint="eastAsia" w:ascii="宋体" w:hAnsi="宋体" w:eastAsia="宋体"/>
          <w:sz w:val="24"/>
          <w:szCs w:val="24"/>
        </w:rPr>
      </w:pPr>
      <w:r>
        <w:rPr>
          <w:rFonts w:hint="eastAsia" w:ascii="宋体" w:hAnsi="宋体" w:eastAsia="宋体"/>
          <w:sz w:val="24"/>
          <w:szCs w:val="24"/>
        </w:rPr>
        <w:t>（1）河北工程大学附属医院、华北医疗健康集团峰峰总医院、邯郸市中心医院、邯郸市第一医院、邯郸邯钢医院、邯郸明仁医院的报考人员由本单位人事部门负责受理并进行网上报名信息现场确认。</w:t>
      </w:r>
    </w:p>
    <w:p w14:paraId="6CEDF0E9">
      <w:pPr>
        <w:spacing w:line="360" w:lineRule="auto"/>
        <w:rPr>
          <w:rFonts w:hint="eastAsia" w:ascii="宋体" w:hAnsi="宋体" w:eastAsia="宋体"/>
          <w:sz w:val="24"/>
          <w:szCs w:val="24"/>
        </w:rPr>
      </w:pPr>
      <w:r>
        <w:rPr>
          <w:rFonts w:hint="eastAsia" w:ascii="宋体" w:hAnsi="宋体" w:eastAsia="宋体"/>
          <w:sz w:val="24"/>
          <w:szCs w:val="24"/>
        </w:rPr>
        <w:t>（2）市卫生健康委员会其他直属医疗卫生机构的报考人员，将报名所需材料交单位人事部门，由单位人事部门统一到市卫健委报名确认点进行网上报名信息现场确认。</w:t>
      </w:r>
    </w:p>
    <w:p w14:paraId="496E408A">
      <w:pPr>
        <w:spacing w:line="360" w:lineRule="auto"/>
        <w:rPr>
          <w:rFonts w:hint="eastAsia" w:ascii="宋体" w:hAnsi="宋体" w:eastAsia="宋体"/>
          <w:sz w:val="24"/>
          <w:szCs w:val="24"/>
        </w:rPr>
      </w:pPr>
      <w:r>
        <w:rPr>
          <w:rFonts w:hint="eastAsia" w:ascii="宋体" w:hAnsi="宋体" w:eastAsia="宋体"/>
          <w:sz w:val="24"/>
          <w:szCs w:val="24"/>
        </w:rPr>
        <w:t>（3）其他卫生医疗卫生机构的报考人员，将报名所需材料交单位人事部门，由单位人事部门统一到工作单位所在地县（市区）报名确认点进行网上报名信息现场确认。</w:t>
      </w:r>
    </w:p>
    <w:p w14:paraId="25AED0E4">
      <w:pPr>
        <w:spacing w:line="360" w:lineRule="auto"/>
        <w:rPr>
          <w:rFonts w:hint="eastAsia" w:ascii="宋体" w:hAnsi="宋体" w:eastAsia="宋体"/>
          <w:sz w:val="24"/>
          <w:szCs w:val="24"/>
        </w:rPr>
      </w:pPr>
    </w:p>
    <w:p w14:paraId="53F518B1">
      <w:pPr>
        <w:jc w:val="center"/>
        <w:rPr>
          <w:rFonts w:hint="eastAsia" w:ascii="宋体" w:hAnsi="宋体" w:eastAsia="宋体"/>
          <w:b/>
          <w:bCs/>
          <w:sz w:val="24"/>
          <w:szCs w:val="24"/>
        </w:rPr>
      </w:pPr>
      <w:r>
        <w:rPr>
          <w:rFonts w:hint="eastAsia" w:ascii="宋体" w:hAnsi="宋体" w:eastAsia="宋体"/>
          <w:b/>
          <w:bCs/>
          <w:sz w:val="24"/>
          <w:szCs w:val="24"/>
        </w:rPr>
        <w:t>2026年度</w:t>
      </w:r>
      <w:r>
        <w:rPr>
          <w:rFonts w:hint="eastAsia" w:ascii="宋体" w:hAnsi="宋体" w:eastAsia="宋体"/>
          <w:b/>
          <w:bCs/>
          <w:sz w:val="24"/>
          <w:szCs w:val="24"/>
          <w:lang w:val="en-US" w:eastAsia="zh-CN"/>
        </w:rPr>
        <w:t>初中级</w:t>
      </w:r>
      <w:bookmarkStart w:id="0" w:name="_GoBack"/>
      <w:bookmarkEnd w:id="0"/>
      <w:r>
        <w:rPr>
          <w:rFonts w:hint="eastAsia" w:ascii="宋体" w:hAnsi="宋体" w:eastAsia="宋体"/>
          <w:b/>
          <w:bCs/>
          <w:sz w:val="24"/>
          <w:szCs w:val="24"/>
        </w:rPr>
        <w:t>卫生专业技术资格考试邯郸考点</w:t>
      </w:r>
    </w:p>
    <w:p w14:paraId="7CC11896">
      <w:pPr>
        <w:jc w:val="center"/>
        <w:rPr>
          <w:rFonts w:hint="eastAsia" w:ascii="宋体" w:hAnsi="宋体" w:eastAsia="宋体"/>
          <w:b/>
          <w:bCs/>
          <w:sz w:val="24"/>
          <w:szCs w:val="24"/>
        </w:rPr>
      </w:pPr>
      <w:r>
        <w:rPr>
          <w:rFonts w:hint="eastAsia" w:ascii="宋体" w:hAnsi="宋体" w:eastAsia="宋体"/>
          <w:b/>
          <w:bCs/>
          <w:sz w:val="24"/>
          <w:szCs w:val="24"/>
        </w:rPr>
        <w:t>各县（市、区）报名点现场确认信息表</w:t>
      </w:r>
    </w:p>
    <w:tbl>
      <w:tblPr>
        <w:tblStyle w:val="8"/>
        <w:tblpPr w:leftFromText="180" w:rightFromText="180" w:vertAnchor="text" w:tblpXSpec="center" w:tblpY="1"/>
        <w:tblOverlap w:val="never"/>
        <w:tblW w:w="95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2424"/>
        <w:gridCol w:w="4599"/>
        <w:gridCol w:w="2018"/>
      </w:tblGrid>
      <w:tr w14:paraId="68B74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19" w:type="dxa"/>
            <w:noWrap/>
            <w:vAlign w:val="center"/>
          </w:tcPr>
          <w:p w14:paraId="16D92DFA">
            <w:pPr>
              <w:jc w:val="center"/>
              <w:rPr>
                <w:rFonts w:hint="eastAsia" w:ascii="宋体" w:hAnsi="宋体" w:eastAsia="宋体" w:cs="Times New Roman"/>
                <w:b/>
                <w:bCs/>
                <w:kern w:val="0"/>
                <w:sz w:val="21"/>
                <w:szCs w:val="21"/>
              </w:rPr>
            </w:pPr>
            <w:r>
              <w:rPr>
                <w:rFonts w:ascii="宋体" w:hAnsi="宋体" w:eastAsia="宋体" w:cs="Times New Roman"/>
                <w:b/>
                <w:bCs/>
                <w:kern w:val="0"/>
                <w:sz w:val="21"/>
                <w:szCs w:val="21"/>
              </w:rPr>
              <w:t>序号</w:t>
            </w:r>
          </w:p>
        </w:tc>
        <w:tc>
          <w:tcPr>
            <w:tcW w:w="2424" w:type="dxa"/>
            <w:noWrap/>
            <w:vAlign w:val="center"/>
          </w:tcPr>
          <w:p w14:paraId="24C5907C">
            <w:pPr>
              <w:jc w:val="center"/>
              <w:rPr>
                <w:rFonts w:hint="eastAsia" w:ascii="宋体" w:hAnsi="宋体" w:eastAsia="宋体" w:cs="Times New Roman"/>
                <w:b/>
                <w:bCs/>
                <w:kern w:val="0"/>
                <w:sz w:val="21"/>
                <w:szCs w:val="21"/>
              </w:rPr>
            </w:pPr>
            <w:r>
              <w:rPr>
                <w:rFonts w:ascii="宋体" w:hAnsi="宋体" w:eastAsia="宋体" w:cs="Times New Roman"/>
                <w:b/>
                <w:bCs/>
                <w:kern w:val="0"/>
                <w:sz w:val="21"/>
                <w:szCs w:val="21"/>
              </w:rPr>
              <w:t>代收代办点名称</w:t>
            </w:r>
          </w:p>
        </w:tc>
        <w:tc>
          <w:tcPr>
            <w:tcW w:w="4599" w:type="dxa"/>
            <w:noWrap/>
            <w:vAlign w:val="center"/>
          </w:tcPr>
          <w:p w14:paraId="4A44B585">
            <w:pPr>
              <w:jc w:val="center"/>
              <w:rPr>
                <w:rFonts w:hint="eastAsia" w:ascii="宋体" w:hAnsi="宋体" w:eastAsia="宋体" w:cs="Times New Roman"/>
                <w:b/>
                <w:bCs/>
                <w:kern w:val="0"/>
                <w:sz w:val="21"/>
                <w:szCs w:val="21"/>
              </w:rPr>
            </w:pPr>
            <w:r>
              <w:rPr>
                <w:rFonts w:ascii="宋体" w:hAnsi="宋体" w:eastAsia="宋体" w:cs="Times New Roman"/>
                <w:b/>
                <w:bCs/>
                <w:kern w:val="0"/>
                <w:sz w:val="21"/>
                <w:szCs w:val="21"/>
              </w:rPr>
              <w:t>地址</w:t>
            </w:r>
          </w:p>
        </w:tc>
        <w:tc>
          <w:tcPr>
            <w:tcW w:w="2018" w:type="dxa"/>
            <w:noWrap/>
            <w:vAlign w:val="center"/>
          </w:tcPr>
          <w:p w14:paraId="48F48C4D">
            <w:pPr>
              <w:jc w:val="center"/>
              <w:rPr>
                <w:rFonts w:hint="eastAsia" w:ascii="宋体" w:hAnsi="宋体" w:eastAsia="宋体" w:cs="Times New Roman"/>
                <w:b/>
                <w:bCs/>
                <w:kern w:val="0"/>
                <w:sz w:val="21"/>
                <w:szCs w:val="21"/>
              </w:rPr>
            </w:pPr>
            <w:r>
              <w:rPr>
                <w:rFonts w:hint="eastAsia" w:ascii="宋体" w:hAnsi="宋体" w:eastAsia="宋体" w:cs="Times New Roman"/>
                <w:b/>
                <w:bCs/>
                <w:kern w:val="0"/>
                <w:sz w:val="21"/>
                <w:szCs w:val="21"/>
              </w:rPr>
              <w:t>联系</w:t>
            </w:r>
            <w:r>
              <w:rPr>
                <w:rFonts w:ascii="宋体" w:hAnsi="宋体" w:eastAsia="宋体" w:cs="Times New Roman"/>
                <w:b/>
                <w:bCs/>
                <w:kern w:val="0"/>
                <w:sz w:val="21"/>
                <w:szCs w:val="21"/>
              </w:rPr>
              <w:t>电话</w:t>
            </w:r>
          </w:p>
        </w:tc>
      </w:tr>
      <w:tr w14:paraId="4E547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19" w:type="dxa"/>
            <w:noWrap/>
            <w:vAlign w:val="center"/>
          </w:tcPr>
          <w:p w14:paraId="5B7C24B0">
            <w:pPr>
              <w:jc w:val="center"/>
              <w:rPr>
                <w:rFonts w:hint="eastAsia" w:ascii="宋体" w:hAnsi="宋体" w:eastAsia="宋体" w:cs="Times New Roman"/>
                <w:kern w:val="0"/>
                <w:sz w:val="21"/>
                <w:szCs w:val="21"/>
              </w:rPr>
            </w:pPr>
            <w:r>
              <w:rPr>
                <w:rFonts w:ascii="宋体" w:hAnsi="宋体" w:eastAsia="宋体" w:cs="Times New Roman"/>
                <w:kern w:val="0"/>
                <w:sz w:val="21"/>
                <w:szCs w:val="21"/>
              </w:rPr>
              <w:t>1</w:t>
            </w:r>
          </w:p>
        </w:tc>
        <w:tc>
          <w:tcPr>
            <w:tcW w:w="2424" w:type="dxa"/>
            <w:noWrap/>
            <w:vAlign w:val="center"/>
          </w:tcPr>
          <w:p w14:paraId="449851E6">
            <w:pPr>
              <w:jc w:val="center"/>
              <w:rPr>
                <w:rFonts w:hint="eastAsia" w:ascii="宋体" w:hAnsi="宋体" w:eastAsia="宋体" w:cs="Times New Roman"/>
                <w:kern w:val="0"/>
                <w:sz w:val="21"/>
                <w:szCs w:val="21"/>
              </w:rPr>
            </w:pPr>
            <w:r>
              <w:rPr>
                <w:rFonts w:ascii="宋体" w:hAnsi="宋体" w:eastAsia="宋体" w:cs="Times New Roman"/>
                <w:kern w:val="0"/>
                <w:sz w:val="21"/>
                <w:szCs w:val="21"/>
              </w:rPr>
              <w:t>武安市人社局</w:t>
            </w:r>
          </w:p>
        </w:tc>
        <w:tc>
          <w:tcPr>
            <w:tcW w:w="4599" w:type="dxa"/>
            <w:noWrap/>
            <w:vAlign w:val="center"/>
          </w:tcPr>
          <w:p w14:paraId="228AB5DB">
            <w:pPr>
              <w:rPr>
                <w:rFonts w:hint="eastAsia" w:ascii="宋体" w:hAnsi="宋体" w:eastAsia="宋体" w:cs="Times New Roman"/>
                <w:kern w:val="0"/>
                <w:sz w:val="21"/>
                <w:szCs w:val="21"/>
              </w:rPr>
            </w:pPr>
            <w:r>
              <w:rPr>
                <w:rFonts w:ascii="宋体" w:hAnsi="宋体" w:eastAsia="宋体" w:cs="Times New Roman"/>
                <w:kern w:val="0"/>
                <w:sz w:val="21"/>
                <w:szCs w:val="21"/>
              </w:rPr>
              <w:t>武安市矿建路146号</w:t>
            </w:r>
          </w:p>
        </w:tc>
        <w:tc>
          <w:tcPr>
            <w:tcW w:w="2018" w:type="dxa"/>
            <w:noWrap/>
            <w:vAlign w:val="center"/>
          </w:tcPr>
          <w:p w14:paraId="3E6F491B">
            <w:pPr>
              <w:jc w:val="center"/>
              <w:rPr>
                <w:rFonts w:hint="eastAsia" w:ascii="宋体" w:hAnsi="宋体" w:eastAsia="宋体" w:cs="Times New Roman"/>
                <w:kern w:val="0"/>
                <w:sz w:val="21"/>
                <w:szCs w:val="21"/>
              </w:rPr>
            </w:pPr>
            <w:r>
              <w:rPr>
                <w:rFonts w:ascii="宋体" w:hAnsi="宋体" w:eastAsia="宋体" w:cs="Times New Roman"/>
                <w:kern w:val="0"/>
                <w:sz w:val="21"/>
                <w:szCs w:val="21"/>
              </w:rPr>
              <w:t>0310-5650052</w:t>
            </w:r>
          </w:p>
        </w:tc>
      </w:tr>
      <w:tr w14:paraId="7297F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19" w:type="dxa"/>
            <w:noWrap/>
            <w:vAlign w:val="center"/>
          </w:tcPr>
          <w:p w14:paraId="18E52476">
            <w:pPr>
              <w:jc w:val="center"/>
              <w:rPr>
                <w:rFonts w:hint="eastAsia" w:ascii="宋体" w:hAnsi="宋体" w:eastAsia="宋体" w:cs="Times New Roman"/>
                <w:kern w:val="0"/>
                <w:sz w:val="21"/>
                <w:szCs w:val="21"/>
              </w:rPr>
            </w:pPr>
            <w:r>
              <w:rPr>
                <w:rFonts w:ascii="宋体" w:hAnsi="宋体" w:eastAsia="宋体" w:cs="Times New Roman"/>
                <w:kern w:val="0"/>
                <w:sz w:val="21"/>
                <w:szCs w:val="21"/>
              </w:rPr>
              <w:t>2</w:t>
            </w:r>
          </w:p>
        </w:tc>
        <w:tc>
          <w:tcPr>
            <w:tcW w:w="2424" w:type="dxa"/>
            <w:noWrap/>
            <w:vAlign w:val="center"/>
          </w:tcPr>
          <w:p w14:paraId="29B47A17">
            <w:pPr>
              <w:jc w:val="center"/>
              <w:rPr>
                <w:rFonts w:hint="eastAsia" w:ascii="宋体" w:hAnsi="宋体" w:eastAsia="宋体" w:cs="Times New Roman"/>
                <w:kern w:val="0"/>
                <w:sz w:val="21"/>
                <w:szCs w:val="21"/>
              </w:rPr>
            </w:pPr>
            <w:r>
              <w:rPr>
                <w:rFonts w:ascii="宋体" w:hAnsi="宋体" w:eastAsia="宋体" w:cs="Times New Roman"/>
                <w:kern w:val="0"/>
                <w:sz w:val="21"/>
                <w:szCs w:val="21"/>
              </w:rPr>
              <w:t>邯山区人社局</w:t>
            </w:r>
          </w:p>
        </w:tc>
        <w:tc>
          <w:tcPr>
            <w:tcW w:w="4599" w:type="dxa"/>
            <w:noWrap/>
            <w:vAlign w:val="center"/>
          </w:tcPr>
          <w:p w14:paraId="0BBC992E">
            <w:pPr>
              <w:rPr>
                <w:rFonts w:hint="eastAsia" w:ascii="宋体" w:hAnsi="宋体" w:eastAsia="宋体" w:cs="Times New Roman"/>
                <w:kern w:val="0"/>
                <w:sz w:val="21"/>
                <w:szCs w:val="21"/>
              </w:rPr>
            </w:pPr>
            <w:r>
              <w:rPr>
                <w:rFonts w:ascii="宋体" w:hAnsi="宋体" w:eastAsia="宋体" w:cs="Times New Roman"/>
                <w:kern w:val="0"/>
                <w:sz w:val="21"/>
                <w:szCs w:val="21"/>
              </w:rPr>
              <w:t>邯山区陵园路58号</w:t>
            </w:r>
          </w:p>
        </w:tc>
        <w:tc>
          <w:tcPr>
            <w:tcW w:w="2018" w:type="dxa"/>
            <w:noWrap/>
            <w:vAlign w:val="center"/>
          </w:tcPr>
          <w:p w14:paraId="5D4D1E80">
            <w:pPr>
              <w:jc w:val="center"/>
              <w:rPr>
                <w:rFonts w:hint="eastAsia" w:ascii="宋体" w:hAnsi="宋体" w:eastAsia="宋体" w:cs="Times New Roman"/>
                <w:kern w:val="0"/>
                <w:sz w:val="21"/>
                <w:szCs w:val="21"/>
              </w:rPr>
            </w:pPr>
            <w:r>
              <w:rPr>
                <w:rFonts w:ascii="宋体" w:hAnsi="宋体" w:eastAsia="宋体" w:cs="Times New Roman"/>
                <w:kern w:val="0"/>
                <w:sz w:val="21"/>
                <w:szCs w:val="21"/>
              </w:rPr>
              <w:t>0310-8028234</w:t>
            </w:r>
          </w:p>
        </w:tc>
      </w:tr>
      <w:tr w14:paraId="7E6CA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19" w:type="dxa"/>
            <w:noWrap/>
            <w:vAlign w:val="center"/>
          </w:tcPr>
          <w:p w14:paraId="4AB064FE">
            <w:pPr>
              <w:jc w:val="center"/>
              <w:rPr>
                <w:rFonts w:hint="eastAsia" w:ascii="宋体" w:hAnsi="宋体" w:eastAsia="宋体" w:cs="Times New Roman"/>
                <w:kern w:val="0"/>
                <w:sz w:val="21"/>
                <w:szCs w:val="21"/>
              </w:rPr>
            </w:pPr>
            <w:r>
              <w:rPr>
                <w:rFonts w:ascii="宋体" w:hAnsi="宋体" w:eastAsia="宋体" w:cs="Times New Roman"/>
                <w:kern w:val="0"/>
                <w:sz w:val="21"/>
                <w:szCs w:val="21"/>
              </w:rPr>
              <w:t>3</w:t>
            </w:r>
          </w:p>
        </w:tc>
        <w:tc>
          <w:tcPr>
            <w:tcW w:w="2424" w:type="dxa"/>
            <w:noWrap/>
            <w:vAlign w:val="center"/>
          </w:tcPr>
          <w:p w14:paraId="6C1F35DE">
            <w:pPr>
              <w:jc w:val="center"/>
              <w:rPr>
                <w:rFonts w:hint="eastAsia" w:ascii="宋体" w:hAnsi="宋体" w:eastAsia="宋体" w:cs="Times New Roman"/>
                <w:kern w:val="0"/>
                <w:sz w:val="21"/>
                <w:szCs w:val="21"/>
              </w:rPr>
            </w:pPr>
            <w:r>
              <w:rPr>
                <w:rFonts w:ascii="宋体" w:hAnsi="宋体" w:eastAsia="宋体" w:cs="Times New Roman"/>
                <w:kern w:val="0"/>
                <w:sz w:val="21"/>
                <w:szCs w:val="21"/>
              </w:rPr>
              <w:t>丛台区人社局</w:t>
            </w:r>
          </w:p>
        </w:tc>
        <w:tc>
          <w:tcPr>
            <w:tcW w:w="4599" w:type="dxa"/>
            <w:noWrap/>
            <w:vAlign w:val="center"/>
          </w:tcPr>
          <w:p w14:paraId="04627E70">
            <w:pPr>
              <w:rPr>
                <w:rFonts w:hint="eastAsia" w:ascii="宋体" w:hAnsi="宋体" w:eastAsia="宋体" w:cs="Times New Roman"/>
                <w:kern w:val="0"/>
                <w:sz w:val="21"/>
                <w:szCs w:val="21"/>
              </w:rPr>
            </w:pPr>
            <w:r>
              <w:rPr>
                <w:rFonts w:ascii="宋体" w:hAnsi="宋体" w:eastAsia="宋体" w:cs="Times New Roman"/>
                <w:kern w:val="0"/>
                <w:sz w:val="21"/>
                <w:szCs w:val="21"/>
              </w:rPr>
              <w:t>丛台路甲45号（丛台路与光明</w:t>
            </w:r>
            <w:r>
              <w:rPr>
                <w:rFonts w:hint="eastAsia" w:ascii="宋体" w:hAnsi="宋体" w:eastAsia="宋体" w:cs="Times New Roman"/>
                <w:kern w:val="0"/>
                <w:sz w:val="21"/>
                <w:szCs w:val="21"/>
              </w:rPr>
              <w:t>大街</w:t>
            </w:r>
            <w:r>
              <w:rPr>
                <w:rFonts w:ascii="宋体" w:hAnsi="宋体" w:eastAsia="宋体" w:cs="Times New Roman"/>
                <w:kern w:val="0"/>
                <w:sz w:val="21"/>
                <w:szCs w:val="21"/>
              </w:rPr>
              <w:t>交叉口西行30米路南，春厂小区北门门口）</w:t>
            </w:r>
            <w:r>
              <w:rPr>
                <w:rFonts w:hint="eastAsia" w:ascii="宋体" w:hAnsi="宋体" w:eastAsia="宋体" w:cs="Times New Roman"/>
                <w:kern w:val="0"/>
                <w:sz w:val="21"/>
                <w:szCs w:val="21"/>
              </w:rPr>
              <w:t>112</w:t>
            </w:r>
            <w:r>
              <w:rPr>
                <w:rFonts w:ascii="宋体" w:hAnsi="宋体" w:eastAsia="宋体" w:cs="Times New Roman"/>
                <w:kern w:val="0"/>
                <w:sz w:val="21"/>
                <w:szCs w:val="21"/>
              </w:rPr>
              <w:t>房间</w:t>
            </w:r>
          </w:p>
        </w:tc>
        <w:tc>
          <w:tcPr>
            <w:tcW w:w="2018" w:type="dxa"/>
            <w:noWrap/>
            <w:vAlign w:val="center"/>
          </w:tcPr>
          <w:p w14:paraId="51993AAB">
            <w:pPr>
              <w:jc w:val="center"/>
              <w:rPr>
                <w:rFonts w:hint="eastAsia" w:ascii="宋体" w:hAnsi="宋体" w:eastAsia="宋体" w:cs="Times New Roman"/>
                <w:kern w:val="0"/>
                <w:sz w:val="21"/>
                <w:szCs w:val="21"/>
              </w:rPr>
            </w:pPr>
            <w:r>
              <w:rPr>
                <w:rFonts w:ascii="宋体" w:hAnsi="宋体" w:eastAsia="宋体" w:cs="Times New Roman"/>
                <w:kern w:val="0"/>
                <w:sz w:val="21"/>
                <w:szCs w:val="21"/>
              </w:rPr>
              <w:t>0310-31</w:t>
            </w:r>
            <w:r>
              <w:rPr>
                <w:rFonts w:hint="eastAsia" w:ascii="宋体" w:hAnsi="宋体" w:eastAsia="宋体" w:cs="Times New Roman"/>
                <w:kern w:val="0"/>
                <w:sz w:val="21"/>
                <w:szCs w:val="21"/>
              </w:rPr>
              <w:t>30152</w:t>
            </w:r>
          </w:p>
        </w:tc>
      </w:tr>
      <w:tr w14:paraId="708FD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19" w:type="dxa"/>
            <w:noWrap/>
            <w:vAlign w:val="center"/>
          </w:tcPr>
          <w:p w14:paraId="28D724C9">
            <w:pPr>
              <w:jc w:val="center"/>
              <w:rPr>
                <w:rFonts w:hint="eastAsia" w:ascii="宋体" w:hAnsi="宋体" w:eastAsia="宋体" w:cs="Times New Roman"/>
                <w:kern w:val="0"/>
                <w:sz w:val="21"/>
                <w:szCs w:val="21"/>
              </w:rPr>
            </w:pPr>
            <w:r>
              <w:rPr>
                <w:rFonts w:ascii="宋体" w:hAnsi="宋体" w:eastAsia="宋体" w:cs="Times New Roman"/>
                <w:kern w:val="0"/>
                <w:sz w:val="21"/>
                <w:szCs w:val="21"/>
              </w:rPr>
              <w:t>4</w:t>
            </w:r>
          </w:p>
        </w:tc>
        <w:tc>
          <w:tcPr>
            <w:tcW w:w="2424" w:type="dxa"/>
            <w:noWrap/>
            <w:vAlign w:val="center"/>
          </w:tcPr>
          <w:p w14:paraId="60AB0238">
            <w:pPr>
              <w:jc w:val="center"/>
              <w:rPr>
                <w:rFonts w:hint="eastAsia" w:ascii="宋体" w:hAnsi="宋体" w:eastAsia="宋体" w:cs="Times New Roman"/>
                <w:kern w:val="0"/>
                <w:sz w:val="21"/>
                <w:szCs w:val="21"/>
              </w:rPr>
            </w:pPr>
            <w:r>
              <w:rPr>
                <w:rFonts w:ascii="宋体" w:hAnsi="宋体" w:eastAsia="宋体" w:cs="Times New Roman"/>
                <w:kern w:val="0"/>
                <w:sz w:val="21"/>
                <w:szCs w:val="21"/>
              </w:rPr>
              <w:t>复兴区人社局</w:t>
            </w:r>
          </w:p>
        </w:tc>
        <w:tc>
          <w:tcPr>
            <w:tcW w:w="4599" w:type="dxa"/>
            <w:noWrap/>
            <w:vAlign w:val="center"/>
          </w:tcPr>
          <w:p w14:paraId="1B80F7F6">
            <w:pPr>
              <w:rPr>
                <w:rFonts w:hint="eastAsia" w:ascii="宋体" w:hAnsi="宋体" w:eastAsia="宋体" w:cs="Times New Roman"/>
                <w:kern w:val="0"/>
                <w:sz w:val="21"/>
                <w:szCs w:val="21"/>
              </w:rPr>
            </w:pPr>
            <w:r>
              <w:rPr>
                <w:rFonts w:ascii="宋体" w:hAnsi="宋体" w:eastAsia="宋体" w:cs="Times New Roman"/>
                <w:kern w:val="0"/>
                <w:sz w:val="21"/>
                <w:szCs w:val="21"/>
              </w:rPr>
              <w:t>邯郸市人民西路99号宝利大厦复兴区政务服务中心四楼人社专区</w:t>
            </w:r>
          </w:p>
        </w:tc>
        <w:tc>
          <w:tcPr>
            <w:tcW w:w="2018" w:type="dxa"/>
            <w:noWrap/>
            <w:vAlign w:val="center"/>
          </w:tcPr>
          <w:p w14:paraId="3DB55522">
            <w:pPr>
              <w:jc w:val="center"/>
              <w:rPr>
                <w:rFonts w:hint="eastAsia" w:ascii="宋体" w:hAnsi="宋体" w:eastAsia="宋体" w:cs="Times New Roman"/>
                <w:kern w:val="0"/>
                <w:sz w:val="21"/>
                <w:szCs w:val="21"/>
              </w:rPr>
            </w:pPr>
            <w:r>
              <w:rPr>
                <w:rFonts w:ascii="宋体" w:hAnsi="宋体" w:eastAsia="宋体" w:cs="Times New Roman"/>
                <w:kern w:val="0"/>
                <w:sz w:val="21"/>
                <w:szCs w:val="21"/>
              </w:rPr>
              <w:t>0310-3148645</w:t>
            </w:r>
          </w:p>
        </w:tc>
      </w:tr>
      <w:tr w14:paraId="28B85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19" w:type="dxa"/>
            <w:noWrap/>
            <w:vAlign w:val="center"/>
          </w:tcPr>
          <w:p w14:paraId="5A6EDBE9">
            <w:pPr>
              <w:jc w:val="center"/>
              <w:rPr>
                <w:rFonts w:hint="eastAsia" w:ascii="宋体" w:hAnsi="宋体" w:eastAsia="宋体" w:cs="Times New Roman"/>
                <w:kern w:val="0"/>
                <w:sz w:val="21"/>
                <w:szCs w:val="21"/>
              </w:rPr>
            </w:pPr>
            <w:r>
              <w:rPr>
                <w:rFonts w:ascii="宋体" w:hAnsi="宋体" w:eastAsia="宋体" w:cs="Times New Roman"/>
                <w:kern w:val="0"/>
                <w:sz w:val="21"/>
                <w:szCs w:val="21"/>
              </w:rPr>
              <w:t>5</w:t>
            </w:r>
          </w:p>
        </w:tc>
        <w:tc>
          <w:tcPr>
            <w:tcW w:w="2424" w:type="dxa"/>
            <w:noWrap/>
            <w:vAlign w:val="center"/>
          </w:tcPr>
          <w:p w14:paraId="69F75009">
            <w:pPr>
              <w:jc w:val="center"/>
              <w:rPr>
                <w:rFonts w:hint="eastAsia" w:ascii="宋体" w:hAnsi="宋体" w:eastAsia="宋体" w:cs="Times New Roman"/>
                <w:kern w:val="0"/>
                <w:sz w:val="21"/>
                <w:szCs w:val="21"/>
              </w:rPr>
            </w:pPr>
            <w:r>
              <w:rPr>
                <w:rFonts w:ascii="宋体" w:hAnsi="宋体" w:eastAsia="宋体" w:cs="Times New Roman"/>
                <w:kern w:val="0"/>
                <w:sz w:val="21"/>
                <w:szCs w:val="21"/>
              </w:rPr>
              <w:t>峰峰矿区人社局</w:t>
            </w:r>
          </w:p>
        </w:tc>
        <w:tc>
          <w:tcPr>
            <w:tcW w:w="4599" w:type="dxa"/>
            <w:noWrap/>
            <w:vAlign w:val="center"/>
          </w:tcPr>
          <w:p w14:paraId="4FC653AB">
            <w:pPr>
              <w:rPr>
                <w:rFonts w:hint="eastAsia" w:ascii="宋体" w:hAnsi="宋体" w:eastAsia="宋体" w:cs="Times New Roman"/>
                <w:kern w:val="0"/>
                <w:sz w:val="21"/>
                <w:szCs w:val="21"/>
              </w:rPr>
            </w:pPr>
            <w:r>
              <w:rPr>
                <w:rFonts w:hint="eastAsia" w:ascii="宋体" w:hAnsi="宋体" w:eastAsia="宋体" w:cs="Times New Roman"/>
                <w:kern w:val="0"/>
                <w:sz w:val="21"/>
                <w:szCs w:val="21"/>
              </w:rPr>
              <w:t>峰峰矿区玉皇阁路66号泉头办公区人社局三楼303室</w:t>
            </w:r>
          </w:p>
        </w:tc>
        <w:tc>
          <w:tcPr>
            <w:tcW w:w="2018" w:type="dxa"/>
            <w:noWrap/>
            <w:vAlign w:val="center"/>
          </w:tcPr>
          <w:p w14:paraId="06849E44">
            <w:pPr>
              <w:jc w:val="center"/>
              <w:rPr>
                <w:rFonts w:hint="eastAsia" w:ascii="宋体" w:hAnsi="宋体" w:eastAsia="宋体" w:cs="Times New Roman"/>
                <w:kern w:val="0"/>
                <w:sz w:val="21"/>
                <w:szCs w:val="21"/>
              </w:rPr>
            </w:pPr>
            <w:r>
              <w:rPr>
                <w:rFonts w:ascii="宋体" w:hAnsi="宋体" w:eastAsia="宋体" w:cs="Times New Roman"/>
                <w:kern w:val="0"/>
                <w:sz w:val="21"/>
                <w:szCs w:val="21"/>
              </w:rPr>
              <w:t>0310-5182288</w:t>
            </w:r>
          </w:p>
        </w:tc>
      </w:tr>
      <w:tr w14:paraId="6A719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19" w:type="dxa"/>
            <w:noWrap/>
            <w:vAlign w:val="center"/>
          </w:tcPr>
          <w:p w14:paraId="426FA7F5">
            <w:pPr>
              <w:jc w:val="center"/>
              <w:rPr>
                <w:rFonts w:hint="eastAsia" w:ascii="宋体" w:hAnsi="宋体" w:eastAsia="宋体" w:cs="Times New Roman"/>
                <w:kern w:val="0"/>
                <w:sz w:val="21"/>
                <w:szCs w:val="21"/>
              </w:rPr>
            </w:pPr>
            <w:r>
              <w:rPr>
                <w:rFonts w:ascii="宋体" w:hAnsi="宋体" w:eastAsia="宋体" w:cs="Times New Roman"/>
                <w:kern w:val="0"/>
                <w:sz w:val="21"/>
                <w:szCs w:val="21"/>
              </w:rPr>
              <w:t>6</w:t>
            </w:r>
          </w:p>
        </w:tc>
        <w:tc>
          <w:tcPr>
            <w:tcW w:w="2424" w:type="dxa"/>
            <w:noWrap/>
            <w:vAlign w:val="center"/>
          </w:tcPr>
          <w:p w14:paraId="508B491B">
            <w:pPr>
              <w:jc w:val="center"/>
              <w:rPr>
                <w:rFonts w:hint="eastAsia" w:ascii="宋体" w:hAnsi="宋体" w:eastAsia="宋体" w:cs="Times New Roman"/>
                <w:kern w:val="0"/>
                <w:sz w:val="21"/>
                <w:szCs w:val="21"/>
              </w:rPr>
            </w:pPr>
            <w:r>
              <w:rPr>
                <w:rFonts w:ascii="宋体" w:hAnsi="宋体" w:eastAsia="宋体" w:cs="Times New Roman"/>
                <w:kern w:val="0"/>
                <w:sz w:val="21"/>
                <w:szCs w:val="21"/>
              </w:rPr>
              <w:t>肥乡区人社局</w:t>
            </w:r>
          </w:p>
        </w:tc>
        <w:tc>
          <w:tcPr>
            <w:tcW w:w="4599" w:type="dxa"/>
            <w:noWrap/>
            <w:vAlign w:val="center"/>
          </w:tcPr>
          <w:p w14:paraId="0A806841">
            <w:pPr>
              <w:rPr>
                <w:rFonts w:hint="eastAsia" w:ascii="宋体" w:hAnsi="宋体" w:eastAsia="宋体" w:cs="Times New Roman"/>
                <w:kern w:val="0"/>
                <w:sz w:val="21"/>
                <w:szCs w:val="21"/>
              </w:rPr>
            </w:pPr>
            <w:r>
              <w:rPr>
                <w:rFonts w:ascii="宋体" w:hAnsi="宋体" w:eastAsia="宋体" w:cs="Times New Roman"/>
                <w:kern w:val="0"/>
                <w:sz w:val="21"/>
                <w:szCs w:val="21"/>
              </w:rPr>
              <w:t>肥乡镇希望街北段路东肥乡区人社局318室</w:t>
            </w:r>
          </w:p>
        </w:tc>
        <w:tc>
          <w:tcPr>
            <w:tcW w:w="2018" w:type="dxa"/>
            <w:noWrap/>
            <w:vAlign w:val="center"/>
          </w:tcPr>
          <w:p w14:paraId="7B2C381D">
            <w:pPr>
              <w:jc w:val="center"/>
              <w:rPr>
                <w:rFonts w:hint="eastAsia" w:ascii="宋体" w:hAnsi="宋体" w:eastAsia="宋体" w:cs="Times New Roman"/>
                <w:kern w:val="0"/>
                <w:sz w:val="21"/>
                <w:szCs w:val="21"/>
              </w:rPr>
            </w:pPr>
            <w:r>
              <w:rPr>
                <w:rFonts w:ascii="宋体" w:hAnsi="宋体" w:eastAsia="宋体" w:cs="Times New Roman"/>
                <w:kern w:val="0"/>
                <w:sz w:val="21"/>
                <w:szCs w:val="21"/>
              </w:rPr>
              <w:t>0310-8568268</w:t>
            </w:r>
          </w:p>
        </w:tc>
      </w:tr>
      <w:tr w14:paraId="650D6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19" w:type="dxa"/>
            <w:noWrap/>
            <w:vAlign w:val="center"/>
          </w:tcPr>
          <w:p w14:paraId="2348FA6E">
            <w:pPr>
              <w:jc w:val="center"/>
              <w:rPr>
                <w:rFonts w:hint="eastAsia" w:ascii="宋体" w:hAnsi="宋体" w:eastAsia="宋体" w:cs="Times New Roman"/>
                <w:kern w:val="0"/>
                <w:sz w:val="21"/>
                <w:szCs w:val="21"/>
              </w:rPr>
            </w:pPr>
            <w:r>
              <w:rPr>
                <w:rFonts w:ascii="宋体" w:hAnsi="宋体" w:eastAsia="宋体" w:cs="Times New Roman"/>
                <w:kern w:val="0"/>
                <w:sz w:val="21"/>
                <w:szCs w:val="21"/>
              </w:rPr>
              <w:t>7</w:t>
            </w:r>
          </w:p>
        </w:tc>
        <w:tc>
          <w:tcPr>
            <w:tcW w:w="2424" w:type="dxa"/>
            <w:noWrap/>
            <w:vAlign w:val="center"/>
          </w:tcPr>
          <w:p w14:paraId="41BC1E49">
            <w:pPr>
              <w:jc w:val="center"/>
              <w:rPr>
                <w:rFonts w:hint="eastAsia" w:ascii="宋体" w:hAnsi="宋体" w:eastAsia="宋体" w:cs="Times New Roman"/>
                <w:kern w:val="0"/>
                <w:sz w:val="21"/>
                <w:szCs w:val="21"/>
              </w:rPr>
            </w:pPr>
            <w:r>
              <w:rPr>
                <w:rFonts w:ascii="宋体" w:hAnsi="宋体" w:eastAsia="宋体" w:cs="Times New Roman"/>
                <w:kern w:val="0"/>
                <w:sz w:val="21"/>
                <w:szCs w:val="21"/>
              </w:rPr>
              <w:t>永年区人社局</w:t>
            </w:r>
          </w:p>
        </w:tc>
        <w:tc>
          <w:tcPr>
            <w:tcW w:w="4599" w:type="dxa"/>
            <w:noWrap/>
            <w:vAlign w:val="center"/>
          </w:tcPr>
          <w:p w14:paraId="68E2A591">
            <w:pPr>
              <w:rPr>
                <w:rFonts w:hint="eastAsia" w:ascii="宋体" w:hAnsi="宋体" w:eastAsia="宋体" w:cs="Times New Roman"/>
                <w:kern w:val="0"/>
                <w:sz w:val="21"/>
                <w:szCs w:val="21"/>
              </w:rPr>
            </w:pPr>
            <w:r>
              <w:rPr>
                <w:rFonts w:ascii="宋体" w:hAnsi="宋体" w:eastAsia="宋体" w:cs="Times New Roman"/>
                <w:kern w:val="0"/>
                <w:sz w:val="21"/>
                <w:szCs w:val="21"/>
              </w:rPr>
              <w:t>邯郸市永年区人力资源和社会保障局十楼1016</w:t>
            </w:r>
          </w:p>
        </w:tc>
        <w:tc>
          <w:tcPr>
            <w:tcW w:w="2018" w:type="dxa"/>
            <w:noWrap/>
            <w:vAlign w:val="center"/>
          </w:tcPr>
          <w:p w14:paraId="59F69DB7">
            <w:pPr>
              <w:jc w:val="center"/>
              <w:rPr>
                <w:rFonts w:hint="eastAsia" w:ascii="宋体" w:hAnsi="宋体" w:eastAsia="宋体" w:cs="Times New Roman"/>
                <w:kern w:val="0"/>
                <w:sz w:val="21"/>
                <w:szCs w:val="21"/>
              </w:rPr>
            </w:pPr>
            <w:r>
              <w:rPr>
                <w:rFonts w:ascii="宋体" w:hAnsi="宋体" w:eastAsia="宋体" w:cs="Times New Roman"/>
                <w:kern w:val="0"/>
                <w:sz w:val="21"/>
                <w:szCs w:val="21"/>
              </w:rPr>
              <w:t>0310-6885036</w:t>
            </w:r>
          </w:p>
        </w:tc>
      </w:tr>
      <w:tr w14:paraId="1A23C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19" w:type="dxa"/>
            <w:noWrap/>
            <w:vAlign w:val="center"/>
          </w:tcPr>
          <w:p w14:paraId="4D497033">
            <w:pPr>
              <w:jc w:val="center"/>
              <w:rPr>
                <w:rFonts w:hint="eastAsia" w:ascii="宋体" w:hAnsi="宋体" w:eastAsia="宋体" w:cs="Times New Roman"/>
                <w:kern w:val="0"/>
                <w:sz w:val="21"/>
                <w:szCs w:val="21"/>
              </w:rPr>
            </w:pPr>
            <w:r>
              <w:rPr>
                <w:rFonts w:ascii="宋体" w:hAnsi="宋体" w:eastAsia="宋体" w:cs="Times New Roman"/>
                <w:kern w:val="0"/>
                <w:sz w:val="21"/>
                <w:szCs w:val="21"/>
              </w:rPr>
              <w:t>8</w:t>
            </w:r>
          </w:p>
        </w:tc>
        <w:tc>
          <w:tcPr>
            <w:tcW w:w="2424" w:type="dxa"/>
            <w:noWrap/>
            <w:vAlign w:val="center"/>
          </w:tcPr>
          <w:p w14:paraId="156228AD">
            <w:pPr>
              <w:jc w:val="center"/>
              <w:rPr>
                <w:rFonts w:hint="eastAsia" w:ascii="宋体" w:hAnsi="宋体" w:eastAsia="宋体" w:cs="Times New Roman"/>
                <w:kern w:val="0"/>
                <w:sz w:val="21"/>
                <w:szCs w:val="21"/>
              </w:rPr>
            </w:pPr>
            <w:r>
              <w:rPr>
                <w:rFonts w:ascii="宋体" w:hAnsi="宋体" w:eastAsia="宋体" w:cs="Times New Roman"/>
                <w:kern w:val="0"/>
                <w:sz w:val="21"/>
                <w:szCs w:val="21"/>
              </w:rPr>
              <w:t>临漳县人社局</w:t>
            </w:r>
          </w:p>
        </w:tc>
        <w:tc>
          <w:tcPr>
            <w:tcW w:w="4599" w:type="dxa"/>
            <w:noWrap/>
            <w:vAlign w:val="center"/>
          </w:tcPr>
          <w:p w14:paraId="71BF27A5">
            <w:pPr>
              <w:rPr>
                <w:rFonts w:hint="eastAsia" w:ascii="宋体" w:hAnsi="宋体" w:eastAsia="宋体" w:cs="Times New Roman"/>
                <w:kern w:val="0"/>
                <w:sz w:val="21"/>
                <w:szCs w:val="21"/>
              </w:rPr>
            </w:pPr>
            <w:r>
              <w:rPr>
                <w:rFonts w:ascii="宋体" w:hAnsi="宋体" w:eastAsia="宋体" w:cs="Times New Roman"/>
                <w:kern w:val="0"/>
                <w:sz w:val="21"/>
                <w:szCs w:val="21"/>
              </w:rPr>
              <w:t>临漳县行政服务中心4楼专业技术管理股</w:t>
            </w:r>
          </w:p>
        </w:tc>
        <w:tc>
          <w:tcPr>
            <w:tcW w:w="2018" w:type="dxa"/>
            <w:noWrap/>
            <w:vAlign w:val="center"/>
          </w:tcPr>
          <w:p w14:paraId="4D60EAFD">
            <w:pPr>
              <w:jc w:val="center"/>
              <w:rPr>
                <w:rFonts w:hint="eastAsia" w:ascii="宋体" w:hAnsi="宋体" w:eastAsia="宋体" w:cs="Times New Roman"/>
                <w:kern w:val="0"/>
                <w:sz w:val="21"/>
                <w:szCs w:val="21"/>
              </w:rPr>
            </w:pPr>
            <w:r>
              <w:rPr>
                <w:rFonts w:ascii="宋体" w:hAnsi="宋体" w:eastAsia="宋体" w:cs="Times New Roman"/>
                <w:kern w:val="0"/>
                <w:sz w:val="21"/>
                <w:szCs w:val="21"/>
              </w:rPr>
              <w:t>0310-</w:t>
            </w:r>
            <w:r>
              <w:rPr>
                <w:rFonts w:hint="eastAsia" w:ascii="宋体" w:hAnsi="宋体" w:eastAsia="宋体" w:cs="Times New Roman"/>
                <w:kern w:val="0"/>
                <w:sz w:val="21"/>
                <w:szCs w:val="21"/>
              </w:rPr>
              <w:t>8465706</w:t>
            </w:r>
          </w:p>
        </w:tc>
      </w:tr>
      <w:tr w14:paraId="45694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19" w:type="dxa"/>
            <w:noWrap/>
            <w:vAlign w:val="center"/>
          </w:tcPr>
          <w:p w14:paraId="6926EB44">
            <w:pPr>
              <w:jc w:val="center"/>
              <w:rPr>
                <w:rFonts w:hint="eastAsia" w:ascii="宋体" w:hAnsi="宋体" w:eastAsia="宋体" w:cs="Times New Roman"/>
                <w:kern w:val="0"/>
                <w:sz w:val="21"/>
                <w:szCs w:val="21"/>
              </w:rPr>
            </w:pPr>
            <w:r>
              <w:rPr>
                <w:rFonts w:ascii="宋体" w:hAnsi="宋体" w:eastAsia="宋体" w:cs="Times New Roman"/>
                <w:kern w:val="0"/>
                <w:sz w:val="21"/>
                <w:szCs w:val="21"/>
              </w:rPr>
              <w:t>9</w:t>
            </w:r>
          </w:p>
        </w:tc>
        <w:tc>
          <w:tcPr>
            <w:tcW w:w="2424" w:type="dxa"/>
            <w:noWrap/>
            <w:vAlign w:val="center"/>
          </w:tcPr>
          <w:p w14:paraId="151C7708">
            <w:pPr>
              <w:jc w:val="center"/>
              <w:rPr>
                <w:rFonts w:hint="eastAsia" w:ascii="宋体" w:hAnsi="宋体" w:eastAsia="宋体" w:cs="Times New Roman"/>
                <w:kern w:val="0"/>
                <w:sz w:val="21"/>
                <w:szCs w:val="21"/>
              </w:rPr>
            </w:pPr>
            <w:r>
              <w:rPr>
                <w:rFonts w:ascii="宋体" w:hAnsi="宋体" w:eastAsia="宋体" w:cs="Times New Roman"/>
                <w:kern w:val="0"/>
                <w:sz w:val="21"/>
                <w:szCs w:val="21"/>
              </w:rPr>
              <w:t>成安县人社局</w:t>
            </w:r>
          </w:p>
        </w:tc>
        <w:tc>
          <w:tcPr>
            <w:tcW w:w="4599" w:type="dxa"/>
            <w:noWrap/>
            <w:vAlign w:val="center"/>
          </w:tcPr>
          <w:p w14:paraId="000F33E5">
            <w:pPr>
              <w:rPr>
                <w:rFonts w:hint="eastAsia" w:ascii="宋体" w:hAnsi="宋体" w:eastAsia="宋体" w:cs="Times New Roman"/>
                <w:kern w:val="0"/>
                <w:sz w:val="21"/>
                <w:szCs w:val="21"/>
              </w:rPr>
            </w:pPr>
            <w:r>
              <w:rPr>
                <w:rFonts w:ascii="宋体" w:hAnsi="宋体" w:eastAsia="宋体" w:cs="Times New Roman"/>
                <w:kern w:val="0"/>
                <w:sz w:val="21"/>
                <w:szCs w:val="21"/>
              </w:rPr>
              <w:t>成安县迎宾南大街2号人社局二楼205房间</w:t>
            </w:r>
          </w:p>
        </w:tc>
        <w:tc>
          <w:tcPr>
            <w:tcW w:w="2018" w:type="dxa"/>
            <w:noWrap/>
            <w:vAlign w:val="center"/>
          </w:tcPr>
          <w:p w14:paraId="62467E54">
            <w:pPr>
              <w:jc w:val="center"/>
              <w:rPr>
                <w:rFonts w:hint="eastAsia" w:ascii="宋体" w:hAnsi="宋体" w:eastAsia="宋体" w:cs="Times New Roman"/>
                <w:kern w:val="0"/>
                <w:sz w:val="21"/>
                <w:szCs w:val="21"/>
              </w:rPr>
            </w:pPr>
            <w:r>
              <w:rPr>
                <w:rFonts w:ascii="宋体" w:hAnsi="宋体" w:eastAsia="宋体" w:cs="Times New Roman"/>
                <w:kern w:val="0"/>
                <w:sz w:val="21"/>
                <w:szCs w:val="21"/>
              </w:rPr>
              <w:t>0310-7256025</w:t>
            </w:r>
          </w:p>
        </w:tc>
      </w:tr>
      <w:tr w14:paraId="0BF41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19" w:type="dxa"/>
            <w:noWrap/>
            <w:vAlign w:val="center"/>
          </w:tcPr>
          <w:p w14:paraId="72F4E23B">
            <w:pPr>
              <w:jc w:val="center"/>
              <w:rPr>
                <w:rFonts w:hint="eastAsia" w:ascii="宋体" w:hAnsi="宋体" w:eastAsia="宋体" w:cs="Times New Roman"/>
                <w:kern w:val="0"/>
                <w:sz w:val="21"/>
                <w:szCs w:val="21"/>
              </w:rPr>
            </w:pPr>
            <w:r>
              <w:rPr>
                <w:rFonts w:ascii="宋体" w:hAnsi="宋体" w:eastAsia="宋体" w:cs="Times New Roman"/>
                <w:kern w:val="0"/>
                <w:sz w:val="21"/>
                <w:szCs w:val="21"/>
              </w:rPr>
              <w:t>10</w:t>
            </w:r>
          </w:p>
        </w:tc>
        <w:tc>
          <w:tcPr>
            <w:tcW w:w="2424" w:type="dxa"/>
            <w:noWrap/>
            <w:vAlign w:val="center"/>
          </w:tcPr>
          <w:p w14:paraId="3797F250">
            <w:pPr>
              <w:jc w:val="center"/>
              <w:rPr>
                <w:rFonts w:hint="eastAsia" w:ascii="宋体" w:hAnsi="宋体" w:eastAsia="宋体" w:cs="Times New Roman"/>
                <w:kern w:val="0"/>
                <w:sz w:val="21"/>
                <w:szCs w:val="21"/>
              </w:rPr>
            </w:pPr>
            <w:r>
              <w:rPr>
                <w:rFonts w:ascii="宋体" w:hAnsi="宋体" w:eastAsia="宋体" w:cs="Times New Roman"/>
                <w:kern w:val="0"/>
                <w:sz w:val="21"/>
                <w:szCs w:val="21"/>
              </w:rPr>
              <w:t>大名县人社局</w:t>
            </w:r>
          </w:p>
        </w:tc>
        <w:tc>
          <w:tcPr>
            <w:tcW w:w="4599" w:type="dxa"/>
            <w:noWrap/>
            <w:vAlign w:val="center"/>
          </w:tcPr>
          <w:p w14:paraId="5B37AAB9">
            <w:pPr>
              <w:rPr>
                <w:rFonts w:hint="eastAsia" w:ascii="宋体" w:hAnsi="宋体" w:eastAsia="宋体" w:cs="Times New Roman"/>
                <w:kern w:val="0"/>
                <w:sz w:val="21"/>
                <w:szCs w:val="21"/>
              </w:rPr>
            </w:pPr>
            <w:r>
              <w:rPr>
                <w:rFonts w:ascii="宋体" w:hAnsi="宋体" w:eastAsia="宋体" w:cs="Times New Roman"/>
                <w:kern w:val="0"/>
                <w:sz w:val="21"/>
                <w:szCs w:val="21"/>
              </w:rPr>
              <w:t>大名县北京路西段人力资源和社会保障局219房间</w:t>
            </w:r>
          </w:p>
        </w:tc>
        <w:tc>
          <w:tcPr>
            <w:tcW w:w="2018" w:type="dxa"/>
            <w:noWrap/>
            <w:vAlign w:val="center"/>
          </w:tcPr>
          <w:p w14:paraId="019D55E0">
            <w:pPr>
              <w:jc w:val="center"/>
              <w:rPr>
                <w:rFonts w:hint="eastAsia" w:ascii="宋体" w:hAnsi="宋体" w:eastAsia="宋体" w:cs="Times New Roman"/>
                <w:kern w:val="0"/>
                <w:sz w:val="21"/>
                <w:szCs w:val="21"/>
              </w:rPr>
            </w:pPr>
            <w:r>
              <w:rPr>
                <w:rFonts w:ascii="宋体" w:hAnsi="宋体" w:eastAsia="宋体" w:cs="Times New Roman"/>
                <w:kern w:val="0"/>
                <w:sz w:val="21"/>
                <w:szCs w:val="21"/>
              </w:rPr>
              <w:t>0310-6586300</w:t>
            </w:r>
          </w:p>
        </w:tc>
      </w:tr>
      <w:tr w14:paraId="6CAC6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19" w:type="dxa"/>
            <w:noWrap/>
            <w:vAlign w:val="center"/>
          </w:tcPr>
          <w:p w14:paraId="2F20BC18">
            <w:pPr>
              <w:jc w:val="center"/>
              <w:rPr>
                <w:rFonts w:hint="eastAsia" w:ascii="宋体" w:hAnsi="宋体" w:eastAsia="宋体" w:cs="Times New Roman"/>
                <w:kern w:val="0"/>
                <w:sz w:val="21"/>
                <w:szCs w:val="21"/>
              </w:rPr>
            </w:pPr>
            <w:r>
              <w:rPr>
                <w:rFonts w:ascii="宋体" w:hAnsi="宋体" w:eastAsia="宋体" w:cs="Times New Roman"/>
                <w:kern w:val="0"/>
                <w:sz w:val="21"/>
                <w:szCs w:val="21"/>
              </w:rPr>
              <w:t>11</w:t>
            </w:r>
          </w:p>
        </w:tc>
        <w:tc>
          <w:tcPr>
            <w:tcW w:w="2424" w:type="dxa"/>
            <w:noWrap/>
            <w:vAlign w:val="center"/>
          </w:tcPr>
          <w:p w14:paraId="15DCC292">
            <w:pPr>
              <w:jc w:val="center"/>
              <w:rPr>
                <w:rFonts w:hint="eastAsia" w:ascii="宋体" w:hAnsi="宋体" w:eastAsia="宋体" w:cs="Times New Roman"/>
                <w:kern w:val="0"/>
                <w:sz w:val="21"/>
                <w:szCs w:val="21"/>
              </w:rPr>
            </w:pPr>
            <w:r>
              <w:rPr>
                <w:rFonts w:ascii="宋体" w:hAnsi="宋体" w:eastAsia="宋体" w:cs="Times New Roman"/>
                <w:kern w:val="0"/>
                <w:sz w:val="21"/>
                <w:szCs w:val="21"/>
              </w:rPr>
              <w:t>涉县人社局</w:t>
            </w:r>
          </w:p>
        </w:tc>
        <w:tc>
          <w:tcPr>
            <w:tcW w:w="4599" w:type="dxa"/>
            <w:noWrap/>
            <w:vAlign w:val="center"/>
          </w:tcPr>
          <w:p w14:paraId="51210EB4">
            <w:pPr>
              <w:rPr>
                <w:rFonts w:hint="eastAsia" w:ascii="宋体" w:hAnsi="宋体" w:eastAsia="宋体" w:cs="Times New Roman"/>
                <w:kern w:val="0"/>
                <w:sz w:val="21"/>
                <w:szCs w:val="21"/>
              </w:rPr>
            </w:pPr>
            <w:r>
              <w:rPr>
                <w:rFonts w:ascii="宋体" w:hAnsi="宋体" w:eastAsia="宋体" w:cs="Times New Roman"/>
                <w:kern w:val="0"/>
                <w:sz w:val="21"/>
                <w:szCs w:val="21"/>
              </w:rPr>
              <w:t>涉县</w:t>
            </w:r>
            <w:r>
              <w:rPr>
                <w:rFonts w:hint="eastAsia" w:ascii="宋体" w:hAnsi="宋体" w:eastAsia="宋体" w:cs="Times New Roman"/>
                <w:kern w:val="0"/>
                <w:sz w:val="21"/>
                <w:szCs w:val="21"/>
              </w:rPr>
              <w:t>行政服务中心综合楼南楼529房间</w:t>
            </w:r>
          </w:p>
        </w:tc>
        <w:tc>
          <w:tcPr>
            <w:tcW w:w="2018" w:type="dxa"/>
            <w:noWrap/>
            <w:vAlign w:val="center"/>
          </w:tcPr>
          <w:p w14:paraId="7C3DDF4C">
            <w:pPr>
              <w:jc w:val="center"/>
              <w:rPr>
                <w:rFonts w:hint="eastAsia" w:ascii="宋体" w:hAnsi="宋体" w:eastAsia="宋体" w:cs="Times New Roman"/>
                <w:kern w:val="0"/>
                <w:sz w:val="21"/>
                <w:szCs w:val="21"/>
              </w:rPr>
            </w:pPr>
            <w:r>
              <w:rPr>
                <w:rFonts w:ascii="宋体" w:hAnsi="宋体" w:eastAsia="宋体" w:cs="Times New Roman"/>
                <w:kern w:val="0"/>
                <w:sz w:val="21"/>
                <w:szCs w:val="21"/>
              </w:rPr>
              <w:t>0310-3893035</w:t>
            </w:r>
          </w:p>
        </w:tc>
      </w:tr>
      <w:tr w14:paraId="3E47B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19" w:type="dxa"/>
            <w:noWrap/>
            <w:vAlign w:val="center"/>
          </w:tcPr>
          <w:p w14:paraId="2E35DC9F">
            <w:pPr>
              <w:jc w:val="center"/>
              <w:rPr>
                <w:rFonts w:hint="eastAsia" w:ascii="宋体" w:hAnsi="宋体" w:eastAsia="宋体" w:cs="Times New Roman"/>
                <w:kern w:val="0"/>
                <w:sz w:val="21"/>
                <w:szCs w:val="21"/>
              </w:rPr>
            </w:pPr>
            <w:r>
              <w:rPr>
                <w:rFonts w:ascii="宋体" w:hAnsi="宋体" w:eastAsia="宋体" w:cs="Times New Roman"/>
                <w:kern w:val="0"/>
                <w:sz w:val="21"/>
                <w:szCs w:val="21"/>
              </w:rPr>
              <w:t>12</w:t>
            </w:r>
          </w:p>
        </w:tc>
        <w:tc>
          <w:tcPr>
            <w:tcW w:w="2424" w:type="dxa"/>
            <w:noWrap/>
            <w:vAlign w:val="center"/>
          </w:tcPr>
          <w:p w14:paraId="635D93E8">
            <w:pPr>
              <w:jc w:val="center"/>
              <w:rPr>
                <w:rFonts w:hint="eastAsia" w:ascii="宋体" w:hAnsi="宋体" w:eastAsia="宋体" w:cs="Times New Roman"/>
                <w:kern w:val="0"/>
                <w:sz w:val="21"/>
                <w:szCs w:val="21"/>
              </w:rPr>
            </w:pPr>
            <w:r>
              <w:rPr>
                <w:rFonts w:ascii="宋体" w:hAnsi="宋体" w:eastAsia="宋体" w:cs="Times New Roman"/>
                <w:kern w:val="0"/>
                <w:sz w:val="21"/>
                <w:szCs w:val="21"/>
              </w:rPr>
              <w:t>磁县人社局</w:t>
            </w:r>
          </w:p>
        </w:tc>
        <w:tc>
          <w:tcPr>
            <w:tcW w:w="4599" w:type="dxa"/>
            <w:noWrap/>
            <w:vAlign w:val="center"/>
          </w:tcPr>
          <w:p w14:paraId="18000473">
            <w:pPr>
              <w:rPr>
                <w:rFonts w:hint="eastAsia" w:ascii="宋体" w:hAnsi="宋体" w:eastAsia="宋体" w:cs="Times New Roman"/>
                <w:kern w:val="0"/>
                <w:sz w:val="21"/>
                <w:szCs w:val="21"/>
              </w:rPr>
            </w:pPr>
            <w:r>
              <w:rPr>
                <w:rFonts w:ascii="宋体" w:hAnsi="宋体" w:eastAsia="宋体" w:cs="Times New Roman"/>
                <w:kern w:val="0"/>
                <w:sz w:val="21"/>
                <w:szCs w:val="21"/>
              </w:rPr>
              <w:t>磁县磁州路26号人社局二楼职称股</w:t>
            </w:r>
          </w:p>
        </w:tc>
        <w:tc>
          <w:tcPr>
            <w:tcW w:w="2018" w:type="dxa"/>
            <w:noWrap/>
            <w:vAlign w:val="center"/>
          </w:tcPr>
          <w:p w14:paraId="53B76919">
            <w:pPr>
              <w:jc w:val="center"/>
              <w:rPr>
                <w:rFonts w:hint="eastAsia" w:ascii="宋体" w:hAnsi="宋体" w:eastAsia="宋体" w:cs="Times New Roman"/>
                <w:kern w:val="0"/>
                <w:sz w:val="21"/>
                <w:szCs w:val="21"/>
              </w:rPr>
            </w:pPr>
            <w:r>
              <w:rPr>
                <w:rFonts w:ascii="宋体" w:hAnsi="宋体" w:eastAsia="宋体" w:cs="Times New Roman"/>
                <w:kern w:val="0"/>
                <w:sz w:val="21"/>
                <w:szCs w:val="21"/>
              </w:rPr>
              <w:t>0310-2319818</w:t>
            </w:r>
          </w:p>
        </w:tc>
      </w:tr>
      <w:tr w14:paraId="36781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19" w:type="dxa"/>
            <w:noWrap/>
            <w:vAlign w:val="center"/>
          </w:tcPr>
          <w:p w14:paraId="610BBB61">
            <w:pPr>
              <w:jc w:val="center"/>
              <w:rPr>
                <w:rFonts w:hint="eastAsia" w:ascii="宋体" w:hAnsi="宋体" w:eastAsia="宋体" w:cs="Times New Roman"/>
                <w:kern w:val="0"/>
                <w:sz w:val="21"/>
                <w:szCs w:val="21"/>
              </w:rPr>
            </w:pPr>
            <w:r>
              <w:rPr>
                <w:rFonts w:ascii="宋体" w:hAnsi="宋体" w:eastAsia="宋体" w:cs="Times New Roman"/>
                <w:kern w:val="0"/>
                <w:sz w:val="21"/>
                <w:szCs w:val="21"/>
              </w:rPr>
              <w:t>13</w:t>
            </w:r>
          </w:p>
        </w:tc>
        <w:tc>
          <w:tcPr>
            <w:tcW w:w="2424" w:type="dxa"/>
            <w:noWrap/>
            <w:vAlign w:val="center"/>
          </w:tcPr>
          <w:p w14:paraId="1A2063B0">
            <w:pPr>
              <w:jc w:val="center"/>
              <w:rPr>
                <w:rFonts w:hint="eastAsia" w:ascii="宋体" w:hAnsi="宋体" w:eastAsia="宋体" w:cs="Times New Roman"/>
                <w:kern w:val="0"/>
                <w:sz w:val="21"/>
                <w:szCs w:val="21"/>
              </w:rPr>
            </w:pPr>
            <w:r>
              <w:rPr>
                <w:rFonts w:ascii="宋体" w:hAnsi="宋体" w:eastAsia="宋体" w:cs="Times New Roman"/>
                <w:kern w:val="0"/>
                <w:sz w:val="21"/>
                <w:szCs w:val="21"/>
              </w:rPr>
              <w:t>邱县人社局</w:t>
            </w:r>
          </w:p>
        </w:tc>
        <w:tc>
          <w:tcPr>
            <w:tcW w:w="4599" w:type="dxa"/>
            <w:noWrap/>
            <w:vAlign w:val="center"/>
          </w:tcPr>
          <w:p w14:paraId="679D1C8B">
            <w:pPr>
              <w:rPr>
                <w:rFonts w:hint="eastAsia" w:ascii="宋体" w:hAnsi="宋体" w:eastAsia="宋体" w:cs="Times New Roman"/>
                <w:kern w:val="0"/>
                <w:sz w:val="21"/>
                <w:szCs w:val="21"/>
              </w:rPr>
            </w:pPr>
            <w:r>
              <w:rPr>
                <w:rFonts w:ascii="宋体" w:hAnsi="宋体" w:eastAsia="宋体" w:cs="Times New Roman"/>
                <w:kern w:val="0"/>
                <w:sz w:val="21"/>
                <w:szCs w:val="21"/>
              </w:rPr>
              <w:t>邱县市民中心政府主楼109室</w:t>
            </w:r>
          </w:p>
        </w:tc>
        <w:tc>
          <w:tcPr>
            <w:tcW w:w="2018" w:type="dxa"/>
            <w:noWrap/>
            <w:vAlign w:val="center"/>
          </w:tcPr>
          <w:p w14:paraId="115CF6E3">
            <w:pPr>
              <w:jc w:val="center"/>
              <w:rPr>
                <w:rFonts w:hint="eastAsia" w:ascii="宋体" w:hAnsi="宋体" w:eastAsia="宋体" w:cs="Times New Roman"/>
                <w:kern w:val="0"/>
                <w:sz w:val="21"/>
                <w:szCs w:val="21"/>
              </w:rPr>
            </w:pPr>
            <w:r>
              <w:rPr>
                <w:rFonts w:ascii="宋体" w:hAnsi="宋体" w:eastAsia="宋体" w:cs="Times New Roman"/>
                <w:kern w:val="0"/>
                <w:sz w:val="21"/>
                <w:szCs w:val="21"/>
              </w:rPr>
              <w:t>15324119284</w:t>
            </w:r>
          </w:p>
        </w:tc>
      </w:tr>
      <w:tr w14:paraId="73DA3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19" w:type="dxa"/>
            <w:noWrap/>
            <w:vAlign w:val="center"/>
          </w:tcPr>
          <w:p w14:paraId="37E310BE">
            <w:pPr>
              <w:jc w:val="center"/>
              <w:rPr>
                <w:rFonts w:hint="eastAsia" w:ascii="宋体" w:hAnsi="宋体" w:eastAsia="宋体" w:cs="Times New Roman"/>
                <w:kern w:val="0"/>
                <w:sz w:val="21"/>
                <w:szCs w:val="21"/>
              </w:rPr>
            </w:pPr>
            <w:r>
              <w:rPr>
                <w:rFonts w:ascii="宋体" w:hAnsi="宋体" w:eastAsia="宋体" w:cs="Times New Roman"/>
                <w:kern w:val="0"/>
                <w:sz w:val="21"/>
                <w:szCs w:val="21"/>
              </w:rPr>
              <w:t>14</w:t>
            </w:r>
          </w:p>
        </w:tc>
        <w:tc>
          <w:tcPr>
            <w:tcW w:w="2424" w:type="dxa"/>
            <w:noWrap/>
            <w:vAlign w:val="center"/>
          </w:tcPr>
          <w:p w14:paraId="1D060C89">
            <w:pPr>
              <w:jc w:val="center"/>
              <w:rPr>
                <w:rFonts w:hint="eastAsia" w:ascii="宋体" w:hAnsi="宋体" w:eastAsia="宋体" w:cs="Times New Roman"/>
                <w:kern w:val="0"/>
                <w:sz w:val="21"/>
                <w:szCs w:val="21"/>
              </w:rPr>
            </w:pPr>
            <w:r>
              <w:rPr>
                <w:rFonts w:ascii="宋体" w:hAnsi="宋体" w:eastAsia="宋体" w:cs="Times New Roman"/>
                <w:kern w:val="0"/>
                <w:sz w:val="21"/>
                <w:szCs w:val="21"/>
              </w:rPr>
              <w:t>鸡泽县人社局</w:t>
            </w:r>
          </w:p>
        </w:tc>
        <w:tc>
          <w:tcPr>
            <w:tcW w:w="4599" w:type="dxa"/>
            <w:noWrap/>
            <w:vAlign w:val="center"/>
          </w:tcPr>
          <w:p w14:paraId="0C1BB080">
            <w:pPr>
              <w:rPr>
                <w:rFonts w:hint="eastAsia" w:ascii="宋体" w:hAnsi="宋体" w:eastAsia="宋体" w:cs="Times New Roman"/>
                <w:kern w:val="0"/>
                <w:sz w:val="21"/>
                <w:szCs w:val="21"/>
              </w:rPr>
            </w:pPr>
            <w:r>
              <w:rPr>
                <w:rFonts w:ascii="宋体" w:hAnsi="宋体" w:eastAsia="宋体" w:cs="Times New Roman"/>
                <w:kern w:val="0"/>
                <w:sz w:val="21"/>
                <w:szCs w:val="21"/>
              </w:rPr>
              <w:t>鸡泽县行政服务中心7号楼219办公室</w:t>
            </w:r>
          </w:p>
        </w:tc>
        <w:tc>
          <w:tcPr>
            <w:tcW w:w="2018" w:type="dxa"/>
            <w:noWrap/>
            <w:vAlign w:val="center"/>
          </w:tcPr>
          <w:p w14:paraId="1D4ED1FA">
            <w:pPr>
              <w:jc w:val="center"/>
              <w:rPr>
                <w:rFonts w:hint="eastAsia" w:ascii="宋体" w:hAnsi="宋体" w:eastAsia="宋体" w:cs="Times New Roman"/>
                <w:kern w:val="0"/>
                <w:sz w:val="21"/>
                <w:szCs w:val="21"/>
              </w:rPr>
            </w:pPr>
            <w:r>
              <w:rPr>
                <w:rFonts w:ascii="宋体" w:hAnsi="宋体" w:eastAsia="宋体" w:cs="Times New Roman"/>
                <w:kern w:val="0"/>
                <w:sz w:val="21"/>
                <w:szCs w:val="21"/>
              </w:rPr>
              <w:t>15832000565</w:t>
            </w:r>
          </w:p>
        </w:tc>
      </w:tr>
      <w:tr w14:paraId="654EF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19" w:type="dxa"/>
            <w:noWrap/>
            <w:vAlign w:val="center"/>
          </w:tcPr>
          <w:p w14:paraId="1542FC2A">
            <w:pPr>
              <w:jc w:val="center"/>
              <w:rPr>
                <w:rFonts w:hint="eastAsia" w:ascii="宋体" w:hAnsi="宋体" w:eastAsia="宋体" w:cs="Times New Roman"/>
                <w:kern w:val="0"/>
                <w:sz w:val="21"/>
                <w:szCs w:val="21"/>
              </w:rPr>
            </w:pPr>
            <w:r>
              <w:rPr>
                <w:rFonts w:ascii="宋体" w:hAnsi="宋体" w:eastAsia="宋体" w:cs="Times New Roman"/>
                <w:kern w:val="0"/>
                <w:sz w:val="21"/>
                <w:szCs w:val="21"/>
              </w:rPr>
              <w:t>15</w:t>
            </w:r>
          </w:p>
        </w:tc>
        <w:tc>
          <w:tcPr>
            <w:tcW w:w="2424" w:type="dxa"/>
            <w:noWrap/>
            <w:vAlign w:val="center"/>
          </w:tcPr>
          <w:p w14:paraId="45D0A58F">
            <w:pPr>
              <w:jc w:val="center"/>
              <w:rPr>
                <w:rFonts w:hint="eastAsia" w:ascii="宋体" w:hAnsi="宋体" w:eastAsia="宋体" w:cs="Times New Roman"/>
                <w:kern w:val="0"/>
                <w:sz w:val="21"/>
                <w:szCs w:val="21"/>
              </w:rPr>
            </w:pPr>
            <w:r>
              <w:rPr>
                <w:rFonts w:ascii="宋体" w:hAnsi="宋体" w:eastAsia="宋体" w:cs="Times New Roman"/>
                <w:kern w:val="0"/>
                <w:sz w:val="21"/>
                <w:szCs w:val="21"/>
              </w:rPr>
              <w:t>广平县人社局</w:t>
            </w:r>
          </w:p>
        </w:tc>
        <w:tc>
          <w:tcPr>
            <w:tcW w:w="4599" w:type="dxa"/>
            <w:noWrap/>
            <w:vAlign w:val="center"/>
          </w:tcPr>
          <w:p w14:paraId="706C31AB">
            <w:pPr>
              <w:rPr>
                <w:rFonts w:hint="eastAsia" w:ascii="宋体" w:hAnsi="宋体" w:eastAsia="宋体" w:cs="Times New Roman"/>
                <w:kern w:val="0"/>
                <w:sz w:val="21"/>
                <w:szCs w:val="21"/>
              </w:rPr>
            </w:pPr>
            <w:r>
              <w:rPr>
                <w:rFonts w:ascii="宋体" w:hAnsi="宋体" w:eastAsia="宋体" w:cs="Times New Roman"/>
                <w:kern w:val="0"/>
                <w:sz w:val="21"/>
                <w:szCs w:val="21"/>
              </w:rPr>
              <w:t>广平县青莲街与和同路交叉口西北角人社服务中心一楼</w:t>
            </w:r>
          </w:p>
        </w:tc>
        <w:tc>
          <w:tcPr>
            <w:tcW w:w="2018" w:type="dxa"/>
            <w:noWrap/>
            <w:vAlign w:val="center"/>
          </w:tcPr>
          <w:p w14:paraId="01BA5B58">
            <w:pPr>
              <w:jc w:val="center"/>
              <w:rPr>
                <w:rFonts w:hint="eastAsia" w:ascii="宋体" w:hAnsi="宋体" w:eastAsia="宋体" w:cs="Times New Roman"/>
                <w:kern w:val="0"/>
                <w:sz w:val="21"/>
                <w:szCs w:val="21"/>
              </w:rPr>
            </w:pPr>
            <w:r>
              <w:rPr>
                <w:rFonts w:ascii="宋体" w:hAnsi="宋体" w:eastAsia="宋体" w:cs="Times New Roman"/>
                <w:kern w:val="0"/>
                <w:sz w:val="21"/>
                <w:szCs w:val="21"/>
              </w:rPr>
              <w:t>0310-2518788</w:t>
            </w:r>
          </w:p>
        </w:tc>
      </w:tr>
      <w:tr w14:paraId="19707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19" w:type="dxa"/>
            <w:noWrap/>
            <w:vAlign w:val="center"/>
          </w:tcPr>
          <w:p w14:paraId="21D74428">
            <w:pPr>
              <w:jc w:val="center"/>
              <w:rPr>
                <w:rFonts w:hint="eastAsia" w:ascii="宋体" w:hAnsi="宋体" w:eastAsia="宋体" w:cs="Times New Roman"/>
                <w:kern w:val="0"/>
                <w:sz w:val="21"/>
                <w:szCs w:val="21"/>
              </w:rPr>
            </w:pPr>
            <w:r>
              <w:rPr>
                <w:rFonts w:ascii="宋体" w:hAnsi="宋体" w:eastAsia="宋体" w:cs="Times New Roman"/>
                <w:kern w:val="0"/>
                <w:sz w:val="21"/>
                <w:szCs w:val="21"/>
              </w:rPr>
              <w:t>16</w:t>
            </w:r>
          </w:p>
        </w:tc>
        <w:tc>
          <w:tcPr>
            <w:tcW w:w="2424" w:type="dxa"/>
            <w:noWrap/>
            <w:vAlign w:val="center"/>
          </w:tcPr>
          <w:p w14:paraId="5A5E8673">
            <w:pPr>
              <w:jc w:val="center"/>
              <w:rPr>
                <w:rFonts w:hint="eastAsia" w:ascii="宋体" w:hAnsi="宋体" w:eastAsia="宋体" w:cs="Times New Roman"/>
                <w:kern w:val="0"/>
                <w:sz w:val="21"/>
                <w:szCs w:val="21"/>
              </w:rPr>
            </w:pPr>
            <w:r>
              <w:rPr>
                <w:rFonts w:ascii="宋体" w:hAnsi="宋体" w:eastAsia="宋体" w:cs="Times New Roman"/>
                <w:kern w:val="0"/>
                <w:sz w:val="21"/>
                <w:szCs w:val="21"/>
              </w:rPr>
              <w:t>馆陶县人社局</w:t>
            </w:r>
          </w:p>
        </w:tc>
        <w:tc>
          <w:tcPr>
            <w:tcW w:w="4599" w:type="dxa"/>
            <w:noWrap/>
            <w:vAlign w:val="center"/>
          </w:tcPr>
          <w:p w14:paraId="7758D466">
            <w:pPr>
              <w:rPr>
                <w:rFonts w:hint="eastAsia" w:ascii="宋体" w:hAnsi="宋体" w:eastAsia="宋体" w:cs="Times New Roman"/>
                <w:kern w:val="0"/>
                <w:sz w:val="21"/>
                <w:szCs w:val="21"/>
              </w:rPr>
            </w:pPr>
            <w:r>
              <w:rPr>
                <w:rFonts w:ascii="宋体" w:hAnsi="宋体" w:eastAsia="宋体" w:cs="Times New Roman"/>
                <w:kern w:val="0"/>
                <w:sz w:val="21"/>
                <w:szCs w:val="21"/>
              </w:rPr>
              <w:t>馆陶县政府街西段</w:t>
            </w:r>
          </w:p>
        </w:tc>
        <w:tc>
          <w:tcPr>
            <w:tcW w:w="2018" w:type="dxa"/>
            <w:noWrap/>
            <w:vAlign w:val="center"/>
          </w:tcPr>
          <w:p w14:paraId="25D9391A">
            <w:pPr>
              <w:jc w:val="center"/>
              <w:rPr>
                <w:rFonts w:hint="eastAsia" w:ascii="宋体" w:hAnsi="宋体" w:eastAsia="宋体" w:cs="Times New Roman"/>
                <w:kern w:val="0"/>
                <w:sz w:val="21"/>
                <w:szCs w:val="21"/>
              </w:rPr>
            </w:pPr>
            <w:r>
              <w:rPr>
                <w:rFonts w:ascii="宋体" w:hAnsi="宋体" w:eastAsia="宋体" w:cs="Times New Roman"/>
                <w:kern w:val="0"/>
                <w:sz w:val="21"/>
                <w:szCs w:val="21"/>
              </w:rPr>
              <w:t>0310-2830805</w:t>
            </w:r>
          </w:p>
        </w:tc>
      </w:tr>
      <w:tr w14:paraId="6419E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19" w:type="dxa"/>
            <w:noWrap/>
            <w:vAlign w:val="center"/>
          </w:tcPr>
          <w:p w14:paraId="09C26ADA">
            <w:pPr>
              <w:jc w:val="center"/>
              <w:rPr>
                <w:rFonts w:hint="eastAsia" w:ascii="宋体" w:hAnsi="宋体" w:eastAsia="宋体" w:cs="Times New Roman"/>
                <w:kern w:val="0"/>
                <w:sz w:val="21"/>
                <w:szCs w:val="21"/>
              </w:rPr>
            </w:pPr>
            <w:r>
              <w:rPr>
                <w:rFonts w:ascii="宋体" w:hAnsi="宋体" w:eastAsia="宋体" w:cs="Times New Roman"/>
                <w:kern w:val="0"/>
                <w:sz w:val="21"/>
                <w:szCs w:val="21"/>
              </w:rPr>
              <w:t>17</w:t>
            </w:r>
          </w:p>
        </w:tc>
        <w:tc>
          <w:tcPr>
            <w:tcW w:w="2424" w:type="dxa"/>
            <w:noWrap/>
            <w:vAlign w:val="center"/>
          </w:tcPr>
          <w:p w14:paraId="0289DB21">
            <w:pPr>
              <w:jc w:val="center"/>
              <w:rPr>
                <w:rFonts w:hint="eastAsia" w:ascii="宋体" w:hAnsi="宋体" w:eastAsia="宋体" w:cs="Times New Roman"/>
                <w:kern w:val="0"/>
                <w:sz w:val="21"/>
                <w:szCs w:val="21"/>
              </w:rPr>
            </w:pPr>
            <w:r>
              <w:rPr>
                <w:rFonts w:ascii="宋体" w:hAnsi="宋体" w:eastAsia="宋体" w:cs="Times New Roman"/>
                <w:kern w:val="0"/>
                <w:sz w:val="21"/>
                <w:szCs w:val="21"/>
              </w:rPr>
              <w:t>魏县人社局</w:t>
            </w:r>
          </w:p>
        </w:tc>
        <w:tc>
          <w:tcPr>
            <w:tcW w:w="4599" w:type="dxa"/>
            <w:noWrap/>
            <w:vAlign w:val="center"/>
          </w:tcPr>
          <w:p w14:paraId="7DA841B9">
            <w:pPr>
              <w:rPr>
                <w:rFonts w:hint="eastAsia" w:ascii="宋体" w:hAnsi="宋体" w:eastAsia="宋体" w:cs="Times New Roman"/>
                <w:kern w:val="0"/>
                <w:sz w:val="21"/>
                <w:szCs w:val="21"/>
              </w:rPr>
            </w:pPr>
            <w:r>
              <w:rPr>
                <w:rFonts w:ascii="宋体" w:hAnsi="宋体" w:eastAsia="宋体" w:cs="Times New Roman"/>
                <w:kern w:val="0"/>
                <w:sz w:val="21"/>
                <w:szCs w:val="21"/>
              </w:rPr>
              <w:t>魏县长安大道东段89号魏县人社局专业技术与技能管理股</w:t>
            </w:r>
          </w:p>
        </w:tc>
        <w:tc>
          <w:tcPr>
            <w:tcW w:w="2018" w:type="dxa"/>
            <w:noWrap/>
            <w:vAlign w:val="center"/>
          </w:tcPr>
          <w:p w14:paraId="3AEE5404">
            <w:pPr>
              <w:jc w:val="center"/>
              <w:rPr>
                <w:rFonts w:hint="eastAsia" w:ascii="宋体" w:hAnsi="宋体" w:eastAsia="宋体" w:cs="Times New Roman"/>
                <w:kern w:val="0"/>
                <w:sz w:val="21"/>
                <w:szCs w:val="21"/>
              </w:rPr>
            </w:pPr>
            <w:r>
              <w:rPr>
                <w:rFonts w:ascii="宋体" w:hAnsi="宋体" w:eastAsia="宋体" w:cs="Times New Roman"/>
                <w:kern w:val="0"/>
                <w:sz w:val="21"/>
                <w:szCs w:val="21"/>
              </w:rPr>
              <w:t>0310-3531212</w:t>
            </w:r>
          </w:p>
        </w:tc>
      </w:tr>
      <w:tr w14:paraId="13E5F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19" w:type="dxa"/>
            <w:noWrap/>
            <w:vAlign w:val="center"/>
          </w:tcPr>
          <w:p w14:paraId="50BE261C">
            <w:pPr>
              <w:jc w:val="center"/>
              <w:rPr>
                <w:rFonts w:hint="eastAsia" w:ascii="宋体" w:hAnsi="宋体" w:eastAsia="宋体" w:cs="Times New Roman"/>
                <w:kern w:val="0"/>
                <w:sz w:val="21"/>
                <w:szCs w:val="21"/>
              </w:rPr>
            </w:pPr>
            <w:r>
              <w:rPr>
                <w:rFonts w:ascii="宋体" w:hAnsi="宋体" w:eastAsia="宋体" w:cs="Times New Roman"/>
                <w:kern w:val="0"/>
                <w:sz w:val="21"/>
                <w:szCs w:val="21"/>
              </w:rPr>
              <w:t>18</w:t>
            </w:r>
          </w:p>
        </w:tc>
        <w:tc>
          <w:tcPr>
            <w:tcW w:w="2424" w:type="dxa"/>
            <w:noWrap/>
            <w:vAlign w:val="center"/>
          </w:tcPr>
          <w:p w14:paraId="29C8E999">
            <w:pPr>
              <w:jc w:val="center"/>
              <w:rPr>
                <w:rFonts w:hint="eastAsia" w:ascii="宋体" w:hAnsi="宋体" w:eastAsia="宋体" w:cs="Times New Roman"/>
                <w:kern w:val="0"/>
                <w:sz w:val="21"/>
                <w:szCs w:val="21"/>
              </w:rPr>
            </w:pPr>
            <w:r>
              <w:rPr>
                <w:rFonts w:ascii="宋体" w:hAnsi="宋体" w:eastAsia="宋体" w:cs="Times New Roman"/>
                <w:kern w:val="0"/>
                <w:sz w:val="21"/>
                <w:szCs w:val="21"/>
              </w:rPr>
              <w:t>曲周县人社局</w:t>
            </w:r>
          </w:p>
        </w:tc>
        <w:tc>
          <w:tcPr>
            <w:tcW w:w="4599" w:type="dxa"/>
            <w:noWrap/>
            <w:vAlign w:val="center"/>
          </w:tcPr>
          <w:p w14:paraId="1BB65BDD">
            <w:pPr>
              <w:rPr>
                <w:rFonts w:hint="eastAsia" w:ascii="宋体" w:hAnsi="宋体" w:eastAsia="宋体" w:cs="Times New Roman"/>
                <w:kern w:val="0"/>
                <w:sz w:val="21"/>
                <w:szCs w:val="21"/>
              </w:rPr>
            </w:pPr>
            <w:r>
              <w:rPr>
                <w:rFonts w:ascii="宋体" w:hAnsi="宋体" w:eastAsia="宋体" w:cs="Times New Roman"/>
                <w:kern w:val="0"/>
                <w:sz w:val="21"/>
                <w:szCs w:val="21"/>
              </w:rPr>
              <w:t>曲周县公仆路19号二楼（政府）西212室</w:t>
            </w:r>
          </w:p>
        </w:tc>
        <w:tc>
          <w:tcPr>
            <w:tcW w:w="2018" w:type="dxa"/>
            <w:noWrap/>
            <w:vAlign w:val="center"/>
          </w:tcPr>
          <w:p w14:paraId="3DEEF97D">
            <w:pPr>
              <w:jc w:val="center"/>
              <w:rPr>
                <w:rFonts w:hint="eastAsia" w:ascii="宋体" w:hAnsi="宋体" w:eastAsia="宋体" w:cs="Times New Roman"/>
                <w:kern w:val="0"/>
                <w:sz w:val="21"/>
                <w:szCs w:val="21"/>
              </w:rPr>
            </w:pPr>
            <w:r>
              <w:rPr>
                <w:rFonts w:ascii="宋体" w:hAnsi="宋体" w:eastAsia="宋体" w:cs="Times New Roman"/>
                <w:kern w:val="0"/>
                <w:sz w:val="21"/>
                <w:szCs w:val="21"/>
              </w:rPr>
              <w:t>0310-8858919</w:t>
            </w:r>
          </w:p>
        </w:tc>
      </w:tr>
      <w:tr w14:paraId="7D60F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19" w:type="dxa"/>
            <w:noWrap/>
            <w:vAlign w:val="center"/>
          </w:tcPr>
          <w:p w14:paraId="79947CE5">
            <w:pPr>
              <w:jc w:val="center"/>
              <w:rPr>
                <w:rFonts w:hint="eastAsia" w:ascii="宋体" w:hAnsi="宋体" w:eastAsia="宋体" w:cs="Times New Roman"/>
                <w:kern w:val="0"/>
                <w:sz w:val="21"/>
                <w:szCs w:val="21"/>
              </w:rPr>
            </w:pPr>
            <w:r>
              <w:rPr>
                <w:rFonts w:ascii="宋体" w:hAnsi="宋体" w:eastAsia="宋体" w:cs="Times New Roman"/>
                <w:kern w:val="0"/>
                <w:sz w:val="21"/>
                <w:szCs w:val="21"/>
              </w:rPr>
              <w:t>19</w:t>
            </w:r>
          </w:p>
        </w:tc>
        <w:tc>
          <w:tcPr>
            <w:tcW w:w="2424" w:type="dxa"/>
            <w:noWrap/>
            <w:vAlign w:val="center"/>
          </w:tcPr>
          <w:p w14:paraId="50885A52">
            <w:pPr>
              <w:jc w:val="center"/>
              <w:rPr>
                <w:rFonts w:hint="eastAsia" w:ascii="宋体" w:hAnsi="宋体" w:eastAsia="宋体" w:cs="Times New Roman"/>
                <w:kern w:val="0"/>
                <w:sz w:val="21"/>
                <w:szCs w:val="21"/>
              </w:rPr>
            </w:pPr>
            <w:r>
              <w:rPr>
                <w:rFonts w:ascii="宋体" w:hAnsi="宋体" w:eastAsia="宋体" w:cs="Times New Roman"/>
                <w:kern w:val="0"/>
                <w:sz w:val="21"/>
                <w:szCs w:val="21"/>
              </w:rPr>
              <w:t>经济技术开发区组织人事局</w:t>
            </w:r>
          </w:p>
        </w:tc>
        <w:tc>
          <w:tcPr>
            <w:tcW w:w="4599" w:type="dxa"/>
            <w:noWrap/>
            <w:vAlign w:val="center"/>
          </w:tcPr>
          <w:p w14:paraId="19FDE2D1">
            <w:pPr>
              <w:rPr>
                <w:rFonts w:hint="eastAsia" w:ascii="宋体" w:hAnsi="宋体" w:eastAsia="宋体" w:cs="Times New Roman"/>
                <w:kern w:val="0"/>
                <w:sz w:val="21"/>
                <w:szCs w:val="21"/>
              </w:rPr>
            </w:pPr>
            <w:r>
              <w:rPr>
                <w:rFonts w:ascii="宋体" w:hAnsi="宋体" w:eastAsia="宋体" w:cs="Times New Roman"/>
                <w:kern w:val="0"/>
                <w:sz w:val="21"/>
                <w:szCs w:val="21"/>
              </w:rPr>
              <w:t>经开区和谐大街19号-14号楼304室</w:t>
            </w:r>
          </w:p>
        </w:tc>
        <w:tc>
          <w:tcPr>
            <w:tcW w:w="2018" w:type="dxa"/>
            <w:noWrap/>
            <w:vAlign w:val="center"/>
          </w:tcPr>
          <w:p w14:paraId="3BF33C66">
            <w:pPr>
              <w:jc w:val="center"/>
              <w:rPr>
                <w:rFonts w:hint="eastAsia" w:ascii="宋体" w:hAnsi="宋体" w:eastAsia="宋体" w:cs="Times New Roman"/>
                <w:kern w:val="0"/>
                <w:sz w:val="21"/>
                <w:szCs w:val="21"/>
              </w:rPr>
            </w:pPr>
            <w:r>
              <w:rPr>
                <w:rFonts w:ascii="宋体" w:hAnsi="宋体" w:eastAsia="宋体" w:cs="Times New Roman"/>
                <w:kern w:val="0"/>
                <w:sz w:val="21"/>
                <w:szCs w:val="21"/>
              </w:rPr>
              <w:t>0310-8066</w:t>
            </w:r>
            <w:r>
              <w:rPr>
                <w:rFonts w:hint="eastAsia" w:ascii="宋体" w:hAnsi="宋体" w:eastAsia="宋体" w:cs="Times New Roman"/>
                <w:kern w:val="0"/>
                <w:sz w:val="21"/>
                <w:szCs w:val="21"/>
              </w:rPr>
              <w:t>778</w:t>
            </w:r>
          </w:p>
        </w:tc>
      </w:tr>
      <w:tr w14:paraId="04F64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519" w:type="dxa"/>
            <w:noWrap/>
            <w:vAlign w:val="center"/>
          </w:tcPr>
          <w:p w14:paraId="0B32536F">
            <w:pPr>
              <w:jc w:val="center"/>
              <w:rPr>
                <w:rFonts w:hint="eastAsia" w:ascii="宋体" w:hAnsi="宋体" w:eastAsia="宋体" w:cs="Times New Roman"/>
                <w:kern w:val="0"/>
                <w:sz w:val="21"/>
                <w:szCs w:val="21"/>
              </w:rPr>
            </w:pPr>
            <w:r>
              <w:rPr>
                <w:rFonts w:ascii="宋体" w:hAnsi="宋体" w:eastAsia="宋体" w:cs="Times New Roman"/>
                <w:kern w:val="0"/>
                <w:sz w:val="21"/>
                <w:szCs w:val="21"/>
              </w:rPr>
              <w:t>20</w:t>
            </w:r>
          </w:p>
        </w:tc>
        <w:tc>
          <w:tcPr>
            <w:tcW w:w="2424" w:type="dxa"/>
            <w:noWrap/>
            <w:vAlign w:val="center"/>
          </w:tcPr>
          <w:p w14:paraId="24B78F16">
            <w:pPr>
              <w:jc w:val="center"/>
              <w:rPr>
                <w:rFonts w:hint="eastAsia" w:ascii="宋体" w:hAnsi="宋体" w:eastAsia="宋体" w:cs="Times New Roman"/>
                <w:kern w:val="0"/>
                <w:sz w:val="21"/>
                <w:szCs w:val="21"/>
              </w:rPr>
            </w:pPr>
            <w:r>
              <w:rPr>
                <w:rFonts w:ascii="宋体" w:hAnsi="宋体" w:eastAsia="宋体" w:cs="Times New Roman"/>
                <w:kern w:val="0"/>
                <w:sz w:val="21"/>
                <w:szCs w:val="21"/>
              </w:rPr>
              <w:t>冀南新区组织人事局</w:t>
            </w:r>
          </w:p>
        </w:tc>
        <w:tc>
          <w:tcPr>
            <w:tcW w:w="4599" w:type="dxa"/>
            <w:noWrap/>
            <w:vAlign w:val="center"/>
          </w:tcPr>
          <w:p w14:paraId="30F8F697">
            <w:pPr>
              <w:rPr>
                <w:rFonts w:hint="eastAsia" w:ascii="宋体" w:hAnsi="宋体" w:eastAsia="宋体" w:cs="Times New Roman"/>
                <w:kern w:val="0"/>
                <w:sz w:val="21"/>
                <w:szCs w:val="21"/>
              </w:rPr>
            </w:pPr>
            <w:r>
              <w:rPr>
                <w:rFonts w:ascii="宋体" w:hAnsi="宋体" w:eastAsia="宋体" w:cs="Times New Roman"/>
                <w:kern w:val="0"/>
                <w:sz w:val="21"/>
                <w:szCs w:val="21"/>
              </w:rPr>
              <w:t>邯郸冀南新区管委会228房间</w:t>
            </w:r>
          </w:p>
        </w:tc>
        <w:tc>
          <w:tcPr>
            <w:tcW w:w="2018" w:type="dxa"/>
            <w:noWrap/>
            <w:vAlign w:val="center"/>
          </w:tcPr>
          <w:p w14:paraId="5A18D027">
            <w:pPr>
              <w:jc w:val="center"/>
              <w:rPr>
                <w:rFonts w:hint="eastAsia" w:ascii="宋体" w:hAnsi="宋体" w:eastAsia="宋体" w:cs="Times New Roman"/>
                <w:kern w:val="0"/>
                <w:sz w:val="21"/>
                <w:szCs w:val="21"/>
              </w:rPr>
            </w:pPr>
            <w:r>
              <w:rPr>
                <w:rFonts w:ascii="宋体" w:hAnsi="宋体" w:eastAsia="宋体" w:cs="Times New Roman"/>
                <w:kern w:val="0"/>
                <w:sz w:val="21"/>
                <w:szCs w:val="21"/>
              </w:rPr>
              <w:t>0310-6299033</w:t>
            </w:r>
          </w:p>
        </w:tc>
      </w:tr>
    </w:tbl>
    <w:p w14:paraId="48924E68">
      <w:pPr>
        <w:spacing w:line="360" w:lineRule="auto"/>
        <w:rPr>
          <w:rFonts w:hint="eastAsia" w:ascii="宋体" w:hAnsi="宋体" w:eastAsia="宋体"/>
          <w:color w:val="EE0000"/>
          <w:sz w:val="24"/>
          <w:szCs w:val="24"/>
        </w:rPr>
      </w:pPr>
    </w:p>
    <w:p w14:paraId="2FD6BFDA">
      <w:pPr>
        <w:spacing w:line="360" w:lineRule="auto"/>
        <w:rPr>
          <w:rFonts w:hint="eastAsia" w:ascii="黑体" w:hAnsi="黑体" w:eastAsia="黑体"/>
          <w:sz w:val="28"/>
          <w:szCs w:val="28"/>
        </w:rPr>
      </w:pPr>
      <w:r>
        <w:rPr>
          <w:rFonts w:hint="eastAsia" w:ascii="黑体" w:hAnsi="黑体" w:eastAsia="黑体"/>
          <w:sz w:val="28"/>
          <w:szCs w:val="28"/>
        </w:rPr>
        <w:t>6、邢台</w:t>
      </w:r>
    </w:p>
    <w:p w14:paraId="5C8AE064">
      <w:pPr>
        <w:spacing w:line="360" w:lineRule="auto"/>
        <w:rPr>
          <w:rFonts w:hint="eastAsia" w:ascii="宋体" w:hAnsi="宋体" w:eastAsia="宋体"/>
          <w:sz w:val="24"/>
          <w:szCs w:val="24"/>
        </w:rPr>
      </w:pPr>
      <w:r>
        <w:rPr>
          <w:rFonts w:hint="eastAsia" w:ascii="宋体" w:hAnsi="宋体" w:eastAsia="宋体"/>
          <w:b/>
          <w:sz w:val="24"/>
          <w:szCs w:val="24"/>
        </w:rPr>
        <w:t>现场</w:t>
      </w:r>
      <w:r>
        <w:rPr>
          <w:rFonts w:ascii="宋体" w:hAnsi="宋体" w:eastAsia="宋体"/>
          <w:b/>
          <w:sz w:val="24"/>
          <w:szCs w:val="24"/>
        </w:rPr>
        <w:t>确认时间：</w:t>
      </w:r>
      <w:r>
        <w:rPr>
          <w:rFonts w:hint="eastAsia" w:ascii="宋体" w:hAnsi="宋体" w:eastAsia="宋体"/>
          <w:sz w:val="24"/>
          <w:szCs w:val="24"/>
        </w:rPr>
        <w:t>2025年12月3日-12月17日（周六、日除外）（具体截止日期以各报名点为准）</w:t>
      </w:r>
    </w:p>
    <w:p w14:paraId="56CF4022">
      <w:pPr>
        <w:spacing w:line="360" w:lineRule="auto"/>
        <w:rPr>
          <w:rFonts w:hint="eastAsia" w:ascii="宋体" w:hAnsi="宋体" w:eastAsia="宋体"/>
          <w:sz w:val="24"/>
          <w:szCs w:val="24"/>
        </w:rPr>
      </w:pPr>
      <w:r>
        <w:rPr>
          <w:rFonts w:hint="eastAsia" w:ascii="宋体" w:hAnsi="宋体" w:eastAsia="宋体"/>
          <w:b/>
          <w:sz w:val="24"/>
          <w:szCs w:val="24"/>
        </w:rPr>
        <w:t>现场</w:t>
      </w:r>
      <w:r>
        <w:rPr>
          <w:rFonts w:ascii="宋体" w:hAnsi="宋体" w:eastAsia="宋体"/>
          <w:b/>
          <w:sz w:val="24"/>
          <w:szCs w:val="24"/>
        </w:rPr>
        <w:t>确认地点：</w:t>
      </w:r>
      <w:r>
        <w:rPr>
          <w:rFonts w:hint="eastAsia" w:ascii="宋体" w:hAnsi="宋体" w:eastAsia="宋体"/>
          <w:sz w:val="24"/>
          <w:szCs w:val="24"/>
        </w:rPr>
        <w:t>邢台市所辖各县（市）区人社局</w:t>
      </w:r>
    </w:p>
    <w:p w14:paraId="052DD719">
      <w:pPr>
        <w:spacing w:line="360" w:lineRule="auto"/>
        <w:rPr>
          <w:rFonts w:hint="eastAsia"/>
        </w:rPr>
      </w:pPr>
      <w:r>
        <w:rPr>
          <w:rFonts w:hint="eastAsia" w:ascii="宋体" w:hAnsi="宋体" w:eastAsia="宋体"/>
          <w:b/>
          <w:sz w:val="24"/>
          <w:szCs w:val="24"/>
        </w:rPr>
        <w:t>确认方式</w:t>
      </w:r>
      <w:r>
        <w:rPr>
          <w:rFonts w:ascii="宋体" w:hAnsi="宋体" w:eastAsia="宋体"/>
          <w:b/>
          <w:sz w:val="24"/>
          <w:szCs w:val="24"/>
        </w:rPr>
        <w:t>：</w:t>
      </w:r>
      <w:r>
        <w:rPr>
          <w:rFonts w:hint="eastAsia" w:ascii="宋体" w:hAnsi="宋体" w:eastAsia="宋体"/>
          <w:sz w:val="24"/>
          <w:szCs w:val="24"/>
        </w:rPr>
        <w:t>驻邢各省直卫生医疗单位、市卫健委系统各医院人事部门统一资审集中报送确认；各县（市）区人社局负责审核属地直属医院、乡镇卫生院、社区卫生服务中心、辖区内注册执业的民营和个体等基层医疗卫生机构人员提交的报名材料，汇总后按规定的时间要求上报至邢台市人力资源考试中心确认。</w:t>
      </w:r>
    </w:p>
    <w:p w14:paraId="4AA18D68">
      <w:pPr>
        <w:jc w:val="center"/>
        <w:rPr>
          <w:rFonts w:hint="eastAsia" w:ascii="宋体" w:hAnsi="宋体" w:eastAsia="宋体"/>
          <w:b/>
          <w:sz w:val="28"/>
          <w:szCs w:val="28"/>
        </w:rPr>
      </w:pPr>
      <w:r>
        <w:rPr>
          <w:rFonts w:hint="eastAsia" w:ascii="宋体" w:hAnsi="宋体" w:eastAsia="宋体"/>
          <w:b/>
          <w:sz w:val="28"/>
          <w:szCs w:val="28"/>
        </w:rPr>
        <w:t>邢台市报名</w:t>
      </w:r>
      <w:r>
        <w:rPr>
          <w:rFonts w:hint="eastAsia" w:ascii="宋体" w:hAnsi="宋体" w:eastAsia="宋体" w:cs="宋体"/>
          <w:b/>
          <w:bCs/>
          <w:sz w:val="28"/>
          <w:szCs w:val="28"/>
        </w:rPr>
        <w:t>现场确认</w:t>
      </w:r>
      <w:r>
        <w:rPr>
          <w:rFonts w:hint="eastAsia" w:ascii="宋体" w:hAnsi="宋体" w:eastAsia="宋体"/>
          <w:b/>
          <w:sz w:val="28"/>
          <w:szCs w:val="28"/>
        </w:rPr>
        <w:t>点信息表</w:t>
      </w:r>
    </w:p>
    <w:tbl>
      <w:tblPr>
        <w:tblStyle w:val="7"/>
        <w:tblW w:w="9640" w:type="dxa"/>
        <w:tblInd w:w="-601" w:type="dxa"/>
        <w:tblLayout w:type="autofit"/>
        <w:tblCellMar>
          <w:top w:w="0" w:type="dxa"/>
          <w:left w:w="108" w:type="dxa"/>
          <w:bottom w:w="0" w:type="dxa"/>
          <w:right w:w="108" w:type="dxa"/>
        </w:tblCellMar>
      </w:tblPr>
      <w:tblGrid>
        <w:gridCol w:w="709"/>
        <w:gridCol w:w="3686"/>
        <w:gridCol w:w="3544"/>
        <w:gridCol w:w="1701"/>
      </w:tblGrid>
      <w:tr w14:paraId="190B4026">
        <w:tblPrEx>
          <w:tblCellMar>
            <w:top w:w="0" w:type="dxa"/>
            <w:left w:w="108" w:type="dxa"/>
            <w:bottom w:w="0" w:type="dxa"/>
            <w:right w:w="108" w:type="dxa"/>
          </w:tblCellMar>
        </w:tblPrEx>
        <w:trPr>
          <w:trHeight w:val="582" w:hRule="atLeast"/>
        </w:trPr>
        <w:tc>
          <w:tcPr>
            <w:tcW w:w="709" w:type="dxa"/>
            <w:tcBorders>
              <w:top w:val="single" w:color="auto" w:sz="8" w:space="0"/>
              <w:left w:val="single" w:color="auto" w:sz="8" w:space="0"/>
              <w:bottom w:val="single" w:color="auto" w:sz="8" w:space="0"/>
              <w:right w:val="single" w:color="auto" w:sz="8" w:space="0"/>
            </w:tcBorders>
            <w:shd w:val="clear" w:color="000000" w:fill="FFFFFF"/>
            <w:vAlign w:val="center"/>
          </w:tcPr>
          <w:p w14:paraId="28FA2CD6">
            <w:pPr>
              <w:widowControl/>
              <w:jc w:val="center"/>
              <w:rPr>
                <w:rFonts w:hint="eastAsia" w:ascii="宋体" w:hAnsi="宋体" w:eastAsia="宋体" w:cs="宋体"/>
                <w:b/>
                <w:bCs/>
                <w:color w:val="333333"/>
                <w:kern w:val="0"/>
                <w:sz w:val="24"/>
                <w:szCs w:val="24"/>
              </w:rPr>
            </w:pPr>
            <w:r>
              <w:rPr>
                <w:rFonts w:hint="eastAsia" w:ascii="宋体" w:hAnsi="宋体" w:eastAsia="宋体" w:cs="宋体"/>
                <w:b/>
                <w:bCs/>
                <w:color w:val="333333"/>
                <w:kern w:val="0"/>
                <w:sz w:val="24"/>
                <w:szCs w:val="24"/>
              </w:rPr>
              <w:t>序号</w:t>
            </w:r>
          </w:p>
        </w:tc>
        <w:tc>
          <w:tcPr>
            <w:tcW w:w="3686" w:type="dxa"/>
            <w:tcBorders>
              <w:top w:val="single" w:color="auto" w:sz="8" w:space="0"/>
              <w:left w:val="nil"/>
              <w:bottom w:val="single" w:color="auto" w:sz="8" w:space="0"/>
              <w:right w:val="single" w:color="auto" w:sz="8" w:space="0"/>
            </w:tcBorders>
            <w:shd w:val="clear" w:color="000000" w:fill="FFFFFF"/>
            <w:vAlign w:val="center"/>
          </w:tcPr>
          <w:p w14:paraId="2096D84C">
            <w:pPr>
              <w:widowControl/>
              <w:jc w:val="center"/>
              <w:rPr>
                <w:rFonts w:hint="eastAsia" w:ascii="宋体" w:hAnsi="宋体" w:eastAsia="宋体" w:cs="宋体"/>
                <w:b/>
                <w:bCs/>
                <w:color w:val="333333"/>
                <w:kern w:val="0"/>
                <w:sz w:val="24"/>
                <w:szCs w:val="24"/>
              </w:rPr>
            </w:pPr>
            <w:r>
              <w:rPr>
                <w:rFonts w:hint="eastAsia" w:ascii="宋体" w:hAnsi="宋体" w:eastAsia="宋体" w:cs="宋体"/>
                <w:b/>
                <w:bCs/>
                <w:color w:val="333333"/>
                <w:kern w:val="0"/>
                <w:sz w:val="24"/>
                <w:szCs w:val="24"/>
              </w:rPr>
              <w:t>报名点名称</w:t>
            </w:r>
          </w:p>
        </w:tc>
        <w:tc>
          <w:tcPr>
            <w:tcW w:w="3544" w:type="dxa"/>
            <w:tcBorders>
              <w:top w:val="single" w:color="auto" w:sz="8" w:space="0"/>
              <w:left w:val="nil"/>
              <w:bottom w:val="single" w:color="auto" w:sz="8" w:space="0"/>
              <w:right w:val="single" w:color="auto" w:sz="8" w:space="0"/>
            </w:tcBorders>
            <w:shd w:val="clear" w:color="000000" w:fill="FFFFFF"/>
            <w:vAlign w:val="center"/>
          </w:tcPr>
          <w:p w14:paraId="55F4AB2F">
            <w:pPr>
              <w:widowControl/>
              <w:jc w:val="center"/>
              <w:rPr>
                <w:rFonts w:hint="eastAsia" w:ascii="宋体" w:hAnsi="宋体" w:eastAsia="宋体" w:cs="宋体"/>
                <w:b/>
                <w:bCs/>
                <w:color w:val="333333"/>
                <w:kern w:val="0"/>
                <w:sz w:val="24"/>
                <w:szCs w:val="24"/>
              </w:rPr>
            </w:pPr>
            <w:r>
              <w:rPr>
                <w:rFonts w:hint="eastAsia" w:ascii="宋体" w:hAnsi="宋体" w:eastAsia="宋体" w:cs="宋体"/>
                <w:b/>
                <w:bCs/>
                <w:color w:val="333333"/>
                <w:kern w:val="0"/>
                <w:sz w:val="24"/>
                <w:szCs w:val="24"/>
              </w:rPr>
              <w:t>地址</w:t>
            </w:r>
          </w:p>
        </w:tc>
        <w:tc>
          <w:tcPr>
            <w:tcW w:w="1701" w:type="dxa"/>
            <w:tcBorders>
              <w:top w:val="single" w:color="auto" w:sz="8" w:space="0"/>
              <w:left w:val="nil"/>
              <w:bottom w:val="single" w:color="auto" w:sz="8" w:space="0"/>
              <w:right w:val="single" w:color="auto" w:sz="8" w:space="0"/>
            </w:tcBorders>
            <w:shd w:val="clear" w:color="000000" w:fill="FFFFFF"/>
            <w:vAlign w:val="center"/>
          </w:tcPr>
          <w:p w14:paraId="2658002B">
            <w:pPr>
              <w:widowControl/>
              <w:jc w:val="center"/>
              <w:rPr>
                <w:rFonts w:hint="eastAsia" w:ascii="宋体" w:hAnsi="宋体" w:eastAsia="宋体" w:cs="宋体"/>
                <w:b/>
                <w:bCs/>
                <w:color w:val="333333"/>
                <w:kern w:val="0"/>
                <w:sz w:val="24"/>
                <w:szCs w:val="24"/>
              </w:rPr>
            </w:pPr>
            <w:r>
              <w:rPr>
                <w:rFonts w:hint="eastAsia" w:ascii="宋体" w:hAnsi="宋体" w:eastAsia="宋体" w:cs="宋体"/>
                <w:b/>
                <w:bCs/>
                <w:color w:val="333333"/>
                <w:kern w:val="0"/>
                <w:sz w:val="24"/>
                <w:szCs w:val="24"/>
              </w:rPr>
              <w:t>咨询电话</w:t>
            </w:r>
          </w:p>
        </w:tc>
      </w:tr>
      <w:tr w14:paraId="641E025F">
        <w:tblPrEx>
          <w:tblCellMar>
            <w:top w:w="0" w:type="dxa"/>
            <w:left w:w="108" w:type="dxa"/>
            <w:bottom w:w="0" w:type="dxa"/>
            <w:right w:w="108" w:type="dxa"/>
          </w:tblCellMar>
        </w:tblPrEx>
        <w:trPr>
          <w:trHeight w:val="582" w:hRule="atLeast"/>
        </w:trPr>
        <w:tc>
          <w:tcPr>
            <w:tcW w:w="709" w:type="dxa"/>
            <w:tcBorders>
              <w:top w:val="nil"/>
              <w:left w:val="single" w:color="auto" w:sz="8" w:space="0"/>
              <w:bottom w:val="single" w:color="auto" w:sz="8" w:space="0"/>
              <w:right w:val="single" w:color="auto" w:sz="8" w:space="0"/>
            </w:tcBorders>
            <w:shd w:val="clear" w:color="000000" w:fill="FFFFFF"/>
            <w:vAlign w:val="center"/>
          </w:tcPr>
          <w:p w14:paraId="5FA8B311">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1</w:t>
            </w:r>
          </w:p>
        </w:tc>
        <w:tc>
          <w:tcPr>
            <w:tcW w:w="3686" w:type="dxa"/>
            <w:tcBorders>
              <w:top w:val="nil"/>
              <w:left w:val="nil"/>
              <w:bottom w:val="single" w:color="auto" w:sz="8" w:space="0"/>
              <w:right w:val="single" w:color="auto" w:sz="8" w:space="0"/>
            </w:tcBorders>
            <w:shd w:val="clear" w:color="000000" w:fill="FFFFFF"/>
            <w:vAlign w:val="center"/>
          </w:tcPr>
          <w:p w14:paraId="65EA7508">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信都区人力资源和社会保障局</w:t>
            </w:r>
          </w:p>
        </w:tc>
        <w:tc>
          <w:tcPr>
            <w:tcW w:w="3544" w:type="dxa"/>
            <w:tcBorders>
              <w:top w:val="nil"/>
              <w:left w:val="nil"/>
              <w:bottom w:val="single" w:color="auto" w:sz="8" w:space="0"/>
              <w:right w:val="single" w:color="auto" w:sz="8" w:space="0"/>
            </w:tcBorders>
            <w:shd w:val="clear" w:color="000000" w:fill="FFFFFF"/>
            <w:vAlign w:val="center"/>
          </w:tcPr>
          <w:p w14:paraId="6E989649">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泉北西大街1299号</w:t>
            </w:r>
          </w:p>
        </w:tc>
        <w:tc>
          <w:tcPr>
            <w:tcW w:w="1701" w:type="dxa"/>
            <w:tcBorders>
              <w:top w:val="nil"/>
              <w:left w:val="nil"/>
              <w:bottom w:val="single" w:color="auto" w:sz="8" w:space="0"/>
              <w:right w:val="single" w:color="auto" w:sz="8" w:space="0"/>
            </w:tcBorders>
            <w:shd w:val="clear" w:color="000000" w:fill="FFFFFF"/>
            <w:vAlign w:val="center"/>
          </w:tcPr>
          <w:p w14:paraId="6ECA5B50">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0319-2293886</w:t>
            </w:r>
          </w:p>
        </w:tc>
      </w:tr>
      <w:tr w14:paraId="46DA6B75">
        <w:tblPrEx>
          <w:tblCellMar>
            <w:top w:w="0" w:type="dxa"/>
            <w:left w:w="108" w:type="dxa"/>
            <w:bottom w:w="0" w:type="dxa"/>
            <w:right w:w="108" w:type="dxa"/>
          </w:tblCellMar>
        </w:tblPrEx>
        <w:trPr>
          <w:trHeight w:val="582" w:hRule="atLeast"/>
        </w:trPr>
        <w:tc>
          <w:tcPr>
            <w:tcW w:w="709" w:type="dxa"/>
            <w:tcBorders>
              <w:top w:val="nil"/>
              <w:left w:val="single" w:color="auto" w:sz="8" w:space="0"/>
              <w:bottom w:val="single" w:color="auto" w:sz="8" w:space="0"/>
              <w:right w:val="single" w:color="auto" w:sz="8" w:space="0"/>
            </w:tcBorders>
            <w:shd w:val="clear" w:color="000000" w:fill="FFFFFF"/>
            <w:vAlign w:val="center"/>
          </w:tcPr>
          <w:p w14:paraId="6E4DEF85">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2</w:t>
            </w:r>
          </w:p>
        </w:tc>
        <w:tc>
          <w:tcPr>
            <w:tcW w:w="3686" w:type="dxa"/>
            <w:tcBorders>
              <w:top w:val="nil"/>
              <w:left w:val="nil"/>
              <w:bottom w:val="single" w:color="auto" w:sz="8" w:space="0"/>
              <w:right w:val="single" w:color="auto" w:sz="8" w:space="0"/>
            </w:tcBorders>
            <w:shd w:val="clear" w:color="000000" w:fill="FFFFFF"/>
            <w:vAlign w:val="center"/>
          </w:tcPr>
          <w:p w14:paraId="3EEAA891">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襄都区人力资源和社会保障局</w:t>
            </w:r>
          </w:p>
        </w:tc>
        <w:tc>
          <w:tcPr>
            <w:tcW w:w="3544" w:type="dxa"/>
            <w:tcBorders>
              <w:top w:val="nil"/>
              <w:left w:val="nil"/>
              <w:bottom w:val="single" w:color="auto" w:sz="8" w:space="0"/>
              <w:right w:val="single" w:color="auto" w:sz="8" w:space="0"/>
            </w:tcBorders>
            <w:shd w:val="clear" w:color="000000" w:fill="FFFFFF"/>
            <w:vAlign w:val="center"/>
          </w:tcPr>
          <w:p w14:paraId="4B51A834">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邢台市中兴东大街1888号</w:t>
            </w:r>
          </w:p>
        </w:tc>
        <w:tc>
          <w:tcPr>
            <w:tcW w:w="1701" w:type="dxa"/>
            <w:tcBorders>
              <w:top w:val="nil"/>
              <w:left w:val="nil"/>
              <w:bottom w:val="single" w:color="auto" w:sz="8" w:space="0"/>
              <w:right w:val="single" w:color="auto" w:sz="8" w:space="0"/>
            </w:tcBorders>
            <w:shd w:val="clear" w:color="000000" w:fill="FFFFFF"/>
            <w:vAlign w:val="center"/>
          </w:tcPr>
          <w:p w14:paraId="16AEB174">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0319-3231717</w:t>
            </w:r>
          </w:p>
        </w:tc>
      </w:tr>
      <w:tr w14:paraId="5A7C203D">
        <w:tblPrEx>
          <w:tblCellMar>
            <w:top w:w="0" w:type="dxa"/>
            <w:left w:w="108" w:type="dxa"/>
            <w:bottom w:w="0" w:type="dxa"/>
            <w:right w:w="108" w:type="dxa"/>
          </w:tblCellMar>
        </w:tblPrEx>
        <w:trPr>
          <w:trHeight w:val="582" w:hRule="atLeast"/>
        </w:trPr>
        <w:tc>
          <w:tcPr>
            <w:tcW w:w="709" w:type="dxa"/>
            <w:tcBorders>
              <w:top w:val="nil"/>
              <w:left w:val="single" w:color="auto" w:sz="8" w:space="0"/>
              <w:bottom w:val="single" w:color="auto" w:sz="8" w:space="0"/>
              <w:right w:val="single" w:color="auto" w:sz="8" w:space="0"/>
            </w:tcBorders>
            <w:shd w:val="clear" w:color="000000" w:fill="FFFFFF"/>
            <w:vAlign w:val="center"/>
          </w:tcPr>
          <w:p w14:paraId="445949CF">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3</w:t>
            </w:r>
          </w:p>
        </w:tc>
        <w:tc>
          <w:tcPr>
            <w:tcW w:w="3686" w:type="dxa"/>
            <w:tcBorders>
              <w:top w:val="nil"/>
              <w:left w:val="nil"/>
              <w:bottom w:val="single" w:color="auto" w:sz="8" w:space="0"/>
              <w:right w:val="single" w:color="auto" w:sz="8" w:space="0"/>
            </w:tcBorders>
            <w:shd w:val="clear" w:color="000000" w:fill="FFFFFF"/>
            <w:vAlign w:val="center"/>
          </w:tcPr>
          <w:p w14:paraId="30717007">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邢台经济开发区社会事务局</w:t>
            </w:r>
          </w:p>
        </w:tc>
        <w:tc>
          <w:tcPr>
            <w:tcW w:w="3544" w:type="dxa"/>
            <w:tcBorders>
              <w:top w:val="nil"/>
              <w:left w:val="nil"/>
              <w:bottom w:val="single" w:color="auto" w:sz="8" w:space="0"/>
              <w:right w:val="single" w:color="auto" w:sz="8" w:space="0"/>
            </w:tcBorders>
            <w:shd w:val="clear" w:color="000000" w:fill="FFFFFF"/>
            <w:vAlign w:val="center"/>
          </w:tcPr>
          <w:p w14:paraId="0AE3909E">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邢台市襄都区祥和大街668号</w:t>
            </w:r>
          </w:p>
        </w:tc>
        <w:tc>
          <w:tcPr>
            <w:tcW w:w="1701" w:type="dxa"/>
            <w:tcBorders>
              <w:top w:val="nil"/>
              <w:left w:val="nil"/>
              <w:bottom w:val="single" w:color="auto" w:sz="8" w:space="0"/>
              <w:right w:val="single" w:color="auto" w:sz="8" w:space="0"/>
            </w:tcBorders>
            <w:shd w:val="clear" w:color="000000" w:fill="FFFFFF"/>
            <w:vAlign w:val="center"/>
          </w:tcPr>
          <w:p w14:paraId="572FA93B">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0319-3636516</w:t>
            </w:r>
          </w:p>
        </w:tc>
      </w:tr>
      <w:tr w14:paraId="494CBE5E">
        <w:tblPrEx>
          <w:tblCellMar>
            <w:top w:w="0" w:type="dxa"/>
            <w:left w:w="108" w:type="dxa"/>
            <w:bottom w:w="0" w:type="dxa"/>
            <w:right w:w="108" w:type="dxa"/>
          </w:tblCellMar>
        </w:tblPrEx>
        <w:trPr>
          <w:trHeight w:val="582" w:hRule="atLeast"/>
        </w:trPr>
        <w:tc>
          <w:tcPr>
            <w:tcW w:w="709" w:type="dxa"/>
            <w:tcBorders>
              <w:top w:val="nil"/>
              <w:left w:val="single" w:color="auto" w:sz="8" w:space="0"/>
              <w:bottom w:val="single" w:color="auto" w:sz="8" w:space="0"/>
              <w:right w:val="single" w:color="auto" w:sz="8" w:space="0"/>
            </w:tcBorders>
            <w:shd w:val="clear" w:color="000000" w:fill="FFFFFF"/>
            <w:vAlign w:val="center"/>
          </w:tcPr>
          <w:p w14:paraId="66ED9BE6">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4</w:t>
            </w:r>
          </w:p>
        </w:tc>
        <w:tc>
          <w:tcPr>
            <w:tcW w:w="3686" w:type="dxa"/>
            <w:tcBorders>
              <w:top w:val="nil"/>
              <w:left w:val="nil"/>
              <w:bottom w:val="single" w:color="auto" w:sz="8" w:space="0"/>
              <w:right w:val="single" w:color="auto" w:sz="8" w:space="0"/>
            </w:tcBorders>
            <w:shd w:val="clear" w:color="000000" w:fill="FFFFFF"/>
            <w:vAlign w:val="center"/>
          </w:tcPr>
          <w:p w14:paraId="4482BB4B">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邢台高新技术产业开发区管理委员会</w:t>
            </w:r>
          </w:p>
        </w:tc>
        <w:tc>
          <w:tcPr>
            <w:tcW w:w="3544" w:type="dxa"/>
            <w:tcBorders>
              <w:top w:val="nil"/>
              <w:left w:val="nil"/>
              <w:bottom w:val="single" w:color="auto" w:sz="8" w:space="0"/>
              <w:right w:val="single" w:color="auto" w:sz="8" w:space="0"/>
            </w:tcBorders>
            <w:shd w:val="clear" w:color="000000" w:fill="FFFFFF"/>
            <w:vAlign w:val="center"/>
          </w:tcPr>
          <w:p w14:paraId="665805EF">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高新区祝村镇振兴一路（邢台东站斜对面）</w:t>
            </w:r>
          </w:p>
        </w:tc>
        <w:tc>
          <w:tcPr>
            <w:tcW w:w="1701" w:type="dxa"/>
            <w:tcBorders>
              <w:top w:val="nil"/>
              <w:left w:val="nil"/>
              <w:bottom w:val="single" w:color="auto" w:sz="8" w:space="0"/>
              <w:right w:val="single" w:color="auto" w:sz="8" w:space="0"/>
            </w:tcBorders>
            <w:shd w:val="clear" w:color="000000" w:fill="FFFFFF"/>
            <w:vAlign w:val="center"/>
          </w:tcPr>
          <w:p w14:paraId="59E88BEC">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0319-3880792</w:t>
            </w:r>
          </w:p>
        </w:tc>
      </w:tr>
      <w:tr w14:paraId="63EA1D5D">
        <w:tblPrEx>
          <w:tblCellMar>
            <w:top w:w="0" w:type="dxa"/>
            <w:left w:w="108" w:type="dxa"/>
            <w:bottom w:w="0" w:type="dxa"/>
            <w:right w:w="108" w:type="dxa"/>
          </w:tblCellMar>
        </w:tblPrEx>
        <w:trPr>
          <w:trHeight w:val="582" w:hRule="atLeast"/>
        </w:trPr>
        <w:tc>
          <w:tcPr>
            <w:tcW w:w="709" w:type="dxa"/>
            <w:tcBorders>
              <w:top w:val="nil"/>
              <w:left w:val="single" w:color="auto" w:sz="8" w:space="0"/>
              <w:bottom w:val="single" w:color="auto" w:sz="8" w:space="0"/>
              <w:right w:val="single" w:color="auto" w:sz="8" w:space="0"/>
            </w:tcBorders>
            <w:shd w:val="clear" w:color="000000" w:fill="FFFFFF"/>
            <w:vAlign w:val="center"/>
          </w:tcPr>
          <w:p w14:paraId="202FE9A0">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5</w:t>
            </w:r>
          </w:p>
        </w:tc>
        <w:tc>
          <w:tcPr>
            <w:tcW w:w="3686" w:type="dxa"/>
            <w:tcBorders>
              <w:top w:val="nil"/>
              <w:left w:val="nil"/>
              <w:bottom w:val="single" w:color="auto" w:sz="8" w:space="0"/>
              <w:right w:val="single" w:color="auto" w:sz="8" w:space="0"/>
            </w:tcBorders>
            <w:shd w:val="clear" w:color="000000" w:fill="FFFFFF"/>
            <w:vAlign w:val="center"/>
          </w:tcPr>
          <w:p w14:paraId="692271EB">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任泽区人力资源和社会保障局</w:t>
            </w:r>
          </w:p>
        </w:tc>
        <w:tc>
          <w:tcPr>
            <w:tcW w:w="3544" w:type="dxa"/>
            <w:tcBorders>
              <w:top w:val="nil"/>
              <w:left w:val="nil"/>
              <w:bottom w:val="single" w:color="auto" w:sz="8" w:space="0"/>
              <w:right w:val="single" w:color="auto" w:sz="8" w:space="0"/>
            </w:tcBorders>
            <w:shd w:val="clear" w:color="000000" w:fill="FFFFFF"/>
            <w:vAlign w:val="center"/>
          </w:tcPr>
          <w:p w14:paraId="6979398F">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任泽区滏阳路3号</w:t>
            </w:r>
          </w:p>
        </w:tc>
        <w:tc>
          <w:tcPr>
            <w:tcW w:w="1701" w:type="dxa"/>
            <w:tcBorders>
              <w:top w:val="nil"/>
              <w:left w:val="nil"/>
              <w:bottom w:val="single" w:color="auto" w:sz="8" w:space="0"/>
              <w:right w:val="single" w:color="auto" w:sz="8" w:space="0"/>
            </w:tcBorders>
            <w:shd w:val="clear" w:color="000000" w:fill="FFFFFF"/>
            <w:vAlign w:val="center"/>
          </w:tcPr>
          <w:p w14:paraId="6AA20015">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0319-3459588</w:t>
            </w:r>
          </w:p>
        </w:tc>
      </w:tr>
      <w:tr w14:paraId="278BDEEB">
        <w:tblPrEx>
          <w:tblCellMar>
            <w:top w:w="0" w:type="dxa"/>
            <w:left w:w="108" w:type="dxa"/>
            <w:bottom w:w="0" w:type="dxa"/>
            <w:right w:w="108" w:type="dxa"/>
          </w:tblCellMar>
        </w:tblPrEx>
        <w:trPr>
          <w:trHeight w:val="582" w:hRule="atLeast"/>
        </w:trPr>
        <w:tc>
          <w:tcPr>
            <w:tcW w:w="709" w:type="dxa"/>
            <w:tcBorders>
              <w:top w:val="nil"/>
              <w:left w:val="single" w:color="auto" w:sz="8" w:space="0"/>
              <w:bottom w:val="single" w:color="auto" w:sz="8" w:space="0"/>
              <w:right w:val="single" w:color="auto" w:sz="8" w:space="0"/>
            </w:tcBorders>
            <w:shd w:val="clear" w:color="000000" w:fill="FFFFFF"/>
            <w:vAlign w:val="center"/>
          </w:tcPr>
          <w:p w14:paraId="27755CAB">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6</w:t>
            </w:r>
          </w:p>
        </w:tc>
        <w:tc>
          <w:tcPr>
            <w:tcW w:w="3686" w:type="dxa"/>
            <w:tcBorders>
              <w:top w:val="nil"/>
              <w:left w:val="nil"/>
              <w:bottom w:val="single" w:color="auto" w:sz="8" w:space="0"/>
              <w:right w:val="single" w:color="auto" w:sz="8" w:space="0"/>
            </w:tcBorders>
            <w:shd w:val="clear" w:color="000000" w:fill="FFFFFF"/>
            <w:vAlign w:val="center"/>
          </w:tcPr>
          <w:p w14:paraId="5C70C477">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巨鹿县人力资源和社会保障局</w:t>
            </w:r>
          </w:p>
        </w:tc>
        <w:tc>
          <w:tcPr>
            <w:tcW w:w="3544" w:type="dxa"/>
            <w:tcBorders>
              <w:top w:val="nil"/>
              <w:left w:val="nil"/>
              <w:bottom w:val="single" w:color="auto" w:sz="8" w:space="0"/>
              <w:right w:val="single" w:color="auto" w:sz="8" w:space="0"/>
            </w:tcBorders>
            <w:shd w:val="clear" w:color="000000" w:fill="FFFFFF"/>
            <w:vAlign w:val="center"/>
          </w:tcPr>
          <w:p w14:paraId="6D2DF9D8">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巨鹿县黄巾大道109号人力资源和社会保障局406室</w:t>
            </w:r>
          </w:p>
        </w:tc>
        <w:tc>
          <w:tcPr>
            <w:tcW w:w="1701" w:type="dxa"/>
            <w:tcBorders>
              <w:top w:val="nil"/>
              <w:left w:val="nil"/>
              <w:bottom w:val="single" w:color="auto" w:sz="8" w:space="0"/>
              <w:right w:val="single" w:color="auto" w:sz="8" w:space="0"/>
            </w:tcBorders>
            <w:shd w:val="clear" w:color="000000" w:fill="FFFFFF"/>
            <w:vAlign w:val="center"/>
          </w:tcPr>
          <w:p w14:paraId="17D6D3E6">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0319-4323336</w:t>
            </w:r>
          </w:p>
        </w:tc>
      </w:tr>
      <w:tr w14:paraId="16303A52">
        <w:tblPrEx>
          <w:tblCellMar>
            <w:top w:w="0" w:type="dxa"/>
            <w:left w:w="108" w:type="dxa"/>
            <w:bottom w:w="0" w:type="dxa"/>
            <w:right w:w="108" w:type="dxa"/>
          </w:tblCellMar>
        </w:tblPrEx>
        <w:trPr>
          <w:trHeight w:val="582" w:hRule="atLeast"/>
        </w:trPr>
        <w:tc>
          <w:tcPr>
            <w:tcW w:w="709" w:type="dxa"/>
            <w:tcBorders>
              <w:top w:val="nil"/>
              <w:left w:val="single" w:color="auto" w:sz="8" w:space="0"/>
              <w:bottom w:val="single" w:color="auto" w:sz="8" w:space="0"/>
              <w:right w:val="single" w:color="auto" w:sz="8" w:space="0"/>
            </w:tcBorders>
            <w:shd w:val="clear" w:color="000000" w:fill="FFFFFF"/>
            <w:vAlign w:val="center"/>
          </w:tcPr>
          <w:p w14:paraId="3BF3B856">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7</w:t>
            </w:r>
          </w:p>
        </w:tc>
        <w:tc>
          <w:tcPr>
            <w:tcW w:w="3686" w:type="dxa"/>
            <w:tcBorders>
              <w:top w:val="nil"/>
              <w:left w:val="nil"/>
              <w:bottom w:val="single" w:color="auto" w:sz="8" w:space="0"/>
              <w:right w:val="single" w:color="auto" w:sz="8" w:space="0"/>
            </w:tcBorders>
            <w:shd w:val="clear" w:color="000000" w:fill="FFFFFF"/>
            <w:vAlign w:val="center"/>
          </w:tcPr>
          <w:p w14:paraId="0FF3825A">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南和区人力资源和社会保障局</w:t>
            </w:r>
          </w:p>
        </w:tc>
        <w:tc>
          <w:tcPr>
            <w:tcW w:w="3544" w:type="dxa"/>
            <w:tcBorders>
              <w:top w:val="nil"/>
              <w:left w:val="nil"/>
              <w:bottom w:val="single" w:color="auto" w:sz="8" w:space="0"/>
              <w:right w:val="single" w:color="auto" w:sz="8" w:space="0"/>
            </w:tcBorders>
            <w:shd w:val="clear" w:color="000000" w:fill="FFFFFF"/>
            <w:vAlign w:val="center"/>
          </w:tcPr>
          <w:p w14:paraId="0BDC78A3">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邢台市南和区宋璟大街289号</w:t>
            </w:r>
          </w:p>
        </w:tc>
        <w:tc>
          <w:tcPr>
            <w:tcW w:w="1701" w:type="dxa"/>
            <w:tcBorders>
              <w:top w:val="nil"/>
              <w:left w:val="nil"/>
              <w:bottom w:val="single" w:color="auto" w:sz="8" w:space="0"/>
              <w:right w:val="single" w:color="auto" w:sz="8" w:space="0"/>
            </w:tcBorders>
            <w:shd w:val="clear" w:color="000000" w:fill="FFFFFF"/>
            <w:vAlign w:val="center"/>
          </w:tcPr>
          <w:p w14:paraId="240CB2B3">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0319-4562071</w:t>
            </w:r>
          </w:p>
        </w:tc>
      </w:tr>
      <w:tr w14:paraId="109CB50C">
        <w:tblPrEx>
          <w:tblCellMar>
            <w:top w:w="0" w:type="dxa"/>
            <w:left w:w="108" w:type="dxa"/>
            <w:bottom w:w="0" w:type="dxa"/>
            <w:right w:w="108" w:type="dxa"/>
          </w:tblCellMar>
        </w:tblPrEx>
        <w:trPr>
          <w:trHeight w:val="582" w:hRule="atLeast"/>
        </w:trPr>
        <w:tc>
          <w:tcPr>
            <w:tcW w:w="709" w:type="dxa"/>
            <w:tcBorders>
              <w:top w:val="nil"/>
              <w:left w:val="single" w:color="auto" w:sz="8" w:space="0"/>
              <w:bottom w:val="single" w:color="auto" w:sz="8" w:space="0"/>
              <w:right w:val="single" w:color="auto" w:sz="8" w:space="0"/>
            </w:tcBorders>
            <w:shd w:val="clear" w:color="000000" w:fill="FFFFFF"/>
            <w:vAlign w:val="center"/>
          </w:tcPr>
          <w:p w14:paraId="533A2598">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8</w:t>
            </w:r>
          </w:p>
        </w:tc>
        <w:tc>
          <w:tcPr>
            <w:tcW w:w="3686" w:type="dxa"/>
            <w:tcBorders>
              <w:top w:val="nil"/>
              <w:left w:val="nil"/>
              <w:bottom w:val="single" w:color="auto" w:sz="8" w:space="0"/>
              <w:right w:val="single" w:color="auto" w:sz="8" w:space="0"/>
            </w:tcBorders>
            <w:shd w:val="clear" w:color="000000" w:fill="FFFFFF"/>
            <w:vAlign w:val="center"/>
          </w:tcPr>
          <w:p w14:paraId="78C10ED5">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新河县人力资源和社会保障局</w:t>
            </w:r>
          </w:p>
        </w:tc>
        <w:tc>
          <w:tcPr>
            <w:tcW w:w="3544" w:type="dxa"/>
            <w:tcBorders>
              <w:top w:val="nil"/>
              <w:left w:val="nil"/>
              <w:bottom w:val="single" w:color="auto" w:sz="8" w:space="0"/>
              <w:right w:val="single" w:color="auto" w:sz="8" w:space="0"/>
            </w:tcBorders>
            <w:shd w:val="clear" w:color="000000" w:fill="FFFFFF"/>
            <w:vAlign w:val="center"/>
          </w:tcPr>
          <w:p w14:paraId="216300AF">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新河县新兴街与文化路十字路口西行20米路北</w:t>
            </w:r>
          </w:p>
        </w:tc>
        <w:tc>
          <w:tcPr>
            <w:tcW w:w="1701" w:type="dxa"/>
            <w:tcBorders>
              <w:top w:val="nil"/>
              <w:left w:val="nil"/>
              <w:bottom w:val="single" w:color="auto" w:sz="8" w:space="0"/>
              <w:right w:val="single" w:color="auto" w:sz="8" w:space="0"/>
            </w:tcBorders>
            <w:shd w:val="clear" w:color="000000" w:fill="FFFFFF"/>
            <w:vAlign w:val="center"/>
          </w:tcPr>
          <w:p w14:paraId="6E1E046D">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0319-4752112</w:t>
            </w:r>
          </w:p>
        </w:tc>
      </w:tr>
      <w:tr w14:paraId="4FA69D71">
        <w:tblPrEx>
          <w:tblCellMar>
            <w:top w:w="0" w:type="dxa"/>
            <w:left w:w="108" w:type="dxa"/>
            <w:bottom w:w="0" w:type="dxa"/>
            <w:right w:w="108" w:type="dxa"/>
          </w:tblCellMar>
        </w:tblPrEx>
        <w:trPr>
          <w:trHeight w:val="582" w:hRule="atLeast"/>
        </w:trPr>
        <w:tc>
          <w:tcPr>
            <w:tcW w:w="709" w:type="dxa"/>
            <w:tcBorders>
              <w:top w:val="nil"/>
              <w:left w:val="single" w:color="auto" w:sz="8" w:space="0"/>
              <w:bottom w:val="single" w:color="auto" w:sz="8" w:space="0"/>
              <w:right w:val="single" w:color="auto" w:sz="8" w:space="0"/>
            </w:tcBorders>
            <w:shd w:val="clear" w:color="000000" w:fill="FFFFFF"/>
            <w:vAlign w:val="center"/>
          </w:tcPr>
          <w:p w14:paraId="66DA531E">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9</w:t>
            </w:r>
          </w:p>
        </w:tc>
        <w:tc>
          <w:tcPr>
            <w:tcW w:w="3686" w:type="dxa"/>
            <w:tcBorders>
              <w:top w:val="nil"/>
              <w:left w:val="nil"/>
              <w:bottom w:val="single" w:color="auto" w:sz="8" w:space="0"/>
              <w:right w:val="single" w:color="auto" w:sz="8" w:space="0"/>
            </w:tcBorders>
            <w:shd w:val="clear" w:color="000000" w:fill="FFFFFF"/>
            <w:vAlign w:val="center"/>
          </w:tcPr>
          <w:p w14:paraId="60B383DB">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南宫市人力资源和社会保障局</w:t>
            </w:r>
          </w:p>
        </w:tc>
        <w:tc>
          <w:tcPr>
            <w:tcW w:w="3544" w:type="dxa"/>
            <w:tcBorders>
              <w:top w:val="nil"/>
              <w:left w:val="nil"/>
              <w:bottom w:val="single" w:color="auto" w:sz="8" w:space="0"/>
              <w:right w:val="single" w:color="auto" w:sz="8" w:space="0"/>
            </w:tcBorders>
            <w:shd w:val="clear" w:color="000000" w:fill="FFFFFF"/>
            <w:vAlign w:val="center"/>
          </w:tcPr>
          <w:p w14:paraId="61D66038">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南宫市东进街8号</w:t>
            </w:r>
          </w:p>
        </w:tc>
        <w:tc>
          <w:tcPr>
            <w:tcW w:w="1701" w:type="dxa"/>
            <w:tcBorders>
              <w:top w:val="nil"/>
              <w:left w:val="nil"/>
              <w:bottom w:val="single" w:color="auto" w:sz="8" w:space="0"/>
              <w:right w:val="single" w:color="auto" w:sz="8" w:space="0"/>
            </w:tcBorders>
            <w:shd w:val="clear" w:color="000000" w:fill="FFFFFF"/>
            <w:vAlign w:val="center"/>
          </w:tcPr>
          <w:p w14:paraId="78362140">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0319-5058689</w:t>
            </w:r>
          </w:p>
        </w:tc>
      </w:tr>
      <w:tr w14:paraId="4100C88A">
        <w:tblPrEx>
          <w:tblCellMar>
            <w:top w:w="0" w:type="dxa"/>
            <w:left w:w="108" w:type="dxa"/>
            <w:bottom w:w="0" w:type="dxa"/>
            <w:right w:w="108" w:type="dxa"/>
          </w:tblCellMar>
        </w:tblPrEx>
        <w:trPr>
          <w:trHeight w:val="582" w:hRule="atLeast"/>
        </w:trPr>
        <w:tc>
          <w:tcPr>
            <w:tcW w:w="709" w:type="dxa"/>
            <w:tcBorders>
              <w:top w:val="nil"/>
              <w:left w:val="single" w:color="auto" w:sz="8" w:space="0"/>
              <w:bottom w:val="single" w:color="auto" w:sz="8" w:space="0"/>
              <w:right w:val="single" w:color="auto" w:sz="8" w:space="0"/>
            </w:tcBorders>
            <w:shd w:val="clear" w:color="000000" w:fill="FFFFFF"/>
            <w:vAlign w:val="center"/>
          </w:tcPr>
          <w:p w14:paraId="45F2E85E">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10</w:t>
            </w:r>
          </w:p>
        </w:tc>
        <w:tc>
          <w:tcPr>
            <w:tcW w:w="3686" w:type="dxa"/>
            <w:tcBorders>
              <w:top w:val="nil"/>
              <w:left w:val="nil"/>
              <w:bottom w:val="single" w:color="auto" w:sz="8" w:space="0"/>
              <w:right w:val="single" w:color="auto" w:sz="8" w:space="0"/>
            </w:tcBorders>
            <w:shd w:val="clear" w:color="000000" w:fill="FFFFFF"/>
            <w:vAlign w:val="center"/>
          </w:tcPr>
          <w:p w14:paraId="12C942B5">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平乡县人力资源和社会保障局</w:t>
            </w:r>
          </w:p>
        </w:tc>
        <w:tc>
          <w:tcPr>
            <w:tcW w:w="3544" w:type="dxa"/>
            <w:tcBorders>
              <w:top w:val="nil"/>
              <w:left w:val="nil"/>
              <w:bottom w:val="single" w:color="auto" w:sz="8" w:space="0"/>
              <w:right w:val="single" w:color="auto" w:sz="8" w:space="0"/>
            </w:tcBorders>
            <w:shd w:val="clear" w:color="000000" w:fill="FFFFFF"/>
            <w:vAlign w:val="center"/>
          </w:tcPr>
          <w:p w14:paraId="4E10C416">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平乡县中华路83号</w:t>
            </w:r>
          </w:p>
        </w:tc>
        <w:tc>
          <w:tcPr>
            <w:tcW w:w="1701" w:type="dxa"/>
            <w:tcBorders>
              <w:top w:val="nil"/>
              <w:left w:val="nil"/>
              <w:bottom w:val="single" w:color="auto" w:sz="8" w:space="0"/>
              <w:right w:val="single" w:color="auto" w:sz="8" w:space="0"/>
            </w:tcBorders>
            <w:shd w:val="clear" w:color="000000" w:fill="FFFFFF"/>
            <w:vAlign w:val="center"/>
          </w:tcPr>
          <w:p w14:paraId="743F71E1">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0319-7867589</w:t>
            </w:r>
          </w:p>
        </w:tc>
      </w:tr>
      <w:tr w14:paraId="424EA6FF">
        <w:tblPrEx>
          <w:tblCellMar>
            <w:top w:w="0" w:type="dxa"/>
            <w:left w:w="108" w:type="dxa"/>
            <w:bottom w:w="0" w:type="dxa"/>
            <w:right w:w="108" w:type="dxa"/>
          </w:tblCellMar>
        </w:tblPrEx>
        <w:trPr>
          <w:trHeight w:val="582" w:hRule="atLeast"/>
        </w:trPr>
        <w:tc>
          <w:tcPr>
            <w:tcW w:w="709" w:type="dxa"/>
            <w:tcBorders>
              <w:top w:val="nil"/>
              <w:left w:val="single" w:color="auto" w:sz="8" w:space="0"/>
              <w:bottom w:val="single" w:color="auto" w:sz="8" w:space="0"/>
              <w:right w:val="single" w:color="auto" w:sz="8" w:space="0"/>
            </w:tcBorders>
            <w:shd w:val="clear" w:color="000000" w:fill="FFFFFF"/>
            <w:vAlign w:val="center"/>
          </w:tcPr>
          <w:p w14:paraId="561A1D17">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11</w:t>
            </w:r>
          </w:p>
        </w:tc>
        <w:tc>
          <w:tcPr>
            <w:tcW w:w="3686" w:type="dxa"/>
            <w:tcBorders>
              <w:top w:val="nil"/>
              <w:left w:val="nil"/>
              <w:bottom w:val="single" w:color="auto" w:sz="8" w:space="0"/>
              <w:right w:val="single" w:color="auto" w:sz="8" w:space="0"/>
            </w:tcBorders>
            <w:shd w:val="clear" w:color="000000" w:fill="FFFFFF"/>
            <w:vAlign w:val="center"/>
          </w:tcPr>
          <w:p w14:paraId="42DAD5B8">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临城县人力资源和社会保障局</w:t>
            </w:r>
          </w:p>
        </w:tc>
        <w:tc>
          <w:tcPr>
            <w:tcW w:w="3544" w:type="dxa"/>
            <w:tcBorders>
              <w:top w:val="nil"/>
              <w:left w:val="nil"/>
              <w:bottom w:val="single" w:color="auto" w:sz="8" w:space="0"/>
              <w:right w:val="single" w:color="auto" w:sz="8" w:space="0"/>
            </w:tcBorders>
            <w:shd w:val="clear" w:color="000000" w:fill="FFFFFF"/>
            <w:vAlign w:val="center"/>
          </w:tcPr>
          <w:p w14:paraId="6045CFEE">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临城县岐山湖大道59号</w:t>
            </w:r>
          </w:p>
        </w:tc>
        <w:tc>
          <w:tcPr>
            <w:tcW w:w="1701" w:type="dxa"/>
            <w:tcBorders>
              <w:top w:val="nil"/>
              <w:left w:val="nil"/>
              <w:bottom w:val="single" w:color="auto" w:sz="8" w:space="0"/>
              <w:right w:val="single" w:color="auto" w:sz="8" w:space="0"/>
            </w:tcBorders>
            <w:shd w:val="clear" w:color="000000" w:fill="FFFFFF"/>
            <w:vAlign w:val="center"/>
          </w:tcPr>
          <w:p w14:paraId="7146C05D">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0319-7185762</w:t>
            </w:r>
          </w:p>
        </w:tc>
      </w:tr>
      <w:tr w14:paraId="7B1A28D2">
        <w:tblPrEx>
          <w:tblCellMar>
            <w:top w:w="0" w:type="dxa"/>
            <w:left w:w="108" w:type="dxa"/>
            <w:bottom w:w="0" w:type="dxa"/>
            <w:right w:w="108" w:type="dxa"/>
          </w:tblCellMar>
        </w:tblPrEx>
        <w:trPr>
          <w:trHeight w:val="582" w:hRule="atLeast"/>
        </w:trPr>
        <w:tc>
          <w:tcPr>
            <w:tcW w:w="709" w:type="dxa"/>
            <w:tcBorders>
              <w:top w:val="nil"/>
              <w:left w:val="single" w:color="auto" w:sz="8" w:space="0"/>
              <w:bottom w:val="single" w:color="auto" w:sz="8" w:space="0"/>
              <w:right w:val="single" w:color="auto" w:sz="8" w:space="0"/>
            </w:tcBorders>
            <w:shd w:val="clear" w:color="000000" w:fill="FFFFFF"/>
            <w:vAlign w:val="center"/>
          </w:tcPr>
          <w:p w14:paraId="5E695E2D">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12</w:t>
            </w:r>
          </w:p>
        </w:tc>
        <w:tc>
          <w:tcPr>
            <w:tcW w:w="3686" w:type="dxa"/>
            <w:tcBorders>
              <w:top w:val="nil"/>
              <w:left w:val="nil"/>
              <w:bottom w:val="single" w:color="auto" w:sz="8" w:space="0"/>
              <w:right w:val="single" w:color="auto" w:sz="8" w:space="0"/>
            </w:tcBorders>
            <w:shd w:val="clear" w:color="000000" w:fill="FFFFFF"/>
            <w:vAlign w:val="center"/>
          </w:tcPr>
          <w:p w14:paraId="0B4EC083">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清河县人力资源和社会保障局</w:t>
            </w:r>
          </w:p>
        </w:tc>
        <w:tc>
          <w:tcPr>
            <w:tcW w:w="3544" w:type="dxa"/>
            <w:tcBorders>
              <w:top w:val="nil"/>
              <w:left w:val="nil"/>
              <w:bottom w:val="single" w:color="auto" w:sz="8" w:space="0"/>
              <w:right w:val="single" w:color="auto" w:sz="8" w:space="0"/>
            </w:tcBorders>
            <w:shd w:val="clear" w:color="000000" w:fill="FFFFFF"/>
            <w:vAlign w:val="center"/>
          </w:tcPr>
          <w:p w14:paraId="673C2519">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清河县太行南路奥捷大厦703室</w:t>
            </w:r>
          </w:p>
        </w:tc>
        <w:tc>
          <w:tcPr>
            <w:tcW w:w="1701" w:type="dxa"/>
            <w:tcBorders>
              <w:top w:val="nil"/>
              <w:left w:val="nil"/>
              <w:bottom w:val="single" w:color="auto" w:sz="8" w:space="0"/>
              <w:right w:val="single" w:color="auto" w:sz="8" w:space="0"/>
            </w:tcBorders>
            <w:shd w:val="clear" w:color="000000" w:fill="FFFFFF"/>
            <w:vAlign w:val="center"/>
          </w:tcPr>
          <w:p w14:paraId="0968232D">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0319-8166860</w:t>
            </w:r>
          </w:p>
        </w:tc>
      </w:tr>
      <w:tr w14:paraId="639154C0">
        <w:tblPrEx>
          <w:tblCellMar>
            <w:top w:w="0" w:type="dxa"/>
            <w:left w:w="108" w:type="dxa"/>
            <w:bottom w:w="0" w:type="dxa"/>
            <w:right w:w="108" w:type="dxa"/>
          </w:tblCellMar>
        </w:tblPrEx>
        <w:trPr>
          <w:trHeight w:val="582" w:hRule="atLeast"/>
        </w:trPr>
        <w:tc>
          <w:tcPr>
            <w:tcW w:w="709" w:type="dxa"/>
            <w:tcBorders>
              <w:top w:val="nil"/>
              <w:left w:val="single" w:color="auto" w:sz="8" w:space="0"/>
              <w:bottom w:val="single" w:color="auto" w:sz="8" w:space="0"/>
              <w:right w:val="single" w:color="auto" w:sz="8" w:space="0"/>
            </w:tcBorders>
            <w:shd w:val="clear" w:color="000000" w:fill="FFFFFF"/>
            <w:vAlign w:val="center"/>
          </w:tcPr>
          <w:p w14:paraId="359CF853">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13</w:t>
            </w:r>
          </w:p>
        </w:tc>
        <w:tc>
          <w:tcPr>
            <w:tcW w:w="3686" w:type="dxa"/>
            <w:tcBorders>
              <w:top w:val="nil"/>
              <w:left w:val="nil"/>
              <w:bottom w:val="single" w:color="auto" w:sz="8" w:space="0"/>
              <w:right w:val="single" w:color="auto" w:sz="8" w:space="0"/>
            </w:tcBorders>
            <w:shd w:val="clear" w:color="000000" w:fill="FFFFFF"/>
            <w:vAlign w:val="center"/>
          </w:tcPr>
          <w:p w14:paraId="61EF61B1">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威县人力资源和社会保障局</w:t>
            </w:r>
          </w:p>
        </w:tc>
        <w:tc>
          <w:tcPr>
            <w:tcW w:w="3544" w:type="dxa"/>
            <w:tcBorders>
              <w:top w:val="nil"/>
              <w:left w:val="nil"/>
              <w:bottom w:val="single" w:color="auto" w:sz="8" w:space="0"/>
              <w:right w:val="single" w:color="auto" w:sz="8" w:space="0"/>
            </w:tcBorders>
            <w:shd w:val="clear" w:color="000000" w:fill="FFFFFF"/>
            <w:vAlign w:val="center"/>
          </w:tcPr>
          <w:p w14:paraId="37839F77">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威县光明路9号</w:t>
            </w:r>
          </w:p>
        </w:tc>
        <w:tc>
          <w:tcPr>
            <w:tcW w:w="1701" w:type="dxa"/>
            <w:tcBorders>
              <w:top w:val="nil"/>
              <w:left w:val="nil"/>
              <w:bottom w:val="single" w:color="auto" w:sz="8" w:space="0"/>
              <w:right w:val="single" w:color="auto" w:sz="8" w:space="0"/>
            </w:tcBorders>
            <w:shd w:val="clear" w:color="000000" w:fill="FFFFFF"/>
            <w:vAlign w:val="center"/>
          </w:tcPr>
          <w:p w14:paraId="4F895BBE">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0319-6156982</w:t>
            </w:r>
          </w:p>
        </w:tc>
      </w:tr>
      <w:tr w14:paraId="72201DF9">
        <w:tblPrEx>
          <w:tblCellMar>
            <w:top w:w="0" w:type="dxa"/>
            <w:left w:w="108" w:type="dxa"/>
            <w:bottom w:w="0" w:type="dxa"/>
            <w:right w:w="108" w:type="dxa"/>
          </w:tblCellMar>
        </w:tblPrEx>
        <w:trPr>
          <w:trHeight w:val="582" w:hRule="atLeast"/>
        </w:trPr>
        <w:tc>
          <w:tcPr>
            <w:tcW w:w="709" w:type="dxa"/>
            <w:tcBorders>
              <w:top w:val="nil"/>
              <w:left w:val="single" w:color="auto" w:sz="8" w:space="0"/>
              <w:bottom w:val="single" w:color="auto" w:sz="8" w:space="0"/>
              <w:right w:val="single" w:color="auto" w:sz="8" w:space="0"/>
            </w:tcBorders>
            <w:shd w:val="clear" w:color="000000" w:fill="FFFFFF"/>
            <w:vAlign w:val="center"/>
          </w:tcPr>
          <w:p w14:paraId="596D2396">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14</w:t>
            </w:r>
          </w:p>
        </w:tc>
        <w:tc>
          <w:tcPr>
            <w:tcW w:w="3686" w:type="dxa"/>
            <w:tcBorders>
              <w:top w:val="nil"/>
              <w:left w:val="nil"/>
              <w:bottom w:val="single" w:color="auto" w:sz="8" w:space="0"/>
              <w:right w:val="single" w:color="auto" w:sz="8" w:space="0"/>
            </w:tcBorders>
            <w:shd w:val="clear" w:color="000000" w:fill="FFFFFF"/>
            <w:vAlign w:val="center"/>
          </w:tcPr>
          <w:p w14:paraId="4AFB2987">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宁晋县人力资源和社会保障局</w:t>
            </w:r>
          </w:p>
        </w:tc>
        <w:tc>
          <w:tcPr>
            <w:tcW w:w="3544" w:type="dxa"/>
            <w:tcBorders>
              <w:top w:val="nil"/>
              <w:left w:val="nil"/>
              <w:bottom w:val="single" w:color="auto" w:sz="8" w:space="0"/>
              <w:right w:val="single" w:color="auto" w:sz="8" w:space="0"/>
            </w:tcBorders>
            <w:shd w:val="clear" w:color="000000" w:fill="FFFFFF"/>
            <w:vAlign w:val="center"/>
          </w:tcPr>
          <w:p w14:paraId="2074F96F">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宁晋县天宝东街23号</w:t>
            </w:r>
          </w:p>
        </w:tc>
        <w:tc>
          <w:tcPr>
            <w:tcW w:w="1701" w:type="dxa"/>
            <w:tcBorders>
              <w:top w:val="nil"/>
              <w:left w:val="nil"/>
              <w:bottom w:val="single" w:color="auto" w:sz="8" w:space="0"/>
              <w:right w:val="single" w:color="auto" w:sz="8" w:space="0"/>
            </w:tcBorders>
            <w:shd w:val="clear" w:color="000000" w:fill="FFFFFF"/>
            <w:vAlign w:val="center"/>
          </w:tcPr>
          <w:p w14:paraId="4291E58D">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0319-5689079</w:t>
            </w:r>
          </w:p>
        </w:tc>
      </w:tr>
      <w:tr w14:paraId="03DFFDD1">
        <w:tblPrEx>
          <w:tblCellMar>
            <w:top w:w="0" w:type="dxa"/>
            <w:left w:w="108" w:type="dxa"/>
            <w:bottom w:w="0" w:type="dxa"/>
            <w:right w:w="108" w:type="dxa"/>
          </w:tblCellMar>
        </w:tblPrEx>
        <w:trPr>
          <w:trHeight w:val="582" w:hRule="atLeast"/>
        </w:trPr>
        <w:tc>
          <w:tcPr>
            <w:tcW w:w="709" w:type="dxa"/>
            <w:tcBorders>
              <w:top w:val="nil"/>
              <w:left w:val="single" w:color="auto" w:sz="8" w:space="0"/>
              <w:bottom w:val="single" w:color="auto" w:sz="8" w:space="0"/>
              <w:right w:val="single" w:color="auto" w:sz="8" w:space="0"/>
            </w:tcBorders>
            <w:shd w:val="clear" w:color="000000" w:fill="FFFFFF"/>
            <w:vAlign w:val="center"/>
          </w:tcPr>
          <w:p w14:paraId="552ACBCC">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15</w:t>
            </w:r>
          </w:p>
        </w:tc>
        <w:tc>
          <w:tcPr>
            <w:tcW w:w="3686" w:type="dxa"/>
            <w:tcBorders>
              <w:top w:val="nil"/>
              <w:left w:val="nil"/>
              <w:bottom w:val="single" w:color="auto" w:sz="8" w:space="0"/>
              <w:right w:val="single" w:color="auto" w:sz="8" w:space="0"/>
            </w:tcBorders>
            <w:shd w:val="clear" w:color="000000" w:fill="FFFFFF"/>
            <w:vAlign w:val="center"/>
          </w:tcPr>
          <w:p w14:paraId="65D93224">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柏乡县人力资源和社会保障局</w:t>
            </w:r>
          </w:p>
        </w:tc>
        <w:tc>
          <w:tcPr>
            <w:tcW w:w="3544" w:type="dxa"/>
            <w:tcBorders>
              <w:top w:val="nil"/>
              <w:left w:val="nil"/>
              <w:bottom w:val="single" w:color="auto" w:sz="8" w:space="0"/>
              <w:right w:val="single" w:color="auto" w:sz="8" w:space="0"/>
            </w:tcBorders>
            <w:shd w:val="clear" w:color="000000" w:fill="FFFFFF"/>
            <w:vAlign w:val="center"/>
          </w:tcPr>
          <w:p w14:paraId="58657188">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柏乡县槐西街与中兴路交叉口</w:t>
            </w:r>
          </w:p>
        </w:tc>
        <w:tc>
          <w:tcPr>
            <w:tcW w:w="1701" w:type="dxa"/>
            <w:tcBorders>
              <w:top w:val="nil"/>
              <w:left w:val="nil"/>
              <w:bottom w:val="single" w:color="auto" w:sz="8" w:space="0"/>
              <w:right w:val="single" w:color="auto" w:sz="8" w:space="0"/>
            </w:tcBorders>
            <w:shd w:val="clear" w:color="000000" w:fill="FFFFFF"/>
            <w:vAlign w:val="center"/>
          </w:tcPr>
          <w:p w14:paraId="46C1622C">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0319-7713577</w:t>
            </w:r>
          </w:p>
        </w:tc>
      </w:tr>
      <w:tr w14:paraId="362CFBD7">
        <w:tblPrEx>
          <w:tblCellMar>
            <w:top w:w="0" w:type="dxa"/>
            <w:left w:w="108" w:type="dxa"/>
            <w:bottom w:w="0" w:type="dxa"/>
            <w:right w:w="108" w:type="dxa"/>
          </w:tblCellMar>
        </w:tblPrEx>
        <w:trPr>
          <w:trHeight w:val="582" w:hRule="atLeast"/>
        </w:trPr>
        <w:tc>
          <w:tcPr>
            <w:tcW w:w="709" w:type="dxa"/>
            <w:tcBorders>
              <w:top w:val="nil"/>
              <w:left w:val="single" w:color="auto" w:sz="8" w:space="0"/>
              <w:bottom w:val="single" w:color="auto" w:sz="8" w:space="0"/>
              <w:right w:val="single" w:color="auto" w:sz="8" w:space="0"/>
            </w:tcBorders>
            <w:shd w:val="clear" w:color="000000" w:fill="FFFFFF"/>
            <w:vAlign w:val="center"/>
          </w:tcPr>
          <w:p w14:paraId="4318E782">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16</w:t>
            </w:r>
          </w:p>
        </w:tc>
        <w:tc>
          <w:tcPr>
            <w:tcW w:w="3686" w:type="dxa"/>
            <w:tcBorders>
              <w:top w:val="nil"/>
              <w:left w:val="nil"/>
              <w:bottom w:val="single" w:color="auto" w:sz="8" w:space="0"/>
              <w:right w:val="single" w:color="auto" w:sz="8" w:space="0"/>
            </w:tcBorders>
            <w:shd w:val="clear" w:color="000000" w:fill="FFFFFF"/>
            <w:vAlign w:val="center"/>
          </w:tcPr>
          <w:p w14:paraId="2D7642FD">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沙河市人力资源和社会保障局</w:t>
            </w:r>
          </w:p>
        </w:tc>
        <w:tc>
          <w:tcPr>
            <w:tcW w:w="3544" w:type="dxa"/>
            <w:tcBorders>
              <w:top w:val="nil"/>
              <w:left w:val="nil"/>
              <w:bottom w:val="single" w:color="auto" w:sz="8" w:space="0"/>
              <w:right w:val="single" w:color="auto" w:sz="8" w:space="0"/>
            </w:tcBorders>
            <w:shd w:val="clear" w:color="000000" w:fill="FFFFFF"/>
            <w:vAlign w:val="center"/>
          </w:tcPr>
          <w:p w14:paraId="2CF4B8CE">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机场路与翡翠路交叉口人力资源服务产业园A-211</w:t>
            </w:r>
          </w:p>
        </w:tc>
        <w:tc>
          <w:tcPr>
            <w:tcW w:w="1701" w:type="dxa"/>
            <w:tcBorders>
              <w:top w:val="nil"/>
              <w:left w:val="nil"/>
              <w:bottom w:val="single" w:color="auto" w:sz="8" w:space="0"/>
              <w:right w:val="single" w:color="auto" w:sz="8" w:space="0"/>
            </w:tcBorders>
            <w:shd w:val="clear" w:color="000000" w:fill="FFFFFF"/>
            <w:vAlign w:val="center"/>
          </w:tcPr>
          <w:p w14:paraId="436288F5">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0319-8921351</w:t>
            </w:r>
          </w:p>
        </w:tc>
      </w:tr>
      <w:tr w14:paraId="44CDD31F">
        <w:tblPrEx>
          <w:tblCellMar>
            <w:top w:w="0" w:type="dxa"/>
            <w:left w:w="108" w:type="dxa"/>
            <w:bottom w:w="0" w:type="dxa"/>
            <w:right w:w="108" w:type="dxa"/>
          </w:tblCellMar>
        </w:tblPrEx>
        <w:trPr>
          <w:trHeight w:val="582" w:hRule="atLeast"/>
        </w:trPr>
        <w:tc>
          <w:tcPr>
            <w:tcW w:w="709" w:type="dxa"/>
            <w:tcBorders>
              <w:top w:val="nil"/>
              <w:left w:val="single" w:color="auto" w:sz="8" w:space="0"/>
              <w:bottom w:val="single" w:color="auto" w:sz="8" w:space="0"/>
              <w:right w:val="single" w:color="auto" w:sz="8" w:space="0"/>
            </w:tcBorders>
            <w:shd w:val="clear" w:color="000000" w:fill="FFFFFF"/>
            <w:vAlign w:val="center"/>
          </w:tcPr>
          <w:p w14:paraId="76C642F7">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17</w:t>
            </w:r>
          </w:p>
        </w:tc>
        <w:tc>
          <w:tcPr>
            <w:tcW w:w="3686" w:type="dxa"/>
            <w:tcBorders>
              <w:top w:val="nil"/>
              <w:left w:val="nil"/>
              <w:bottom w:val="single" w:color="auto" w:sz="8" w:space="0"/>
              <w:right w:val="single" w:color="auto" w:sz="8" w:space="0"/>
            </w:tcBorders>
            <w:shd w:val="clear" w:color="000000" w:fill="FFFFFF"/>
            <w:vAlign w:val="center"/>
          </w:tcPr>
          <w:p w14:paraId="2F03F218">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内丘县人力资源和社会保障局</w:t>
            </w:r>
          </w:p>
        </w:tc>
        <w:tc>
          <w:tcPr>
            <w:tcW w:w="3544" w:type="dxa"/>
            <w:tcBorders>
              <w:top w:val="nil"/>
              <w:left w:val="nil"/>
              <w:bottom w:val="single" w:color="auto" w:sz="8" w:space="0"/>
              <w:right w:val="single" w:color="auto" w:sz="8" w:space="0"/>
            </w:tcBorders>
            <w:shd w:val="clear" w:color="000000" w:fill="FFFFFF"/>
            <w:vAlign w:val="center"/>
          </w:tcPr>
          <w:p w14:paraId="456B6001">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内丘县公园路18号</w:t>
            </w:r>
          </w:p>
        </w:tc>
        <w:tc>
          <w:tcPr>
            <w:tcW w:w="1701" w:type="dxa"/>
            <w:tcBorders>
              <w:top w:val="nil"/>
              <w:left w:val="nil"/>
              <w:bottom w:val="single" w:color="auto" w:sz="8" w:space="0"/>
              <w:right w:val="single" w:color="auto" w:sz="8" w:space="0"/>
            </w:tcBorders>
            <w:shd w:val="clear" w:color="000000" w:fill="FFFFFF"/>
            <w:vAlign w:val="center"/>
          </w:tcPr>
          <w:p w14:paraId="434EE5AC">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0319-6867851</w:t>
            </w:r>
          </w:p>
        </w:tc>
      </w:tr>
      <w:tr w14:paraId="589FF899">
        <w:tblPrEx>
          <w:tblCellMar>
            <w:top w:w="0" w:type="dxa"/>
            <w:left w:w="108" w:type="dxa"/>
            <w:bottom w:w="0" w:type="dxa"/>
            <w:right w:w="108" w:type="dxa"/>
          </w:tblCellMar>
        </w:tblPrEx>
        <w:trPr>
          <w:trHeight w:val="582" w:hRule="atLeast"/>
        </w:trPr>
        <w:tc>
          <w:tcPr>
            <w:tcW w:w="709" w:type="dxa"/>
            <w:tcBorders>
              <w:top w:val="nil"/>
              <w:left w:val="single" w:color="auto" w:sz="8" w:space="0"/>
              <w:bottom w:val="single" w:color="auto" w:sz="8" w:space="0"/>
              <w:right w:val="single" w:color="auto" w:sz="8" w:space="0"/>
            </w:tcBorders>
            <w:shd w:val="clear" w:color="000000" w:fill="FFFFFF"/>
            <w:vAlign w:val="center"/>
          </w:tcPr>
          <w:p w14:paraId="27292BB9">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18</w:t>
            </w:r>
          </w:p>
        </w:tc>
        <w:tc>
          <w:tcPr>
            <w:tcW w:w="3686" w:type="dxa"/>
            <w:tcBorders>
              <w:top w:val="nil"/>
              <w:left w:val="nil"/>
              <w:bottom w:val="single" w:color="auto" w:sz="8" w:space="0"/>
              <w:right w:val="single" w:color="auto" w:sz="8" w:space="0"/>
            </w:tcBorders>
            <w:shd w:val="clear" w:color="000000" w:fill="FFFFFF"/>
            <w:vAlign w:val="center"/>
          </w:tcPr>
          <w:p w14:paraId="717F1B6A">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广宗县人力资源和社会保障局</w:t>
            </w:r>
          </w:p>
        </w:tc>
        <w:tc>
          <w:tcPr>
            <w:tcW w:w="3544" w:type="dxa"/>
            <w:tcBorders>
              <w:top w:val="nil"/>
              <w:left w:val="nil"/>
              <w:bottom w:val="single" w:color="auto" w:sz="8" w:space="0"/>
              <w:right w:val="single" w:color="auto" w:sz="8" w:space="0"/>
            </w:tcBorders>
            <w:shd w:val="clear" w:color="000000" w:fill="FFFFFF"/>
            <w:vAlign w:val="center"/>
          </w:tcPr>
          <w:p w14:paraId="344BAF17">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广宗县兴广路与富强街交叉口</w:t>
            </w:r>
          </w:p>
        </w:tc>
        <w:tc>
          <w:tcPr>
            <w:tcW w:w="1701" w:type="dxa"/>
            <w:tcBorders>
              <w:top w:val="nil"/>
              <w:left w:val="nil"/>
              <w:bottom w:val="single" w:color="auto" w:sz="8" w:space="0"/>
              <w:right w:val="single" w:color="auto" w:sz="8" w:space="0"/>
            </w:tcBorders>
            <w:shd w:val="clear" w:color="000000" w:fill="FFFFFF"/>
            <w:vAlign w:val="center"/>
          </w:tcPr>
          <w:p w14:paraId="5688C950">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0319-3758908</w:t>
            </w:r>
          </w:p>
        </w:tc>
      </w:tr>
      <w:tr w14:paraId="3DD8556A">
        <w:tblPrEx>
          <w:tblCellMar>
            <w:top w:w="0" w:type="dxa"/>
            <w:left w:w="108" w:type="dxa"/>
            <w:bottom w:w="0" w:type="dxa"/>
            <w:right w:w="108" w:type="dxa"/>
          </w:tblCellMar>
        </w:tblPrEx>
        <w:trPr>
          <w:trHeight w:val="582" w:hRule="atLeast"/>
        </w:trPr>
        <w:tc>
          <w:tcPr>
            <w:tcW w:w="709" w:type="dxa"/>
            <w:tcBorders>
              <w:top w:val="nil"/>
              <w:left w:val="single" w:color="auto" w:sz="8" w:space="0"/>
              <w:bottom w:val="single" w:color="auto" w:sz="8" w:space="0"/>
              <w:right w:val="single" w:color="auto" w:sz="8" w:space="0"/>
            </w:tcBorders>
            <w:shd w:val="clear" w:color="000000" w:fill="FFFFFF"/>
            <w:vAlign w:val="center"/>
          </w:tcPr>
          <w:p w14:paraId="0C10ED10">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19</w:t>
            </w:r>
          </w:p>
        </w:tc>
        <w:tc>
          <w:tcPr>
            <w:tcW w:w="3686" w:type="dxa"/>
            <w:tcBorders>
              <w:top w:val="nil"/>
              <w:left w:val="nil"/>
              <w:bottom w:val="single" w:color="auto" w:sz="8" w:space="0"/>
              <w:right w:val="single" w:color="auto" w:sz="8" w:space="0"/>
            </w:tcBorders>
            <w:shd w:val="clear" w:color="000000" w:fill="FFFFFF"/>
            <w:vAlign w:val="center"/>
          </w:tcPr>
          <w:p w14:paraId="00632C60">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临西县人力资源和社会保障局</w:t>
            </w:r>
          </w:p>
        </w:tc>
        <w:tc>
          <w:tcPr>
            <w:tcW w:w="3544" w:type="dxa"/>
            <w:tcBorders>
              <w:top w:val="nil"/>
              <w:left w:val="nil"/>
              <w:bottom w:val="single" w:color="auto" w:sz="8" w:space="0"/>
              <w:right w:val="single" w:color="auto" w:sz="8" w:space="0"/>
            </w:tcBorders>
            <w:shd w:val="clear" w:color="000000" w:fill="FFFFFF"/>
            <w:vAlign w:val="center"/>
          </w:tcPr>
          <w:p w14:paraId="77A9FCC5">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临西县人社局（五合社区东邻）</w:t>
            </w:r>
          </w:p>
        </w:tc>
        <w:tc>
          <w:tcPr>
            <w:tcW w:w="1701" w:type="dxa"/>
            <w:tcBorders>
              <w:top w:val="nil"/>
              <w:left w:val="nil"/>
              <w:bottom w:val="single" w:color="auto" w:sz="8" w:space="0"/>
              <w:right w:val="single" w:color="auto" w:sz="8" w:space="0"/>
            </w:tcBorders>
            <w:shd w:val="clear" w:color="000000" w:fill="FFFFFF"/>
            <w:vAlign w:val="center"/>
          </w:tcPr>
          <w:p w14:paraId="4F52FD9D">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0319-8571916</w:t>
            </w:r>
          </w:p>
        </w:tc>
      </w:tr>
      <w:tr w14:paraId="189D18F9">
        <w:tblPrEx>
          <w:tblCellMar>
            <w:top w:w="0" w:type="dxa"/>
            <w:left w:w="108" w:type="dxa"/>
            <w:bottom w:w="0" w:type="dxa"/>
            <w:right w:w="108" w:type="dxa"/>
          </w:tblCellMar>
        </w:tblPrEx>
        <w:trPr>
          <w:trHeight w:val="582" w:hRule="atLeast"/>
        </w:trPr>
        <w:tc>
          <w:tcPr>
            <w:tcW w:w="709" w:type="dxa"/>
            <w:tcBorders>
              <w:top w:val="nil"/>
              <w:left w:val="single" w:color="auto" w:sz="8" w:space="0"/>
              <w:bottom w:val="single" w:color="auto" w:sz="8" w:space="0"/>
              <w:right w:val="single" w:color="auto" w:sz="8" w:space="0"/>
            </w:tcBorders>
            <w:shd w:val="clear" w:color="000000" w:fill="FFFFFF"/>
            <w:vAlign w:val="center"/>
          </w:tcPr>
          <w:p w14:paraId="2F519422">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20</w:t>
            </w:r>
          </w:p>
        </w:tc>
        <w:tc>
          <w:tcPr>
            <w:tcW w:w="3686" w:type="dxa"/>
            <w:tcBorders>
              <w:top w:val="nil"/>
              <w:left w:val="nil"/>
              <w:bottom w:val="single" w:color="auto" w:sz="8" w:space="0"/>
              <w:right w:val="single" w:color="auto" w:sz="8" w:space="0"/>
            </w:tcBorders>
            <w:shd w:val="clear" w:color="000000" w:fill="FFFFFF"/>
            <w:vAlign w:val="center"/>
          </w:tcPr>
          <w:p w14:paraId="67ACA0E9">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隆尧县人力资源和社会保障局</w:t>
            </w:r>
          </w:p>
        </w:tc>
        <w:tc>
          <w:tcPr>
            <w:tcW w:w="3544" w:type="dxa"/>
            <w:tcBorders>
              <w:top w:val="nil"/>
              <w:left w:val="nil"/>
              <w:bottom w:val="single" w:color="auto" w:sz="8" w:space="0"/>
              <w:right w:val="single" w:color="auto" w:sz="8" w:space="0"/>
            </w:tcBorders>
            <w:shd w:val="clear" w:color="000000" w:fill="FFFFFF"/>
            <w:vAlign w:val="center"/>
          </w:tcPr>
          <w:p w14:paraId="64A5EC33">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柴荣大街与金隆路交叉口向西100米路北</w:t>
            </w:r>
          </w:p>
        </w:tc>
        <w:tc>
          <w:tcPr>
            <w:tcW w:w="1701" w:type="dxa"/>
            <w:tcBorders>
              <w:top w:val="nil"/>
              <w:left w:val="nil"/>
              <w:bottom w:val="single" w:color="auto" w:sz="8" w:space="0"/>
              <w:right w:val="single" w:color="auto" w:sz="8" w:space="0"/>
            </w:tcBorders>
            <w:shd w:val="clear" w:color="000000" w:fill="FFFFFF"/>
            <w:vAlign w:val="center"/>
          </w:tcPr>
          <w:p w14:paraId="4C634D66">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0319-6791513</w:t>
            </w:r>
          </w:p>
        </w:tc>
      </w:tr>
    </w:tbl>
    <w:p w14:paraId="3ED64FFA">
      <w:pPr>
        <w:spacing w:line="360" w:lineRule="auto"/>
        <w:rPr>
          <w:rFonts w:hint="eastAsia" w:ascii="宋体" w:hAnsi="宋体" w:eastAsia="宋体"/>
          <w:color w:val="EE0000"/>
          <w:sz w:val="24"/>
          <w:szCs w:val="24"/>
        </w:rPr>
      </w:pPr>
    </w:p>
    <w:p w14:paraId="3EC706F5">
      <w:pPr>
        <w:spacing w:line="360" w:lineRule="auto"/>
        <w:rPr>
          <w:rFonts w:hint="eastAsia" w:ascii="黑体" w:hAnsi="黑体" w:eastAsia="黑体"/>
          <w:sz w:val="28"/>
          <w:szCs w:val="28"/>
        </w:rPr>
      </w:pPr>
      <w:r>
        <w:rPr>
          <w:rFonts w:hint="eastAsia" w:ascii="黑体" w:hAnsi="黑体" w:eastAsia="黑体"/>
          <w:sz w:val="28"/>
          <w:szCs w:val="28"/>
        </w:rPr>
        <w:t>7、保定</w:t>
      </w:r>
    </w:p>
    <w:p w14:paraId="7462B660">
      <w:pPr>
        <w:spacing w:line="360" w:lineRule="auto"/>
        <w:rPr>
          <w:rFonts w:hint="eastAsia" w:ascii="宋体" w:hAnsi="宋体" w:eastAsia="宋体"/>
          <w:sz w:val="24"/>
          <w:szCs w:val="24"/>
        </w:rPr>
      </w:pPr>
      <w:r>
        <w:rPr>
          <w:rFonts w:hint="eastAsia" w:ascii="宋体" w:hAnsi="宋体" w:eastAsia="宋体"/>
          <w:b/>
          <w:sz w:val="24"/>
          <w:szCs w:val="24"/>
        </w:rPr>
        <w:t>现场</w:t>
      </w:r>
      <w:r>
        <w:rPr>
          <w:rFonts w:ascii="宋体" w:hAnsi="宋体" w:eastAsia="宋体"/>
          <w:b/>
          <w:sz w:val="24"/>
          <w:szCs w:val="24"/>
        </w:rPr>
        <w:t>确认时间：</w:t>
      </w:r>
      <w:r>
        <w:rPr>
          <w:rFonts w:hint="eastAsia" w:ascii="宋体" w:hAnsi="宋体" w:eastAsia="宋体"/>
          <w:sz w:val="24"/>
          <w:szCs w:val="24"/>
        </w:rPr>
        <w:t>2025年12月8日-16日（周六、日除外）</w:t>
      </w:r>
    </w:p>
    <w:p w14:paraId="09FB64C2">
      <w:pPr>
        <w:spacing w:line="360" w:lineRule="auto"/>
        <w:rPr>
          <w:rFonts w:hint="eastAsia" w:ascii="宋体" w:hAnsi="宋体" w:eastAsia="宋体"/>
          <w:sz w:val="24"/>
          <w:szCs w:val="24"/>
        </w:rPr>
      </w:pPr>
      <w:r>
        <w:rPr>
          <w:rFonts w:hint="eastAsia" w:ascii="宋体" w:hAnsi="宋体" w:eastAsia="宋体"/>
          <w:b/>
          <w:sz w:val="24"/>
          <w:szCs w:val="24"/>
        </w:rPr>
        <w:t>现场</w:t>
      </w:r>
      <w:r>
        <w:rPr>
          <w:rFonts w:ascii="宋体" w:hAnsi="宋体" w:eastAsia="宋体"/>
          <w:b/>
          <w:sz w:val="24"/>
          <w:szCs w:val="24"/>
        </w:rPr>
        <w:t>确认地点：</w:t>
      </w:r>
      <w:r>
        <w:rPr>
          <w:rFonts w:hint="eastAsia" w:ascii="宋体" w:hAnsi="宋体" w:eastAsia="宋体"/>
          <w:sz w:val="24"/>
          <w:szCs w:val="24"/>
        </w:rPr>
        <w:t>保定市所辖各县（市）区人社局或卫健部门及定州、雄安三县人社局。详细地址见附表</w:t>
      </w:r>
    </w:p>
    <w:p w14:paraId="44A688FB">
      <w:pPr>
        <w:spacing w:line="360" w:lineRule="auto"/>
        <w:rPr>
          <w:rFonts w:hint="eastAsia" w:ascii="宋体" w:hAnsi="宋体" w:eastAsia="宋体"/>
          <w:sz w:val="24"/>
          <w:szCs w:val="24"/>
        </w:rPr>
      </w:pPr>
      <w:r>
        <w:rPr>
          <w:rFonts w:hint="eastAsia" w:ascii="宋体" w:hAnsi="宋体" w:eastAsia="宋体"/>
          <w:b/>
          <w:sz w:val="24"/>
          <w:szCs w:val="24"/>
        </w:rPr>
        <w:t>确认方式：</w:t>
      </w:r>
      <w:r>
        <w:rPr>
          <w:rFonts w:hint="eastAsia" w:ascii="宋体" w:hAnsi="宋体" w:eastAsia="宋体"/>
          <w:sz w:val="24"/>
          <w:szCs w:val="24"/>
        </w:rPr>
        <w:t>驻保省直卫生医疗单位、市卫健委系统各医院人事部门统一资审集中报送确认；县（市）区人社局或卫健部门负责审核属地直属医院、乡镇卫生院、社区卫生服务中心、辖区内注册执业的民营和个体等基层医疗卫生机构人员提交的报名材料，将其汇总后按规定的时间要求上报保定市人事考务中心确认（临时办公地点：保定市东二环人才大厦3楼会议室）</w:t>
      </w:r>
    </w:p>
    <w:p w14:paraId="68025E3C">
      <w:pPr>
        <w:spacing w:line="360" w:lineRule="auto"/>
        <w:rPr>
          <w:rFonts w:hint="eastAsia" w:ascii="宋体" w:hAnsi="宋体" w:eastAsia="宋体"/>
          <w:sz w:val="24"/>
          <w:szCs w:val="24"/>
        </w:rPr>
      </w:pPr>
      <w:r>
        <w:rPr>
          <w:rFonts w:hint="eastAsia" w:ascii="宋体" w:hAnsi="宋体" w:eastAsia="宋体"/>
          <w:sz w:val="24"/>
          <w:szCs w:val="24"/>
        </w:rPr>
        <w:t>附：各县（市）、区报名点联系方式</w:t>
      </w:r>
    </w:p>
    <w:tbl>
      <w:tblPr>
        <w:tblStyle w:val="7"/>
        <w:tblW w:w="9214" w:type="dxa"/>
        <w:tblInd w:w="-459" w:type="dxa"/>
        <w:tblLayout w:type="fixed"/>
        <w:tblCellMar>
          <w:top w:w="0" w:type="dxa"/>
          <w:left w:w="108" w:type="dxa"/>
          <w:bottom w:w="0" w:type="dxa"/>
          <w:right w:w="108" w:type="dxa"/>
        </w:tblCellMar>
      </w:tblPr>
      <w:tblGrid>
        <w:gridCol w:w="709"/>
        <w:gridCol w:w="3119"/>
        <w:gridCol w:w="1984"/>
        <w:gridCol w:w="3402"/>
      </w:tblGrid>
      <w:tr w14:paraId="07F82F5A">
        <w:tblPrEx>
          <w:tblCellMar>
            <w:top w:w="0" w:type="dxa"/>
            <w:left w:w="108" w:type="dxa"/>
            <w:bottom w:w="0" w:type="dxa"/>
            <w:right w:w="108" w:type="dxa"/>
          </w:tblCellMar>
        </w:tblPrEx>
        <w:trPr>
          <w:trHeight w:val="639"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3DE60AC0">
            <w:pPr>
              <w:jc w:val="center"/>
              <w:rPr>
                <w:rFonts w:hint="eastAsia" w:ascii="宋体" w:hAnsi="宋体" w:eastAsia="宋体" w:cs="仿宋"/>
                <w:b/>
                <w:kern w:val="0"/>
                <w:sz w:val="24"/>
                <w:szCs w:val="24"/>
                <w:lang w:bidi="ar"/>
              </w:rPr>
            </w:pPr>
            <w:r>
              <w:rPr>
                <w:rFonts w:hint="eastAsia" w:ascii="宋体" w:hAnsi="宋体" w:eastAsia="宋体" w:cs="仿宋"/>
                <w:b/>
                <w:kern w:val="0"/>
                <w:sz w:val="24"/>
                <w:szCs w:val="24"/>
                <w:lang w:bidi="ar"/>
              </w:rPr>
              <w:t>序号</w:t>
            </w:r>
          </w:p>
        </w:tc>
        <w:tc>
          <w:tcPr>
            <w:tcW w:w="3119" w:type="dxa"/>
            <w:tcBorders>
              <w:top w:val="single" w:color="000000" w:sz="4" w:space="0"/>
              <w:left w:val="single" w:color="000000" w:sz="4" w:space="0"/>
              <w:bottom w:val="single" w:color="000000" w:sz="4" w:space="0"/>
              <w:right w:val="single" w:color="000000" w:sz="4" w:space="0"/>
            </w:tcBorders>
            <w:vAlign w:val="center"/>
          </w:tcPr>
          <w:p w14:paraId="3D373141">
            <w:pPr>
              <w:jc w:val="center"/>
              <w:rPr>
                <w:rFonts w:hint="eastAsia" w:ascii="宋体" w:hAnsi="宋体" w:eastAsia="宋体" w:cs="仿宋"/>
                <w:b/>
                <w:kern w:val="0"/>
                <w:sz w:val="24"/>
                <w:szCs w:val="24"/>
                <w:lang w:bidi="ar"/>
              </w:rPr>
            </w:pPr>
            <w:r>
              <w:rPr>
                <w:rFonts w:hint="eastAsia" w:ascii="宋体" w:hAnsi="宋体" w:eastAsia="宋体" w:cs="仿宋"/>
                <w:b/>
                <w:kern w:val="0"/>
                <w:sz w:val="24"/>
                <w:szCs w:val="24"/>
                <w:lang w:bidi="ar"/>
              </w:rPr>
              <w:t>报名点名称</w:t>
            </w:r>
          </w:p>
        </w:tc>
        <w:tc>
          <w:tcPr>
            <w:tcW w:w="1984" w:type="dxa"/>
            <w:tcBorders>
              <w:top w:val="single" w:color="000000" w:sz="4" w:space="0"/>
              <w:left w:val="single" w:color="000000" w:sz="4" w:space="0"/>
              <w:bottom w:val="single" w:color="000000" w:sz="4" w:space="0"/>
              <w:right w:val="single" w:color="000000" w:sz="4" w:space="0"/>
            </w:tcBorders>
            <w:vAlign w:val="center"/>
          </w:tcPr>
          <w:p w14:paraId="09696BB9">
            <w:pPr>
              <w:jc w:val="center"/>
              <w:rPr>
                <w:rFonts w:hint="eastAsia" w:ascii="宋体" w:hAnsi="宋体" w:eastAsia="宋体" w:cs="仿宋"/>
                <w:b/>
                <w:kern w:val="0"/>
                <w:sz w:val="24"/>
                <w:szCs w:val="24"/>
                <w:lang w:bidi="ar"/>
              </w:rPr>
            </w:pPr>
            <w:r>
              <w:rPr>
                <w:rFonts w:hint="eastAsia" w:ascii="宋体" w:hAnsi="宋体" w:eastAsia="宋体" w:cs="仿宋"/>
                <w:b/>
                <w:kern w:val="0"/>
                <w:sz w:val="24"/>
                <w:szCs w:val="24"/>
                <w:lang w:bidi="ar"/>
              </w:rPr>
              <w:t>咨询电话</w:t>
            </w:r>
          </w:p>
        </w:tc>
        <w:tc>
          <w:tcPr>
            <w:tcW w:w="3402" w:type="dxa"/>
            <w:tcBorders>
              <w:top w:val="single" w:color="000000" w:sz="4" w:space="0"/>
              <w:left w:val="single" w:color="000000" w:sz="4" w:space="0"/>
              <w:bottom w:val="single" w:color="000000" w:sz="4" w:space="0"/>
              <w:right w:val="single" w:color="000000" w:sz="4" w:space="0"/>
            </w:tcBorders>
            <w:vAlign w:val="center"/>
          </w:tcPr>
          <w:p w14:paraId="2C565B45">
            <w:pPr>
              <w:jc w:val="center"/>
              <w:rPr>
                <w:rFonts w:hint="eastAsia" w:ascii="宋体" w:hAnsi="宋体" w:eastAsia="宋体" w:cs="仿宋"/>
                <w:b/>
                <w:kern w:val="0"/>
                <w:sz w:val="24"/>
                <w:szCs w:val="24"/>
                <w:lang w:bidi="ar"/>
              </w:rPr>
            </w:pPr>
            <w:r>
              <w:rPr>
                <w:rFonts w:hint="eastAsia" w:ascii="宋体" w:hAnsi="宋体" w:eastAsia="宋体" w:cs="仿宋"/>
                <w:b/>
                <w:kern w:val="0"/>
                <w:sz w:val="24"/>
                <w:szCs w:val="24"/>
                <w:lang w:bidi="ar"/>
              </w:rPr>
              <w:t>地址</w:t>
            </w:r>
          </w:p>
        </w:tc>
      </w:tr>
      <w:tr w14:paraId="6485BC76">
        <w:tblPrEx>
          <w:tblCellMar>
            <w:top w:w="0" w:type="dxa"/>
            <w:left w:w="108" w:type="dxa"/>
            <w:bottom w:w="0" w:type="dxa"/>
            <w:right w:w="108" w:type="dxa"/>
          </w:tblCellMar>
        </w:tblPrEx>
        <w:trPr>
          <w:trHeight w:val="387"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573D3588">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1</w:t>
            </w:r>
          </w:p>
        </w:tc>
        <w:tc>
          <w:tcPr>
            <w:tcW w:w="3119" w:type="dxa"/>
            <w:tcBorders>
              <w:top w:val="single" w:color="000000" w:sz="4" w:space="0"/>
              <w:left w:val="single" w:color="000000" w:sz="4" w:space="0"/>
              <w:bottom w:val="single" w:color="000000" w:sz="4" w:space="0"/>
              <w:right w:val="single" w:color="000000" w:sz="4" w:space="0"/>
            </w:tcBorders>
            <w:vAlign w:val="center"/>
          </w:tcPr>
          <w:p w14:paraId="623B9831">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唐县人力资源和社会保障局</w:t>
            </w:r>
          </w:p>
        </w:tc>
        <w:tc>
          <w:tcPr>
            <w:tcW w:w="1984" w:type="dxa"/>
            <w:tcBorders>
              <w:top w:val="single" w:color="000000" w:sz="4" w:space="0"/>
              <w:left w:val="single" w:color="000000" w:sz="4" w:space="0"/>
              <w:bottom w:val="single" w:color="000000" w:sz="4" w:space="0"/>
              <w:right w:val="single" w:color="000000" w:sz="4" w:space="0"/>
            </w:tcBorders>
            <w:vAlign w:val="center"/>
          </w:tcPr>
          <w:p w14:paraId="234A7E52">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0312-6421737</w:t>
            </w:r>
          </w:p>
        </w:tc>
        <w:tc>
          <w:tcPr>
            <w:tcW w:w="3402" w:type="dxa"/>
            <w:tcBorders>
              <w:top w:val="single" w:color="000000" w:sz="4" w:space="0"/>
              <w:left w:val="single" w:color="000000" w:sz="4" w:space="0"/>
              <w:bottom w:val="single" w:color="000000" w:sz="4" w:space="0"/>
              <w:right w:val="single" w:color="000000" w:sz="4" w:space="0"/>
            </w:tcBorders>
            <w:vAlign w:val="center"/>
          </w:tcPr>
          <w:p w14:paraId="7BDCE68D">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唐县人力资源和社会保障局410室</w:t>
            </w:r>
          </w:p>
        </w:tc>
      </w:tr>
      <w:tr w14:paraId="79D2018F">
        <w:tblPrEx>
          <w:tblCellMar>
            <w:top w:w="0" w:type="dxa"/>
            <w:left w:w="108" w:type="dxa"/>
            <w:bottom w:w="0" w:type="dxa"/>
            <w:right w:w="108" w:type="dxa"/>
          </w:tblCellMar>
        </w:tblPrEx>
        <w:trPr>
          <w:trHeight w:val="387"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799BE3D7">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2</w:t>
            </w:r>
          </w:p>
        </w:tc>
        <w:tc>
          <w:tcPr>
            <w:tcW w:w="3119" w:type="dxa"/>
            <w:tcBorders>
              <w:top w:val="single" w:color="000000" w:sz="4" w:space="0"/>
              <w:left w:val="single" w:color="000000" w:sz="4" w:space="0"/>
              <w:bottom w:val="single" w:color="000000" w:sz="4" w:space="0"/>
              <w:right w:val="single" w:color="000000" w:sz="4" w:space="0"/>
            </w:tcBorders>
            <w:vAlign w:val="center"/>
          </w:tcPr>
          <w:p w14:paraId="6C809B4D">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白沟新城民生保障局卫健办</w:t>
            </w:r>
          </w:p>
        </w:tc>
        <w:tc>
          <w:tcPr>
            <w:tcW w:w="1984" w:type="dxa"/>
            <w:tcBorders>
              <w:top w:val="single" w:color="000000" w:sz="4" w:space="0"/>
              <w:left w:val="single" w:color="000000" w:sz="4" w:space="0"/>
              <w:bottom w:val="single" w:color="000000" w:sz="4" w:space="0"/>
              <w:right w:val="single" w:color="000000" w:sz="4" w:space="0"/>
            </w:tcBorders>
            <w:vAlign w:val="center"/>
          </w:tcPr>
          <w:p w14:paraId="24EE7CAF">
            <w:pPr>
              <w:jc w:val="center"/>
              <w:rPr>
                <w:rFonts w:hint="eastAsia" w:ascii="宋体" w:hAnsi="宋体" w:eastAsia="宋体" w:cs="仿宋"/>
                <w:kern w:val="0"/>
                <w:szCs w:val="21"/>
                <w:lang w:bidi="ar"/>
              </w:rPr>
            </w:pPr>
            <w:r>
              <w:rPr>
                <w:rFonts w:hint="eastAsia" w:ascii="宋体" w:hAnsi="宋体" w:eastAsia="宋体" w:cs="仿宋"/>
                <w:kern w:val="0"/>
                <w:szCs w:val="21"/>
                <w:lang w:bidi="ar"/>
              </w:rPr>
              <w:t>0312-2883675</w:t>
            </w:r>
          </w:p>
          <w:p w14:paraId="5BCC142B">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0312-2890689</w:t>
            </w:r>
          </w:p>
        </w:tc>
        <w:tc>
          <w:tcPr>
            <w:tcW w:w="3402" w:type="dxa"/>
            <w:tcBorders>
              <w:top w:val="single" w:color="000000" w:sz="4" w:space="0"/>
              <w:left w:val="single" w:color="000000" w:sz="4" w:space="0"/>
              <w:bottom w:val="single" w:color="000000" w:sz="4" w:space="0"/>
              <w:right w:val="single" w:color="000000" w:sz="4" w:space="0"/>
            </w:tcBorders>
            <w:vAlign w:val="center"/>
          </w:tcPr>
          <w:p w14:paraId="3F2E99E0">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 xml:space="preserve">民生保障局卫健办 </w:t>
            </w:r>
          </w:p>
        </w:tc>
      </w:tr>
      <w:tr w14:paraId="1081573F">
        <w:tblPrEx>
          <w:tblCellMar>
            <w:top w:w="0" w:type="dxa"/>
            <w:left w:w="108" w:type="dxa"/>
            <w:bottom w:w="0" w:type="dxa"/>
            <w:right w:w="108" w:type="dxa"/>
          </w:tblCellMar>
        </w:tblPrEx>
        <w:trPr>
          <w:trHeight w:val="387"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0892CD54">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3</w:t>
            </w:r>
          </w:p>
        </w:tc>
        <w:tc>
          <w:tcPr>
            <w:tcW w:w="3119" w:type="dxa"/>
            <w:tcBorders>
              <w:top w:val="single" w:color="000000" w:sz="4" w:space="0"/>
              <w:left w:val="single" w:color="000000" w:sz="4" w:space="0"/>
              <w:bottom w:val="single" w:color="000000" w:sz="4" w:space="0"/>
              <w:right w:val="single" w:color="000000" w:sz="4" w:space="0"/>
            </w:tcBorders>
            <w:vAlign w:val="center"/>
          </w:tcPr>
          <w:p w14:paraId="02DBC518">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容城县卫生健康局</w:t>
            </w:r>
          </w:p>
        </w:tc>
        <w:tc>
          <w:tcPr>
            <w:tcW w:w="1984" w:type="dxa"/>
            <w:tcBorders>
              <w:top w:val="single" w:color="000000" w:sz="4" w:space="0"/>
              <w:left w:val="single" w:color="000000" w:sz="4" w:space="0"/>
              <w:bottom w:val="single" w:color="000000" w:sz="4" w:space="0"/>
              <w:right w:val="single" w:color="000000" w:sz="4" w:space="0"/>
            </w:tcBorders>
            <w:vAlign w:val="center"/>
          </w:tcPr>
          <w:p w14:paraId="4424D853">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0312-5603289  0312-5600304</w:t>
            </w:r>
          </w:p>
        </w:tc>
        <w:tc>
          <w:tcPr>
            <w:tcW w:w="3402" w:type="dxa"/>
            <w:tcBorders>
              <w:top w:val="single" w:color="000000" w:sz="4" w:space="0"/>
              <w:left w:val="single" w:color="000000" w:sz="4" w:space="0"/>
              <w:bottom w:val="single" w:color="000000" w:sz="4" w:space="0"/>
              <w:right w:val="single" w:color="000000" w:sz="4" w:space="0"/>
            </w:tcBorders>
            <w:vAlign w:val="center"/>
          </w:tcPr>
          <w:p w14:paraId="548BC13E">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 xml:space="preserve">容城县罗萨大街159号    </w:t>
            </w:r>
          </w:p>
        </w:tc>
      </w:tr>
      <w:tr w14:paraId="2FE014C9">
        <w:tblPrEx>
          <w:tblCellMar>
            <w:top w:w="0" w:type="dxa"/>
            <w:left w:w="108" w:type="dxa"/>
            <w:bottom w:w="0" w:type="dxa"/>
            <w:right w:w="108" w:type="dxa"/>
          </w:tblCellMar>
        </w:tblPrEx>
        <w:trPr>
          <w:trHeight w:val="387"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4CFCB8B2">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4</w:t>
            </w:r>
          </w:p>
        </w:tc>
        <w:tc>
          <w:tcPr>
            <w:tcW w:w="3119" w:type="dxa"/>
            <w:tcBorders>
              <w:top w:val="single" w:color="000000" w:sz="4" w:space="0"/>
              <w:left w:val="single" w:color="000000" w:sz="4" w:space="0"/>
              <w:bottom w:val="single" w:color="000000" w:sz="4" w:space="0"/>
              <w:right w:val="single" w:color="000000" w:sz="4" w:space="0"/>
            </w:tcBorders>
            <w:vAlign w:val="center"/>
          </w:tcPr>
          <w:p w14:paraId="16464FF8">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安国市卫生健康局</w:t>
            </w:r>
          </w:p>
        </w:tc>
        <w:tc>
          <w:tcPr>
            <w:tcW w:w="1984" w:type="dxa"/>
            <w:tcBorders>
              <w:top w:val="single" w:color="000000" w:sz="4" w:space="0"/>
              <w:left w:val="single" w:color="000000" w:sz="4" w:space="0"/>
              <w:bottom w:val="single" w:color="000000" w:sz="4" w:space="0"/>
              <w:right w:val="single" w:color="000000" w:sz="4" w:space="0"/>
            </w:tcBorders>
            <w:vAlign w:val="center"/>
          </w:tcPr>
          <w:p w14:paraId="2276A5A0">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 xml:space="preserve">0312-3558782  </w:t>
            </w:r>
            <w:r>
              <w:rPr>
                <w:rFonts w:ascii="宋体" w:hAnsi="宋体" w:eastAsia="宋体" w:cs="仿宋"/>
                <w:kern w:val="0"/>
                <w:szCs w:val="21"/>
                <w:lang w:bidi="ar"/>
              </w:rPr>
              <w:t>0312-3590886</w:t>
            </w:r>
          </w:p>
        </w:tc>
        <w:tc>
          <w:tcPr>
            <w:tcW w:w="3402" w:type="dxa"/>
            <w:tcBorders>
              <w:top w:val="single" w:color="000000" w:sz="4" w:space="0"/>
              <w:left w:val="single" w:color="000000" w:sz="4" w:space="0"/>
              <w:bottom w:val="single" w:color="000000" w:sz="4" w:space="0"/>
              <w:right w:val="single" w:color="000000" w:sz="4" w:space="0"/>
            </w:tcBorders>
            <w:vAlign w:val="center"/>
          </w:tcPr>
          <w:p w14:paraId="3CBCBE5F">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安国市卫生健康局医政股</w:t>
            </w:r>
          </w:p>
        </w:tc>
      </w:tr>
      <w:tr w14:paraId="537BE6C6">
        <w:tblPrEx>
          <w:tblCellMar>
            <w:top w:w="0" w:type="dxa"/>
            <w:left w:w="108" w:type="dxa"/>
            <w:bottom w:w="0" w:type="dxa"/>
            <w:right w:w="108" w:type="dxa"/>
          </w:tblCellMar>
        </w:tblPrEx>
        <w:trPr>
          <w:trHeight w:val="387"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428A276E">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5</w:t>
            </w:r>
          </w:p>
        </w:tc>
        <w:tc>
          <w:tcPr>
            <w:tcW w:w="3119" w:type="dxa"/>
            <w:tcBorders>
              <w:top w:val="single" w:color="000000" w:sz="4" w:space="0"/>
              <w:left w:val="single" w:color="000000" w:sz="4" w:space="0"/>
              <w:bottom w:val="single" w:color="000000" w:sz="4" w:space="0"/>
              <w:right w:val="single" w:color="000000" w:sz="4" w:space="0"/>
            </w:tcBorders>
            <w:vAlign w:val="center"/>
          </w:tcPr>
          <w:p w14:paraId="49177A95">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涿州市人力资源和社会保障局</w:t>
            </w:r>
          </w:p>
        </w:tc>
        <w:tc>
          <w:tcPr>
            <w:tcW w:w="1984" w:type="dxa"/>
            <w:tcBorders>
              <w:top w:val="single" w:color="000000" w:sz="4" w:space="0"/>
              <w:left w:val="single" w:color="000000" w:sz="4" w:space="0"/>
              <w:bottom w:val="single" w:color="000000" w:sz="4" w:space="0"/>
              <w:right w:val="single" w:color="000000" w:sz="4" w:space="0"/>
            </w:tcBorders>
            <w:vAlign w:val="center"/>
          </w:tcPr>
          <w:p w14:paraId="24C674E1">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0312-3861660</w:t>
            </w:r>
          </w:p>
        </w:tc>
        <w:tc>
          <w:tcPr>
            <w:tcW w:w="3402" w:type="dxa"/>
            <w:tcBorders>
              <w:top w:val="single" w:color="000000" w:sz="4" w:space="0"/>
              <w:left w:val="single" w:color="000000" w:sz="4" w:space="0"/>
              <w:bottom w:val="single" w:color="000000" w:sz="4" w:space="0"/>
              <w:right w:val="single" w:color="000000" w:sz="4" w:space="0"/>
            </w:tcBorders>
            <w:vAlign w:val="center"/>
          </w:tcPr>
          <w:p w14:paraId="6C7EB1E7">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涿州市范阳中路291号人力资源和社会保障局三楼考务中心</w:t>
            </w:r>
          </w:p>
        </w:tc>
      </w:tr>
      <w:tr w14:paraId="7547137F">
        <w:tblPrEx>
          <w:tblCellMar>
            <w:top w:w="0" w:type="dxa"/>
            <w:left w:w="108" w:type="dxa"/>
            <w:bottom w:w="0" w:type="dxa"/>
            <w:right w:w="108" w:type="dxa"/>
          </w:tblCellMar>
        </w:tblPrEx>
        <w:trPr>
          <w:trHeight w:val="387"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53511D82">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6</w:t>
            </w:r>
          </w:p>
        </w:tc>
        <w:tc>
          <w:tcPr>
            <w:tcW w:w="3119" w:type="dxa"/>
            <w:tcBorders>
              <w:top w:val="single" w:color="000000" w:sz="4" w:space="0"/>
              <w:left w:val="single" w:color="000000" w:sz="4" w:space="0"/>
              <w:bottom w:val="single" w:color="000000" w:sz="4" w:space="0"/>
              <w:right w:val="single" w:color="000000" w:sz="4" w:space="0"/>
            </w:tcBorders>
            <w:vAlign w:val="center"/>
          </w:tcPr>
          <w:p w14:paraId="69E5ED6C">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定州市人力资源和社会保障局</w:t>
            </w:r>
          </w:p>
        </w:tc>
        <w:tc>
          <w:tcPr>
            <w:tcW w:w="1984" w:type="dxa"/>
            <w:tcBorders>
              <w:top w:val="single" w:color="000000" w:sz="4" w:space="0"/>
              <w:left w:val="single" w:color="000000" w:sz="4" w:space="0"/>
              <w:bottom w:val="single" w:color="000000" w:sz="4" w:space="0"/>
              <w:right w:val="single" w:color="000000" w:sz="4" w:space="0"/>
            </w:tcBorders>
            <w:vAlign w:val="center"/>
          </w:tcPr>
          <w:p w14:paraId="34D24956">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0312-2589822</w:t>
            </w:r>
          </w:p>
        </w:tc>
        <w:tc>
          <w:tcPr>
            <w:tcW w:w="3402" w:type="dxa"/>
            <w:tcBorders>
              <w:top w:val="single" w:color="000000" w:sz="4" w:space="0"/>
              <w:left w:val="single" w:color="000000" w:sz="4" w:space="0"/>
              <w:bottom w:val="single" w:color="000000" w:sz="4" w:space="0"/>
              <w:right w:val="single" w:color="000000" w:sz="4" w:space="0"/>
            </w:tcBorders>
            <w:vAlign w:val="center"/>
          </w:tcPr>
          <w:p w14:paraId="025440D0">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定州市中山东路473号定州市人力资源和社会保障局612</w:t>
            </w:r>
          </w:p>
        </w:tc>
      </w:tr>
      <w:tr w14:paraId="381D07DD">
        <w:tblPrEx>
          <w:tblCellMar>
            <w:top w:w="0" w:type="dxa"/>
            <w:left w:w="108" w:type="dxa"/>
            <w:bottom w:w="0" w:type="dxa"/>
            <w:right w:w="108" w:type="dxa"/>
          </w:tblCellMar>
        </w:tblPrEx>
        <w:trPr>
          <w:trHeight w:val="387"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42C3E839">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7</w:t>
            </w:r>
          </w:p>
        </w:tc>
        <w:tc>
          <w:tcPr>
            <w:tcW w:w="3119" w:type="dxa"/>
            <w:tcBorders>
              <w:top w:val="single" w:color="000000" w:sz="4" w:space="0"/>
              <w:left w:val="single" w:color="000000" w:sz="4" w:space="0"/>
              <w:bottom w:val="single" w:color="000000" w:sz="4" w:space="0"/>
              <w:right w:val="single" w:color="000000" w:sz="4" w:space="0"/>
            </w:tcBorders>
            <w:vAlign w:val="center"/>
          </w:tcPr>
          <w:p w14:paraId="70B0B1A3">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蠡县卫生健康局</w:t>
            </w:r>
          </w:p>
        </w:tc>
        <w:tc>
          <w:tcPr>
            <w:tcW w:w="1984" w:type="dxa"/>
            <w:tcBorders>
              <w:top w:val="single" w:color="000000" w:sz="4" w:space="0"/>
              <w:left w:val="single" w:color="000000" w:sz="4" w:space="0"/>
              <w:bottom w:val="single" w:color="000000" w:sz="4" w:space="0"/>
              <w:right w:val="single" w:color="000000" w:sz="4" w:space="0"/>
            </w:tcBorders>
            <w:vAlign w:val="center"/>
          </w:tcPr>
          <w:p w14:paraId="459BBFBD">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0312-6238869</w:t>
            </w:r>
          </w:p>
        </w:tc>
        <w:tc>
          <w:tcPr>
            <w:tcW w:w="3402" w:type="dxa"/>
            <w:tcBorders>
              <w:top w:val="single" w:color="000000" w:sz="4" w:space="0"/>
              <w:left w:val="single" w:color="000000" w:sz="4" w:space="0"/>
              <w:bottom w:val="single" w:color="000000" w:sz="4" w:space="0"/>
              <w:right w:val="single" w:color="000000" w:sz="4" w:space="0"/>
            </w:tcBorders>
            <w:vAlign w:val="center"/>
          </w:tcPr>
          <w:p w14:paraId="03178384">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河北省保定市蠡县永盛南大街211号蠡县卫生健康局二楼人事股</w:t>
            </w:r>
          </w:p>
        </w:tc>
      </w:tr>
      <w:tr w14:paraId="32C42148">
        <w:tblPrEx>
          <w:tblCellMar>
            <w:top w:w="0" w:type="dxa"/>
            <w:left w:w="108" w:type="dxa"/>
            <w:bottom w:w="0" w:type="dxa"/>
            <w:right w:w="108" w:type="dxa"/>
          </w:tblCellMar>
        </w:tblPrEx>
        <w:trPr>
          <w:trHeight w:val="387"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4CC389DF">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8</w:t>
            </w:r>
          </w:p>
        </w:tc>
        <w:tc>
          <w:tcPr>
            <w:tcW w:w="3119" w:type="dxa"/>
            <w:tcBorders>
              <w:top w:val="single" w:color="000000" w:sz="4" w:space="0"/>
              <w:left w:val="single" w:color="000000" w:sz="4" w:space="0"/>
              <w:bottom w:val="single" w:color="000000" w:sz="4" w:space="0"/>
              <w:right w:val="single" w:color="000000" w:sz="4" w:space="0"/>
            </w:tcBorders>
            <w:vAlign w:val="center"/>
          </w:tcPr>
          <w:p w14:paraId="048CFFAA">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定兴县人力资源和社会保障局</w:t>
            </w:r>
          </w:p>
        </w:tc>
        <w:tc>
          <w:tcPr>
            <w:tcW w:w="1984" w:type="dxa"/>
            <w:tcBorders>
              <w:top w:val="single" w:color="000000" w:sz="4" w:space="0"/>
              <w:left w:val="single" w:color="000000" w:sz="4" w:space="0"/>
              <w:bottom w:val="single" w:color="000000" w:sz="4" w:space="0"/>
              <w:right w:val="single" w:color="000000" w:sz="4" w:space="0"/>
            </w:tcBorders>
            <w:vAlign w:val="center"/>
          </w:tcPr>
          <w:p w14:paraId="3038D375">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0312-5875518</w:t>
            </w:r>
          </w:p>
        </w:tc>
        <w:tc>
          <w:tcPr>
            <w:tcW w:w="3402" w:type="dxa"/>
            <w:tcBorders>
              <w:top w:val="single" w:color="000000" w:sz="4" w:space="0"/>
              <w:left w:val="single" w:color="000000" w:sz="4" w:space="0"/>
              <w:bottom w:val="single" w:color="000000" w:sz="4" w:space="0"/>
              <w:right w:val="single" w:color="000000" w:sz="4" w:space="0"/>
            </w:tcBorders>
            <w:vAlign w:val="center"/>
          </w:tcPr>
          <w:p w14:paraId="0F14F9E9">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定兴县人力资源和社会保障局(定兴县开放路279号）</w:t>
            </w:r>
          </w:p>
        </w:tc>
      </w:tr>
      <w:tr w14:paraId="2C7DD206">
        <w:tblPrEx>
          <w:tblCellMar>
            <w:top w:w="0" w:type="dxa"/>
            <w:left w:w="108" w:type="dxa"/>
            <w:bottom w:w="0" w:type="dxa"/>
            <w:right w:w="108" w:type="dxa"/>
          </w:tblCellMar>
        </w:tblPrEx>
        <w:trPr>
          <w:trHeight w:val="387"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293DA57E">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9</w:t>
            </w:r>
          </w:p>
        </w:tc>
        <w:tc>
          <w:tcPr>
            <w:tcW w:w="3119" w:type="dxa"/>
            <w:tcBorders>
              <w:top w:val="single" w:color="000000" w:sz="4" w:space="0"/>
              <w:left w:val="single" w:color="000000" w:sz="4" w:space="0"/>
              <w:bottom w:val="single" w:color="000000" w:sz="4" w:space="0"/>
              <w:right w:val="single" w:color="000000" w:sz="4" w:space="0"/>
            </w:tcBorders>
            <w:vAlign w:val="center"/>
          </w:tcPr>
          <w:p w14:paraId="3D02A08D">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顺平县人力资源和社会保障局</w:t>
            </w:r>
          </w:p>
        </w:tc>
        <w:tc>
          <w:tcPr>
            <w:tcW w:w="1984" w:type="dxa"/>
            <w:tcBorders>
              <w:top w:val="single" w:color="000000" w:sz="4" w:space="0"/>
              <w:left w:val="single" w:color="000000" w:sz="4" w:space="0"/>
              <w:bottom w:val="single" w:color="000000" w:sz="4" w:space="0"/>
              <w:right w:val="single" w:color="000000" w:sz="4" w:space="0"/>
            </w:tcBorders>
            <w:vAlign w:val="center"/>
          </w:tcPr>
          <w:p w14:paraId="28D60988">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0312-7616380</w:t>
            </w:r>
          </w:p>
        </w:tc>
        <w:tc>
          <w:tcPr>
            <w:tcW w:w="3402" w:type="dxa"/>
            <w:tcBorders>
              <w:top w:val="single" w:color="000000" w:sz="4" w:space="0"/>
              <w:left w:val="single" w:color="000000" w:sz="4" w:space="0"/>
              <w:bottom w:val="single" w:color="000000" w:sz="4" w:space="0"/>
              <w:right w:val="single" w:color="000000" w:sz="4" w:space="0"/>
            </w:tcBorders>
            <w:vAlign w:val="center"/>
          </w:tcPr>
          <w:p w14:paraId="363864BF">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顺平县木兰西街与尧帝路交叉口顺平县人力资源和保障局五楼干部股</w:t>
            </w:r>
          </w:p>
        </w:tc>
      </w:tr>
      <w:tr w14:paraId="2FCF8F7A">
        <w:tblPrEx>
          <w:tblCellMar>
            <w:top w:w="0" w:type="dxa"/>
            <w:left w:w="108" w:type="dxa"/>
            <w:bottom w:w="0" w:type="dxa"/>
            <w:right w:w="108" w:type="dxa"/>
          </w:tblCellMar>
        </w:tblPrEx>
        <w:trPr>
          <w:trHeight w:val="387"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71EEF376">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10</w:t>
            </w:r>
          </w:p>
        </w:tc>
        <w:tc>
          <w:tcPr>
            <w:tcW w:w="3119" w:type="dxa"/>
            <w:tcBorders>
              <w:top w:val="single" w:color="000000" w:sz="4" w:space="0"/>
              <w:left w:val="single" w:color="000000" w:sz="4" w:space="0"/>
              <w:bottom w:val="single" w:color="000000" w:sz="4" w:space="0"/>
              <w:right w:val="single" w:color="000000" w:sz="4" w:space="0"/>
            </w:tcBorders>
            <w:vAlign w:val="center"/>
          </w:tcPr>
          <w:p w14:paraId="76FEFA6A">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满城区卫生健康局</w:t>
            </w:r>
          </w:p>
        </w:tc>
        <w:tc>
          <w:tcPr>
            <w:tcW w:w="1984" w:type="dxa"/>
            <w:tcBorders>
              <w:top w:val="single" w:color="000000" w:sz="4" w:space="0"/>
              <w:left w:val="single" w:color="000000" w:sz="4" w:space="0"/>
              <w:bottom w:val="single" w:color="000000" w:sz="4" w:space="0"/>
              <w:right w:val="single" w:color="000000" w:sz="4" w:space="0"/>
            </w:tcBorders>
            <w:vAlign w:val="center"/>
          </w:tcPr>
          <w:p w14:paraId="2ED99AC9">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0312-7130216</w:t>
            </w:r>
          </w:p>
        </w:tc>
        <w:tc>
          <w:tcPr>
            <w:tcW w:w="3402" w:type="dxa"/>
            <w:tcBorders>
              <w:top w:val="single" w:color="000000" w:sz="4" w:space="0"/>
              <w:left w:val="single" w:color="000000" w:sz="4" w:space="0"/>
              <w:bottom w:val="single" w:color="000000" w:sz="4" w:space="0"/>
              <w:right w:val="single" w:color="000000" w:sz="4" w:space="0"/>
            </w:tcBorders>
            <w:vAlign w:val="center"/>
          </w:tcPr>
          <w:p w14:paraId="6D13E89C">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满城区卫生健康局二楼科教科</w:t>
            </w:r>
          </w:p>
        </w:tc>
      </w:tr>
      <w:tr w14:paraId="69753318">
        <w:tblPrEx>
          <w:tblCellMar>
            <w:top w:w="0" w:type="dxa"/>
            <w:left w:w="108" w:type="dxa"/>
            <w:bottom w:w="0" w:type="dxa"/>
            <w:right w:w="108" w:type="dxa"/>
          </w:tblCellMar>
        </w:tblPrEx>
        <w:trPr>
          <w:trHeight w:val="387"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48BFF6E3">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11</w:t>
            </w:r>
          </w:p>
        </w:tc>
        <w:tc>
          <w:tcPr>
            <w:tcW w:w="3119" w:type="dxa"/>
            <w:tcBorders>
              <w:top w:val="single" w:color="000000" w:sz="4" w:space="0"/>
              <w:left w:val="single" w:color="000000" w:sz="4" w:space="0"/>
              <w:bottom w:val="single" w:color="000000" w:sz="4" w:space="0"/>
              <w:right w:val="single" w:color="000000" w:sz="4" w:space="0"/>
            </w:tcBorders>
            <w:vAlign w:val="center"/>
          </w:tcPr>
          <w:p w14:paraId="076F4BD1">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高新区人力资源和保障局</w:t>
            </w:r>
          </w:p>
        </w:tc>
        <w:tc>
          <w:tcPr>
            <w:tcW w:w="1984" w:type="dxa"/>
            <w:tcBorders>
              <w:top w:val="single" w:color="000000" w:sz="4" w:space="0"/>
              <w:left w:val="single" w:color="000000" w:sz="4" w:space="0"/>
              <w:bottom w:val="single" w:color="000000" w:sz="4" w:space="0"/>
              <w:right w:val="single" w:color="000000" w:sz="4" w:space="0"/>
            </w:tcBorders>
            <w:vAlign w:val="center"/>
          </w:tcPr>
          <w:p w14:paraId="53BC533D">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0312-3108860</w:t>
            </w:r>
          </w:p>
        </w:tc>
        <w:tc>
          <w:tcPr>
            <w:tcW w:w="3402" w:type="dxa"/>
            <w:tcBorders>
              <w:top w:val="single" w:color="000000" w:sz="4" w:space="0"/>
              <w:left w:val="single" w:color="000000" w:sz="4" w:space="0"/>
              <w:bottom w:val="single" w:color="000000" w:sz="4" w:space="0"/>
              <w:right w:val="single" w:color="000000" w:sz="4" w:space="0"/>
            </w:tcBorders>
            <w:vAlign w:val="center"/>
          </w:tcPr>
          <w:p w14:paraId="7AD21B7B">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高新区管委会三楼308创业路118号</w:t>
            </w:r>
          </w:p>
        </w:tc>
      </w:tr>
      <w:tr w14:paraId="18BE2900">
        <w:tblPrEx>
          <w:tblCellMar>
            <w:top w:w="0" w:type="dxa"/>
            <w:left w:w="108" w:type="dxa"/>
            <w:bottom w:w="0" w:type="dxa"/>
            <w:right w:w="108" w:type="dxa"/>
          </w:tblCellMar>
        </w:tblPrEx>
        <w:trPr>
          <w:trHeight w:val="387"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503611D5">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12</w:t>
            </w:r>
          </w:p>
        </w:tc>
        <w:tc>
          <w:tcPr>
            <w:tcW w:w="3119" w:type="dxa"/>
            <w:tcBorders>
              <w:top w:val="single" w:color="000000" w:sz="4" w:space="0"/>
              <w:left w:val="single" w:color="000000" w:sz="4" w:space="0"/>
              <w:bottom w:val="single" w:color="000000" w:sz="4" w:space="0"/>
              <w:right w:val="single" w:color="000000" w:sz="4" w:space="0"/>
            </w:tcBorders>
            <w:vAlign w:val="center"/>
          </w:tcPr>
          <w:p w14:paraId="45570AB8">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莲池区人力资源和保障局</w:t>
            </w:r>
          </w:p>
        </w:tc>
        <w:tc>
          <w:tcPr>
            <w:tcW w:w="1984" w:type="dxa"/>
            <w:tcBorders>
              <w:top w:val="single" w:color="000000" w:sz="4" w:space="0"/>
              <w:left w:val="single" w:color="000000" w:sz="4" w:space="0"/>
              <w:bottom w:val="single" w:color="000000" w:sz="4" w:space="0"/>
              <w:right w:val="single" w:color="000000" w:sz="4" w:space="0"/>
            </w:tcBorders>
            <w:vAlign w:val="center"/>
          </w:tcPr>
          <w:p w14:paraId="374315BA">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0312-5078686</w:t>
            </w:r>
          </w:p>
        </w:tc>
        <w:tc>
          <w:tcPr>
            <w:tcW w:w="3402" w:type="dxa"/>
            <w:tcBorders>
              <w:top w:val="single" w:color="000000" w:sz="4" w:space="0"/>
              <w:left w:val="single" w:color="000000" w:sz="4" w:space="0"/>
              <w:bottom w:val="single" w:color="000000" w:sz="4" w:space="0"/>
              <w:right w:val="single" w:color="000000" w:sz="4" w:space="0"/>
            </w:tcBorders>
            <w:vAlign w:val="center"/>
          </w:tcPr>
          <w:p w14:paraId="23A55517">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莲池区玉兰大街591号  2楼  201A</w:t>
            </w:r>
          </w:p>
        </w:tc>
      </w:tr>
      <w:tr w14:paraId="0239E18A">
        <w:tblPrEx>
          <w:tblCellMar>
            <w:top w:w="0" w:type="dxa"/>
            <w:left w:w="108" w:type="dxa"/>
            <w:bottom w:w="0" w:type="dxa"/>
            <w:right w:w="108" w:type="dxa"/>
          </w:tblCellMar>
        </w:tblPrEx>
        <w:trPr>
          <w:trHeight w:val="387"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5237B014">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13</w:t>
            </w:r>
          </w:p>
        </w:tc>
        <w:tc>
          <w:tcPr>
            <w:tcW w:w="3119" w:type="dxa"/>
            <w:tcBorders>
              <w:top w:val="single" w:color="000000" w:sz="4" w:space="0"/>
              <w:left w:val="single" w:color="000000" w:sz="4" w:space="0"/>
              <w:bottom w:val="single" w:color="000000" w:sz="4" w:space="0"/>
              <w:right w:val="single" w:color="000000" w:sz="4" w:space="0"/>
            </w:tcBorders>
            <w:vAlign w:val="center"/>
          </w:tcPr>
          <w:p w14:paraId="1B50AD4D">
            <w:pPr>
              <w:rPr>
                <w:rFonts w:hint="eastAsia" w:ascii="宋体" w:hAnsi="宋体" w:eastAsia="宋体" w:cs="仿宋"/>
                <w:kern w:val="0"/>
                <w:szCs w:val="21"/>
                <w:lang w:bidi="ar"/>
              </w:rPr>
            </w:pPr>
            <w:r>
              <w:rPr>
                <w:rFonts w:hint="eastAsia" w:ascii="宋体" w:hAnsi="宋体" w:eastAsia="宋体" w:cs="仿宋"/>
                <w:kern w:val="0"/>
                <w:szCs w:val="21"/>
                <w:lang w:bidi="ar"/>
              </w:rPr>
              <w:t>徐水区卫生健康局；</w:t>
            </w:r>
          </w:p>
          <w:p w14:paraId="3D6AC941">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徐水区医疗集团三楼人力资源中心（徐水区人民医院院内）</w:t>
            </w:r>
          </w:p>
        </w:tc>
        <w:tc>
          <w:tcPr>
            <w:tcW w:w="1984" w:type="dxa"/>
            <w:tcBorders>
              <w:top w:val="single" w:color="000000" w:sz="4" w:space="0"/>
              <w:left w:val="single" w:color="000000" w:sz="4" w:space="0"/>
              <w:bottom w:val="single" w:color="000000" w:sz="4" w:space="0"/>
              <w:right w:val="single" w:color="000000" w:sz="4" w:space="0"/>
            </w:tcBorders>
            <w:vAlign w:val="center"/>
          </w:tcPr>
          <w:p w14:paraId="44B7A239">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 xml:space="preserve">0312-8689002   </w:t>
            </w:r>
          </w:p>
        </w:tc>
        <w:tc>
          <w:tcPr>
            <w:tcW w:w="3402" w:type="dxa"/>
            <w:tcBorders>
              <w:top w:val="single" w:color="000000" w:sz="4" w:space="0"/>
              <w:left w:val="single" w:color="000000" w:sz="4" w:space="0"/>
              <w:bottom w:val="single" w:color="000000" w:sz="4" w:space="0"/>
              <w:right w:val="single" w:color="000000" w:sz="4" w:space="0"/>
            </w:tcBorders>
            <w:vAlign w:val="center"/>
          </w:tcPr>
          <w:p w14:paraId="53D735DA">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保定市徐水区永兴中路11号；</w:t>
            </w:r>
            <w:r>
              <w:rPr>
                <w:rFonts w:ascii="宋体" w:hAnsi="宋体" w:eastAsia="宋体" w:cs="仿宋"/>
                <w:kern w:val="0"/>
                <w:szCs w:val="21"/>
                <w:lang w:bidi="ar"/>
              </w:rPr>
              <w:t>保定市徐水区安肃镇振兴东路29号</w:t>
            </w:r>
          </w:p>
        </w:tc>
      </w:tr>
      <w:tr w14:paraId="3DD311A1">
        <w:tblPrEx>
          <w:tblCellMar>
            <w:top w:w="0" w:type="dxa"/>
            <w:left w:w="108" w:type="dxa"/>
            <w:bottom w:w="0" w:type="dxa"/>
            <w:right w:w="108" w:type="dxa"/>
          </w:tblCellMar>
        </w:tblPrEx>
        <w:trPr>
          <w:trHeight w:val="387"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018E097C">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14</w:t>
            </w:r>
          </w:p>
        </w:tc>
        <w:tc>
          <w:tcPr>
            <w:tcW w:w="3119" w:type="dxa"/>
            <w:tcBorders>
              <w:top w:val="single" w:color="000000" w:sz="4" w:space="0"/>
              <w:left w:val="single" w:color="000000" w:sz="4" w:space="0"/>
              <w:bottom w:val="single" w:color="000000" w:sz="4" w:space="0"/>
              <w:right w:val="single" w:color="000000" w:sz="4" w:space="0"/>
            </w:tcBorders>
            <w:vAlign w:val="center"/>
          </w:tcPr>
          <w:p w14:paraId="410E7CD1">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曲阳县卫健局</w:t>
            </w:r>
          </w:p>
        </w:tc>
        <w:tc>
          <w:tcPr>
            <w:tcW w:w="1984" w:type="dxa"/>
            <w:tcBorders>
              <w:top w:val="single" w:color="000000" w:sz="4" w:space="0"/>
              <w:left w:val="single" w:color="000000" w:sz="4" w:space="0"/>
              <w:bottom w:val="single" w:color="000000" w:sz="4" w:space="0"/>
              <w:right w:val="single" w:color="000000" w:sz="4" w:space="0"/>
            </w:tcBorders>
            <w:vAlign w:val="center"/>
          </w:tcPr>
          <w:p w14:paraId="63D73330">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0312-5348755</w:t>
            </w:r>
          </w:p>
        </w:tc>
        <w:tc>
          <w:tcPr>
            <w:tcW w:w="3402" w:type="dxa"/>
            <w:tcBorders>
              <w:top w:val="single" w:color="000000" w:sz="4" w:space="0"/>
              <w:left w:val="single" w:color="000000" w:sz="4" w:space="0"/>
              <w:bottom w:val="single" w:color="000000" w:sz="4" w:space="0"/>
              <w:right w:val="single" w:color="000000" w:sz="4" w:space="0"/>
            </w:tcBorders>
            <w:vAlign w:val="center"/>
          </w:tcPr>
          <w:p w14:paraId="51D39A4B">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曲阳县恒山东路北50米</w:t>
            </w:r>
          </w:p>
        </w:tc>
      </w:tr>
      <w:tr w14:paraId="14EB1173">
        <w:tblPrEx>
          <w:tblCellMar>
            <w:top w:w="0" w:type="dxa"/>
            <w:left w:w="108" w:type="dxa"/>
            <w:bottom w:w="0" w:type="dxa"/>
            <w:right w:w="108" w:type="dxa"/>
          </w:tblCellMar>
        </w:tblPrEx>
        <w:trPr>
          <w:trHeight w:val="387"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655813EB">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15</w:t>
            </w:r>
          </w:p>
        </w:tc>
        <w:tc>
          <w:tcPr>
            <w:tcW w:w="3119" w:type="dxa"/>
            <w:tcBorders>
              <w:top w:val="single" w:color="000000" w:sz="4" w:space="0"/>
              <w:left w:val="single" w:color="000000" w:sz="4" w:space="0"/>
              <w:bottom w:val="single" w:color="000000" w:sz="4" w:space="0"/>
              <w:right w:val="single" w:color="000000" w:sz="4" w:space="0"/>
            </w:tcBorders>
            <w:vAlign w:val="center"/>
          </w:tcPr>
          <w:p w14:paraId="7F0114AE">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涞源县人力资源和保障局</w:t>
            </w:r>
          </w:p>
        </w:tc>
        <w:tc>
          <w:tcPr>
            <w:tcW w:w="1984" w:type="dxa"/>
            <w:tcBorders>
              <w:top w:val="single" w:color="000000" w:sz="4" w:space="0"/>
              <w:left w:val="single" w:color="000000" w:sz="4" w:space="0"/>
              <w:bottom w:val="single" w:color="000000" w:sz="4" w:space="0"/>
              <w:right w:val="single" w:color="000000" w:sz="4" w:space="0"/>
            </w:tcBorders>
            <w:vAlign w:val="center"/>
          </w:tcPr>
          <w:p w14:paraId="67835025">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0312-7332306</w:t>
            </w:r>
          </w:p>
        </w:tc>
        <w:tc>
          <w:tcPr>
            <w:tcW w:w="3402" w:type="dxa"/>
            <w:tcBorders>
              <w:top w:val="single" w:color="000000" w:sz="4" w:space="0"/>
              <w:left w:val="single" w:color="000000" w:sz="4" w:space="0"/>
              <w:bottom w:val="single" w:color="000000" w:sz="4" w:space="0"/>
              <w:right w:val="single" w:color="000000" w:sz="4" w:space="0"/>
            </w:tcBorders>
            <w:vAlign w:val="center"/>
          </w:tcPr>
          <w:p w14:paraId="33A67BE0">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涞源县百泉路67号政务服务中心二楼东厅</w:t>
            </w:r>
          </w:p>
        </w:tc>
      </w:tr>
      <w:tr w14:paraId="13E909DF">
        <w:tblPrEx>
          <w:tblCellMar>
            <w:top w:w="0" w:type="dxa"/>
            <w:left w:w="108" w:type="dxa"/>
            <w:bottom w:w="0" w:type="dxa"/>
            <w:right w:w="108" w:type="dxa"/>
          </w:tblCellMar>
        </w:tblPrEx>
        <w:trPr>
          <w:trHeight w:val="387"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190930C9">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16</w:t>
            </w:r>
          </w:p>
        </w:tc>
        <w:tc>
          <w:tcPr>
            <w:tcW w:w="3119" w:type="dxa"/>
            <w:tcBorders>
              <w:top w:val="single" w:color="000000" w:sz="4" w:space="0"/>
              <w:left w:val="single" w:color="000000" w:sz="4" w:space="0"/>
              <w:bottom w:val="single" w:color="000000" w:sz="4" w:space="0"/>
              <w:right w:val="single" w:color="000000" w:sz="4" w:space="0"/>
            </w:tcBorders>
            <w:vAlign w:val="center"/>
          </w:tcPr>
          <w:p w14:paraId="10A157DA">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安新县公共服务局（原民政局）</w:t>
            </w:r>
          </w:p>
        </w:tc>
        <w:tc>
          <w:tcPr>
            <w:tcW w:w="1984" w:type="dxa"/>
            <w:tcBorders>
              <w:top w:val="single" w:color="000000" w:sz="4" w:space="0"/>
              <w:left w:val="single" w:color="000000" w:sz="4" w:space="0"/>
              <w:bottom w:val="single" w:color="000000" w:sz="4" w:space="0"/>
              <w:right w:val="single" w:color="000000" w:sz="4" w:space="0"/>
            </w:tcBorders>
            <w:vAlign w:val="center"/>
          </w:tcPr>
          <w:p w14:paraId="18B40EF4">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0312-5323625</w:t>
            </w:r>
          </w:p>
        </w:tc>
        <w:tc>
          <w:tcPr>
            <w:tcW w:w="3402" w:type="dxa"/>
            <w:tcBorders>
              <w:top w:val="single" w:color="000000" w:sz="4" w:space="0"/>
              <w:left w:val="single" w:color="000000" w:sz="4" w:space="0"/>
              <w:bottom w:val="single" w:color="000000" w:sz="4" w:space="0"/>
              <w:right w:val="single" w:color="000000" w:sz="4" w:space="0"/>
            </w:tcBorders>
            <w:vAlign w:val="center"/>
          </w:tcPr>
          <w:p w14:paraId="4EAE686D">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安新县公共服务局（原民政局）403室</w:t>
            </w:r>
          </w:p>
        </w:tc>
      </w:tr>
      <w:tr w14:paraId="0069FC92">
        <w:tblPrEx>
          <w:tblCellMar>
            <w:top w:w="0" w:type="dxa"/>
            <w:left w:w="108" w:type="dxa"/>
            <w:bottom w:w="0" w:type="dxa"/>
            <w:right w:w="108" w:type="dxa"/>
          </w:tblCellMar>
        </w:tblPrEx>
        <w:trPr>
          <w:trHeight w:val="387"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6E2C758B">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17</w:t>
            </w:r>
          </w:p>
        </w:tc>
        <w:tc>
          <w:tcPr>
            <w:tcW w:w="3119" w:type="dxa"/>
            <w:tcBorders>
              <w:top w:val="single" w:color="000000" w:sz="4" w:space="0"/>
              <w:left w:val="single" w:color="000000" w:sz="4" w:space="0"/>
              <w:bottom w:val="single" w:color="000000" w:sz="4" w:space="0"/>
              <w:right w:val="single" w:color="000000" w:sz="4" w:space="0"/>
            </w:tcBorders>
            <w:vAlign w:val="center"/>
          </w:tcPr>
          <w:p w14:paraId="3AA644EA">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清苑区卫生健康局</w:t>
            </w:r>
          </w:p>
        </w:tc>
        <w:tc>
          <w:tcPr>
            <w:tcW w:w="1984" w:type="dxa"/>
            <w:tcBorders>
              <w:top w:val="single" w:color="000000" w:sz="4" w:space="0"/>
              <w:left w:val="single" w:color="000000" w:sz="4" w:space="0"/>
              <w:bottom w:val="single" w:color="000000" w:sz="4" w:space="0"/>
              <w:right w:val="single" w:color="000000" w:sz="4" w:space="0"/>
            </w:tcBorders>
            <w:vAlign w:val="center"/>
          </w:tcPr>
          <w:p w14:paraId="17AEA2BF">
            <w:pPr>
              <w:jc w:val="center"/>
              <w:rPr>
                <w:rFonts w:hint="eastAsia" w:ascii="宋体" w:hAnsi="宋体" w:eastAsia="宋体" w:cs="仿宋"/>
                <w:color w:val="EE0000"/>
                <w:kern w:val="0"/>
                <w:szCs w:val="21"/>
                <w:lang w:bidi="ar"/>
              </w:rPr>
            </w:pPr>
            <w:r>
              <w:rPr>
                <w:rFonts w:ascii="宋体" w:hAnsi="宋体" w:eastAsia="宋体" w:cs="仿宋"/>
                <w:kern w:val="0"/>
                <w:szCs w:val="21"/>
                <w:lang w:bidi="ar"/>
              </w:rPr>
              <w:t>0312-8119639</w:t>
            </w:r>
          </w:p>
        </w:tc>
        <w:tc>
          <w:tcPr>
            <w:tcW w:w="3402" w:type="dxa"/>
            <w:tcBorders>
              <w:top w:val="single" w:color="000000" w:sz="4" w:space="0"/>
              <w:left w:val="single" w:color="000000" w:sz="4" w:space="0"/>
              <w:bottom w:val="single" w:color="000000" w:sz="4" w:space="0"/>
              <w:right w:val="single" w:color="000000" w:sz="4" w:space="0"/>
            </w:tcBorders>
            <w:vAlign w:val="center"/>
          </w:tcPr>
          <w:p w14:paraId="21A635C8">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清苑区支农街5号卫健局医政股</w:t>
            </w:r>
          </w:p>
        </w:tc>
      </w:tr>
      <w:tr w14:paraId="3E0D211B">
        <w:tblPrEx>
          <w:tblCellMar>
            <w:top w:w="0" w:type="dxa"/>
            <w:left w:w="108" w:type="dxa"/>
            <w:bottom w:w="0" w:type="dxa"/>
            <w:right w:w="108" w:type="dxa"/>
          </w:tblCellMar>
        </w:tblPrEx>
        <w:trPr>
          <w:trHeight w:val="387"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7D0B2861">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18</w:t>
            </w:r>
          </w:p>
        </w:tc>
        <w:tc>
          <w:tcPr>
            <w:tcW w:w="3119" w:type="dxa"/>
            <w:tcBorders>
              <w:top w:val="single" w:color="000000" w:sz="4" w:space="0"/>
              <w:left w:val="single" w:color="000000" w:sz="4" w:space="0"/>
              <w:bottom w:val="single" w:color="000000" w:sz="4" w:space="0"/>
              <w:right w:val="single" w:color="000000" w:sz="4" w:space="0"/>
            </w:tcBorders>
            <w:vAlign w:val="center"/>
          </w:tcPr>
          <w:p w14:paraId="30190C0C">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雄县公共服务局</w:t>
            </w:r>
          </w:p>
        </w:tc>
        <w:tc>
          <w:tcPr>
            <w:tcW w:w="1984" w:type="dxa"/>
            <w:tcBorders>
              <w:top w:val="single" w:color="000000" w:sz="4" w:space="0"/>
              <w:left w:val="single" w:color="000000" w:sz="4" w:space="0"/>
              <w:bottom w:val="single" w:color="000000" w:sz="4" w:space="0"/>
              <w:right w:val="single" w:color="000000" w:sz="4" w:space="0"/>
            </w:tcBorders>
            <w:vAlign w:val="center"/>
          </w:tcPr>
          <w:p w14:paraId="4BF0057F">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0312-</w:t>
            </w:r>
            <w:r>
              <w:rPr>
                <w:rFonts w:ascii="宋体" w:hAnsi="宋体" w:eastAsia="宋体" w:cs="仿宋"/>
                <w:kern w:val="0"/>
                <w:szCs w:val="21"/>
                <w:lang w:bidi="ar"/>
              </w:rPr>
              <w:t>5561515</w:t>
            </w:r>
          </w:p>
        </w:tc>
        <w:tc>
          <w:tcPr>
            <w:tcW w:w="3402" w:type="dxa"/>
            <w:tcBorders>
              <w:top w:val="single" w:color="000000" w:sz="4" w:space="0"/>
              <w:left w:val="single" w:color="000000" w:sz="4" w:space="0"/>
              <w:bottom w:val="single" w:color="000000" w:sz="4" w:space="0"/>
              <w:right w:val="single" w:color="000000" w:sz="4" w:space="0"/>
            </w:tcBorders>
            <w:vAlign w:val="center"/>
          </w:tcPr>
          <w:p w14:paraId="520FAA82">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雄县卫健局521室</w:t>
            </w:r>
          </w:p>
        </w:tc>
      </w:tr>
      <w:tr w14:paraId="508590F2">
        <w:tblPrEx>
          <w:tblCellMar>
            <w:top w:w="0" w:type="dxa"/>
            <w:left w:w="108" w:type="dxa"/>
            <w:bottom w:w="0" w:type="dxa"/>
            <w:right w:w="108" w:type="dxa"/>
          </w:tblCellMar>
        </w:tblPrEx>
        <w:trPr>
          <w:trHeight w:val="387"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18BBE785">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19</w:t>
            </w:r>
          </w:p>
        </w:tc>
        <w:tc>
          <w:tcPr>
            <w:tcW w:w="3119" w:type="dxa"/>
            <w:tcBorders>
              <w:top w:val="single" w:color="000000" w:sz="4" w:space="0"/>
              <w:left w:val="single" w:color="000000" w:sz="4" w:space="0"/>
              <w:bottom w:val="single" w:color="000000" w:sz="4" w:space="0"/>
              <w:right w:val="single" w:color="000000" w:sz="4" w:space="0"/>
            </w:tcBorders>
            <w:vAlign w:val="center"/>
          </w:tcPr>
          <w:p w14:paraId="7BADA391">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高阳县人力资源和社会保障局</w:t>
            </w:r>
          </w:p>
        </w:tc>
        <w:tc>
          <w:tcPr>
            <w:tcW w:w="1984" w:type="dxa"/>
            <w:tcBorders>
              <w:top w:val="single" w:color="000000" w:sz="4" w:space="0"/>
              <w:left w:val="single" w:color="000000" w:sz="4" w:space="0"/>
              <w:bottom w:val="single" w:color="000000" w:sz="4" w:space="0"/>
              <w:right w:val="single" w:color="000000" w:sz="4" w:space="0"/>
            </w:tcBorders>
            <w:vAlign w:val="center"/>
          </w:tcPr>
          <w:p w14:paraId="4F68F21A">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0312-6699340</w:t>
            </w:r>
          </w:p>
        </w:tc>
        <w:tc>
          <w:tcPr>
            <w:tcW w:w="3402" w:type="dxa"/>
            <w:tcBorders>
              <w:top w:val="single" w:color="000000" w:sz="4" w:space="0"/>
              <w:left w:val="single" w:color="000000" w:sz="4" w:space="0"/>
              <w:bottom w:val="single" w:color="000000" w:sz="4" w:space="0"/>
              <w:right w:val="single" w:color="000000" w:sz="4" w:space="0"/>
            </w:tcBorders>
            <w:vAlign w:val="center"/>
          </w:tcPr>
          <w:p w14:paraId="081CB62D">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高阳县人社局职称股（县政府后楼324房间）</w:t>
            </w:r>
          </w:p>
        </w:tc>
      </w:tr>
      <w:tr w14:paraId="1108FAF2">
        <w:tblPrEx>
          <w:tblCellMar>
            <w:top w:w="0" w:type="dxa"/>
            <w:left w:w="108" w:type="dxa"/>
            <w:bottom w:w="0" w:type="dxa"/>
            <w:right w:w="108" w:type="dxa"/>
          </w:tblCellMar>
        </w:tblPrEx>
        <w:trPr>
          <w:trHeight w:val="387"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2F168163">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20</w:t>
            </w:r>
          </w:p>
        </w:tc>
        <w:tc>
          <w:tcPr>
            <w:tcW w:w="3119" w:type="dxa"/>
            <w:tcBorders>
              <w:top w:val="single" w:color="000000" w:sz="4" w:space="0"/>
              <w:left w:val="single" w:color="000000" w:sz="4" w:space="0"/>
              <w:bottom w:val="single" w:color="000000" w:sz="4" w:space="0"/>
              <w:right w:val="single" w:color="000000" w:sz="4" w:space="0"/>
            </w:tcBorders>
            <w:vAlign w:val="center"/>
          </w:tcPr>
          <w:p w14:paraId="0D6E74E8">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望都县人力资源和社会保障局</w:t>
            </w:r>
          </w:p>
        </w:tc>
        <w:tc>
          <w:tcPr>
            <w:tcW w:w="1984" w:type="dxa"/>
            <w:tcBorders>
              <w:top w:val="single" w:color="000000" w:sz="4" w:space="0"/>
              <w:left w:val="single" w:color="000000" w:sz="4" w:space="0"/>
              <w:bottom w:val="single" w:color="000000" w:sz="4" w:space="0"/>
              <w:right w:val="single" w:color="000000" w:sz="4" w:space="0"/>
            </w:tcBorders>
            <w:vAlign w:val="center"/>
          </w:tcPr>
          <w:p w14:paraId="618795C3">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0312-7729610</w:t>
            </w:r>
          </w:p>
        </w:tc>
        <w:tc>
          <w:tcPr>
            <w:tcW w:w="3402" w:type="dxa"/>
            <w:tcBorders>
              <w:top w:val="single" w:color="000000" w:sz="4" w:space="0"/>
              <w:left w:val="single" w:color="000000" w:sz="4" w:space="0"/>
              <w:bottom w:val="single" w:color="000000" w:sz="4" w:space="0"/>
              <w:right w:val="single" w:color="000000" w:sz="4" w:space="0"/>
            </w:tcBorders>
            <w:vAlign w:val="center"/>
          </w:tcPr>
          <w:p w14:paraId="29893D7F">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望都县庆都西路9号</w:t>
            </w:r>
          </w:p>
        </w:tc>
      </w:tr>
      <w:tr w14:paraId="313AC879">
        <w:tblPrEx>
          <w:tblCellMar>
            <w:top w:w="0" w:type="dxa"/>
            <w:left w:w="108" w:type="dxa"/>
            <w:bottom w:w="0" w:type="dxa"/>
            <w:right w:w="108" w:type="dxa"/>
          </w:tblCellMar>
        </w:tblPrEx>
        <w:trPr>
          <w:trHeight w:val="387"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208FC62C">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21</w:t>
            </w:r>
          </w:p>
        </w:tc>
        <w:tc>
          <w:tcPr>
            <w:tcW w:w="3119" w:type="dxa"/>
            <w:tcBorders>
              <w:top w:val="single" w:color="000000" w:sz="4" w:space="0"/>
              <w:left w:val="single" w:color="000000" w:sz="4" w:space="0"/>
              <w:bottom w:val="single" w:color="000000" w:sz="4" w:space="0"/>
              <w:right w:val="single" w:color="000000" w:sz="4" w:space="0"/>
            </w:tcBorders>
            <w:vAlign w:val="center"/>
          </w:tcPr>
          <w:p w14:paraId="46B23890">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博野县人力资源和社会保障局</w:t>
            </w:r>
          </w:p>
        </w:tc>
        <w:tc>
          <w:tcPr>
            <w:tcW w:w="1984" w:type="dxa"/>
            <w:tcBorders>
              <w:top w:val="single" w:color="000000" w:sz="4" w:space="0"/>
              <w:left w:val="single" w:color="000000" w:sz="4" w:space="0"/>
              <w:bottom w:val="single" w:color="000000" w:sz="4" w:space="0"/>
              <w:right w:val="single" w:color="000000" w:sz="4" w:space="0"/>
            </w:tcBorders>
            <w:vAlign w:val="center"/>
          </w:tcPr>
          <w:p w14:paraId="3E30B717">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0312-8326176</w:t>
            </w:r>
          </w:p>
        </w:tc>
        <w:tc>
          <w:tcPr>
            <w:tcW w:w="3402" w:type="dxa"/>
            <w:tcBorders>
              <w:top w:val="single" w:color="000000" w:sz="4" w:space="0"/>
              <w:left w:val="single" w:color="000000" w:sz="4" w:space="0"/>
              <w:bottom w:val="single" w:color="000000" w:sz="4" w:space="0"/>
              <w:right w:val="single" w:color="000000" w:sz="4" w:space="0"/>
            </w:tcBorders>
            <w:vAlign w:val="center"/>
          </w:tcPr>
          <w:p w14:paraId="6DECD1D5">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兴华南街18号博野县人力资源和社会保障局</w:t>
            </w:r>
          </w:p>
        </w:tc>
      </w:tr>
      <w:tr w14:paraId="6447B20F">
        <w:tblPrEx>
          <w:tblCellMar>
            <w:top w:w="0" w:type="dxa"/>
            <w:left w:w="108" w:type="dxa"/>
            <w:bottom w:w="0" w:type="dxa"/>
            <w:right w:w="108" w:type="dxa"/>
          </w:tblCellMar>
        </w:tblPrEx>
        <w:trPr>
          <w:trHeight w:val="387"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3729999B">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22</w:t>
            </w:r>
          </w:p>
        </w:tc>
        <w:tc>
          <w:tcPr>
            <w:tcW w:w="3119" w:type="dxa"/>
            <w:tcBorders>
              <w:top w:val="single" w:color="000000" w:sz="4" w:space="0"/>
              <w:left w:val="single" w:color="000000" w:sz="4" w:space="0"/>
              <w:bottom w:val="single" w:color="000000" w:sz="4" w:space="0"/>
              <w:right w:val="single" w:color="000000" w:sz="4" w:space="0"/>
            </w:tcBorders>
            <w:vAlign w:val="center"/>
          </w:tcPr>
          <w:p w14:paraId="51F6AC5E">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高碑店市人力资源和社会保障局</w:t>
            </w:r>
          </w:p>
        </w:tc>
        <w:tc>
          <w:tcPr>
            <w:tcW w:w="1984" w:type="dxa"/>
            <w:tcBorders>
              <w:top w:val="single" w:color="000000" w:sz="4" w:space="0"/>
              <w:left w:val="single" w:color="000000" w:sz="4" w:space="0"/>
              <w:bottom w:val="single" w:color="000000" w:sz="4" w:space="0"/>
              <w:right w:val="single" w:color="000000" w:sz="4" w:space="0"/>
            </w:tcBorders>
            <w:vAlign w:val="center"/>
          </w:tcPr>
          <w:p w14:paraId="7F3F82E9">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0312-2826193</w:t>
            </w:r>
          </w:p>
        </w:tc>
        <w:tc>
          <w:tcPr>
            <w:tcW w:w="3402" w:type="dxa"/>
            <w:tcBorders>
              <w:top w:val="single" w:color="000000" w:sz="4" w:space="0"/>
              <w:left w:val="single" w:color="000000" w:sz="4" w:space="0"/>
              <w:bottom w:val="single" w:color="000000" w:sz="4" w:space="0"/>
              <w:right w:val="single" w:color="000000" w:sz="4" w:space="0"/>
            </w:tcBorders>
            <w:vAlign w:val="center"/>
          </w:tcPr>
          <w:p w14:paraId="428E3302">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高碑店市政府一楼105室</w:t>
            </w:r>
          </w:p>
        </w:tc>
      </w:tr>
      <w:tr w14:paraId="18B3CEB5">
        <w:tblPrEx>
          <w:tblCellMar>
            <w:top w:w="0" w:type="dxa"/>
            <w:left w:w="108" w:type="dxa"/>
            <w:bottom w:w="0" w:type="dxa"/>
            <w:right w:w="108" w:type="dxa"/>
          </w:tblCellMar>
        </w:tblPrEx>
        <w:trPr>
          <w:trHeight w:val="387"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2D86DD97">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23</w:t>
            </w:r>
          </w:p>
        </w:tc>
        <w:tc>
          <w:tcPr>
            <w:tcW w:w="3119" w:type="dxa"/>
            <w:tcBorders>
              <w:top w:val="single" w:color="000000" w:sz="4" w:space="0"/>
              <w:left w:val="single" w:color="000000" w:sz="4" w:space="0"/>
              <w:bottom w:val="single" w:color="000000" w:sz="4" w:space="0"/>
              <w:right w:val="single" w:color="000000" w:sz="4" w:space="0"/>
            </w:tcBorders>
            <w:vAlign w:val="center"/>
          </w:tcPr>
          <w:p w14:paraId="29EFB22A">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竞秀区人力资源和社会保障局</w:t>
            </w:r>
          </w:p>
        </w:tc>
        <w:tc>
          <w:tcPr>
            <w:tcW w:w="1984" w:type="dxa"/>
            <w:tcBorders>
              <w:top w:val="single" w:color="000000" w:sz="4" w:space="0"/>
              <w:left w:val="single" w:color="000000" w:sz="4" w:space="0"/>
              <w:bottom w:val="single" w:color="000000" w:sz="4" w:space="0"/>
              <w:right w:val="single" w:color="000000" w:sz="4" w:space="0"/>
            </w:tcBorders>
            <w:vAlign w:val="center"/>
          </w:tcPr>
          <w:p w14:paraId="6B92B399">
            <w:pPr>
              <w:jc w:val="center"/>
              <w:rPr>
                <w:rFonts w:hint="eastAsia" w:ascii="宋体" w:hAnsi="宋体" w:eastAsia="宋体" w:cs="仿宋"/>
                <w:color w:val="EE0000"/>
                <w:kern w:val="0"/>
                <w:szCs w:val="21"/>
                <w:lang w:bidi="ar"/>
              </w:rPr>
            </w:pPr>
            <w:r>
              <w:rPr>
                <w:rFonts w:ascii="宋体" w:hAnsi="宋体" w:eastAsia="宋体" w:cs="仿宋"/>
                <w:kern w:val="0"/>
                <w:szCs w:val="21"/>
                <w:lang w:bidi="ar"/>
              </w:rPr>
              <w:t>0312-5931713</w:t>
            </w:r>
          </w:p>
        </w:tc>
        <w:tc>
          <w:tcPr>
            <w:tcW w:w="3402" w:type="dxa"/>
            <w:tcBorders>
              <w:top w:val="single" w:color="000000" w:sz="4" w:space="0"/>
              <w:left w:val="single" w:color="000000" w:sz="4" w:space="0"/>
              <w:bottom w:val="single" w:color="000000" w:sz="4" w:space="0"/>
              <w:right w:val="single" w:color="000000" w:sz="4" w:space="0"/>
            </w:tcBorders>
            <w:vAlign w:val="center"/>
          </w:tcPr>
          <w:p w14:paraId="7600D337">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保定市乐凯南大街286号竞秀区人力资源和社会保障局二楼210房间</w:t>
            </w:r>
          </w:p>
        </w:tc>
      </w:tr>
      <w:tr w14:paraId="3BF214F4">
        <w:tblPrEx>
          <w:tblCellMar>
            <w:top w:w="0" w:type="dxa"/>
            <w:left w:w="108" w:type="dxa"/>
            <w:bottom w:w="0" w:type="dxa"/>
            <w:right w:w="108" w:type="dxa"/>
          </w:tblCellMar>
        </w:tblPrEx>
        <w:trPr>
          <w:trHeight w:val="387"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450DB49E">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24</w:t>
            </w:r>
          </w:p>
        </w:tc>
        <w:tc>
          <w:tcPr>
            <w:tcW w:w="3119" w:type="dxa"/>
            <w:tcBorders>
              <w:top w:val="single" w:color="000000" w:sz="4" w:space="0"/>
              <w:left w:val="single" w:color="000000" w:sz="4" w:space="0"/>
              <w:bottom w:val="single" w:color="000000" w:sz="4" w:space="0"/>
              <w:right w:val="single" w:color="000000" w:sz="4" w:space="0"/>
            </w:tcBorders>
            <w:vAlign w:val="center"/>
          </w:tcPr>
          <w:p w14:paraId="39D6FA73">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阜平县人力资源和社会保障局</w:t>
            </w:r>
          </w:p>
        </w:tc>
        <w:tc>
          <w:tcPr>
            <w:tcW w:w="1984" w:type="dxa"/>
            <w:tcBorders>
              <w:top w:val="single" w:color="000000" w:sz="4" w:space="0"/>
              <w:left w:val="single" w:color="000000" w:sz="4" w:space="0"/>
              <w:bottom w:val="single" w:color="000000" w:sz="4" w:space="0"/>
              <w:right w:val="single" w:color="000000" w:sz="4" w:space="0"/>
            </w:tcBorders>
            <w:vAlign w:val="center"/>
          </w:tcPr>
          <w:p w14:paraId="0752DA95">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0312-7225311</w:t>
            </w:r>
          </w:p>
        </w:tc>
        <w:tc>
          <w:tcPr>
            <w:tcW w:w="3402" w:type="dxa"/>
            <w:tcBorders>
              <w:top w:val="single" w:color="000000" w:sz="4" w:space="0"/>
              <w:left w:val="single" w:color="000000" w:sz="4" w:space="0"/>
              <w:bottom w:val="single" w:color="000000" w:sz="4" w:space="0"/>
              <w:right w:val="single" w:color="000000" w:sz="4" w:space="0"/>
            </w:tcBorders>
            <w:vAlign w:val="center"/>
          </w:tcPr>
          <w:p w14:paraId="10984094">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阜平县中兴街82号 阜平县人社局418</w:t>
            </w:r>
          </w:p>
        </w:tc>
      </w:tr>
      <w:tr w14:paraId="218F66C0">
        <w:tblPrEx>
          <w:tblCellMar>
            <w:top w:w="0" w:type="dxa"/>
            <w:left w:w="108" w:type="dxa"/>
            <w:bottom w:w="0" w:type="dxa"/>
            <w:right w:w="108" w:type="dxa"/>
          </w:tblCellMar>
        </w:tblPrEx>
        <w:trPr>
          <w:trHeight w:val="387"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511AAE67">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25</w:t>
            </w:r>
          </w:p>
        </w:tc>
        <w:tc>
          <w:tcPr>
            <w:tcW w:w="3119" w:type="dxa"/>
            <w:tcBorders>
              <w:top w:val="single" w:color="000000" w:sz="4" w:space="0"/>
              <w:left w:val="single" w:color="000000" w:sz="4" w:space="0"/>
              <w:bottom w:val="single" w:color="000000" w:sz="4" w:space="0"/>
              <w:right w:val="single" w:color="000000" w:sz="4" w:space="0"/>
            </w:tcBorders>
            <w:vAlign w:val="center"/>
          </w:tcPr>
          <w:p w14:paraId="07A1967D">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涞水县人力资源和社会保障局</w:t>
            </w:r>
          </w:p>
        </w:tc>
        <w:tc>
          <w:tcPr>
            <w:tcW w:w="1984" w:type="dxa"/>
            <w:tcBorders>
              <w:top w:val="single" w:color="000000" w:sz="4" w:space="0"/>
              <w:left w:val="single" w:color="000000" w:sz="4" w:space="0"/>
              <w:bottom w:val="single" w:color="000000" w:sz="4" w:space="0"/>
              <w:right w:val="single" w:color="000000" w:sz="4" w:space="0"/>
            </w:tcBorders>
            <w:vAlign w:val="center"/>
          </w:tcPr>
          <w:p w14:paraId="5D16F08E">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0312-4538906</w:t>
            </w:r>
          </w:p>
        </w:tc>
        <w:tc>
          <w:tcPr>
            <w:tcW w:w="3402" w:type="dxa"/>
            <w:tcBorders>
              <w:top w:val="single" w:color="000000" w:sz="4" w:space="0"/>
              <w:left w:val="single" w:color="000000" w:sz="4" w:space="0"/>
              <w:bottom w:val="single" w:color="000000" w:sz="4" w:space="0"/>
              <w:right w:val="single" w:color="000000" w:sz="4" w:space="0"/>
            </w:tcBorders>
            <w:vAlign w:val="center"/>
          </w:tcPr>
          <w:p w14:paraId="54176BCC">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涞水县人社局208室专业技术人员与职称管理股（涞阳路20号）</w:t>
            </w:r>
          </w:p>
        </w:tc>
      </w:tr>
      <w:tr w14:paraId="3A6EA221">
        <w:tblPrEx>
          <w:tblCellMar>
            <w:top w:w="0" w:type="dxa"/>
            <w:left w:w="108" w:type="dxa"/>
            <w:bottom w:w="0" w:type="dxa"/>
            <w:right w:w="108" w:type="dxa"/>
          </w:tblCellMar>
        </w:tblPrEx>
        <w:trPr>
          <w:trHeight w:val="425"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15658DF9">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26</w:t>
            </w:r>
          </w:p>
        </w:tc>
        <w:tc>
          <w:tcPr>
            <w:tcW w:w="3119" w:type="dxa"/>
            <w:tcBorders>
              <w:top w:val="single" w:color="000000" w:sz="4" w:space="0"/>
              <w:left w:val="single" w:color="000000" w:sz="4" w:space="0"/>
              <w:bottom w:val="single" w:color="000000" w:sz="4" w:space="0"/>
              <w:right w:val="single" w:color="000000" w:sz="4" w:space="0"/>
            </w:tcBorders>
            <w:vAlign w:val="center"/>
          </w:tcPr>
          <w:p w14:paraId="7404421A">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易县人力资源和社会保障局</w:t>
            </w:r>
          </w:p>
        </w:tc>
        <w:tc>
          <w:tcPr>
            <w:tcW w:w="1984" w:type="dxa"/>
            <w:tcBorders>
              <w:top w:val="single" w:color="000000" w:sz="4" w:space="0"/>
              <w:left w:val="single" w:color="000000" w:sz="4" w:space="0"/>
              <w:bottom w:val="single" w:color="000000" w:sz="4" w:space="0"/>
              <w:right w:val="single" w:color="000000" w:sz="4" w:space="0"/>
            </w:tcBorders>
            <w:vAlign w:val="center"/>
          </w:tcPr>
          <w:p w14:paraId="6268C592">
            <w:pPr>
              <w:jc w:val="center"/>
              <w:rPr>
                <w:rFonts w:hint="eastAsia" w:ascii="宋体" w:hAnsi="宋体" w:eastAsia="宋体" w:cs="仿宋"/>
                <w:color w:val="EE0000"/>
                <w:kern w:val="0"/>
                <w:szCs w:val="21"/>
                <w:lang w:bidi="ar"/>
              </w:rPr>
            </w:pPr>
            <w:r>
              <w:rPr>
                <w:rFonts w:hint="eastAsia" w:ascii="宋体" w:hAnsi="宋体" w:eastAsia="宋体" w:cs="仿宋"/>
                <w:kern w:val="0"/>
                <w:szCs w:val="21"/>
                <w:lang w:bidi="ar"/>
              </w:rPr>
              <w:t>0312-8228059</w:t>
            </w:r>
          </w:p>
        </w:tc>
        <w:tc>
          <w:tcPr>
            <w:tcW w:w="3402" w:type="dxa"/>
            <w:tcBorders>
              <w:top w:val="single" w:color="000000" w:sz="4" w:space="0"/>
              <w:left w:val="single" w:color="000000" w:sz="4" w:space="0"/>
              <w:bottom w:val="single" w:color="000000" w:sz="4" w:space="0"/>
              <w:right w:val="single" w:color="000000" w:sz="4" w:space="0"/>
            </w:tcBorders>
            <w:vAlign w:val="center"/>
          </w:tcPr>
          <w:p w14:paraId="6870620E">
            <w:pPr>
              <w:rPr>
                <w:rFonts w:hint="eastAsia" w:ascii="宋体" w:hAnsi="宋体" w:eastAsia="宋体" w:cs="仿宋"/>
                <w:color w:val="EE0000"/>
                <w:kern w:val="0"/>
                <w:szCs w:val="21"/>
                <w:lang w:bidi="ar"/>
              </w:rPr>
            </w:pPr>
            <w:r>
              <w:rPr>
                <w:rFonts w:hint="eastAsia" w:ascii="宋体" w:hAnsi="宋体" w:eastAsia="宋体" w:cs="仿宋"/>
                <w:kern w:val="0"/>
                <w:szCs w:val="21"/>
                <w:lang w:bidi="ar"/>
              </w:rPr>
              <w:t>易县泰元北大街41号（易县人力资源和社会保障局302）</w:t>
            </w:r>
          </w:p>
        </w:tc>
      </w:tr>
    </w:tbl>
    <w:p w14:paraId="414EAD2C">
      <w:pPr>
        <w:spacing w:line="360" w:lineRule="auto"/>
        <w:rPr>
          <w:rFonts w:hint="eastAsia" w:ascii="黑体" w:hAnsi="黑体" w:eastAsia="黑体"/>
          <w:color w:val="EE0000"/>
          <w:sz w:val="28"/>
          <w:szCs w:val="28"/>
        </w:rPr>
      </w:pPr>
    </w:p>
    <w:p w14:paraId="02563B05">
      <w:pPr>
        <w:spacing w:line="360" w:lineRule="auto"/>
        <w:rPr>
          <w:rFonts w:hint="eastAsia" w:ascii="黑体" w:hAnsi="黑体" w:eastAsia="黑体"/>
          <w:sz w:val="28"/>
          <w:szCs w:val="28"/>
        </w:rPr>
      </w:pPr>
      <w:r>
        <w:rPr>
          <w:rFonts w:hint="eastAsia" w:ascii="黑体" w:hAnsi="黑体" w:eastAsia="黑体"/>
          <w:sz w:val="28"/>
          <w:szCs w:val="28"/>
        </w:rPr>
        <w:t>8、张家口</w:t>
      </w:r>
    </w:p>
    <w:p w14:paraId="2CD96612">
      <w:pPr>
        <w:spacing w:line="360" w:lineRule="auto"/>
        <w:rPr>
          <w:rFonts w:hint="eastAsia" w:ascii="宋体" w:hAnsi="宋体" w:eastAsia="宋体"/>
          <w:b/>
          <w:sz w:val="24"/>
          <w:szCs w:val="24"/>
        </w:rPr>
      </w:pPr>
      <w:r>
        <w:rPr>
          <w:rFonts w:hint="eastAsia" w:ascii="宋体" w:hAnsi="宋体" w:eastAsia="宋体"/>
          <w:b/>
          <w:sz w:val="24"/>
          <w:szCs w:val="24"/>
        </w:rPr>
        <w:t>现场</w:t>
      </w:r>
      <w:r>
        <w:rPr>
          <w:rFonts w:ascii="宋体" w:hAnsi="宋体" w:eastAsia="宋体"/>
          <w:b/>
          <w:sz w:val="24"/>
          <w:szCs w:val="24"/>
        </w:rPr>
        <w:t>确认时间：</w:t>
      </w:r>
    </w:p>
    <w:p w14:paraId="7C4E1880">
      <w:pPr>
        <w:spacing w:line="360" w:lineRule="auto"/>
        <w:rPr>
          <w:rFonts w:hint="eastAsia" w:ascii="宋体" w:hAnsi="宋体" w:eastAsia="宋体"/>
          <w:bCs/>
          <w:sz w:val="24"/>
          <w:szCs w:val="24"/>
        </w:rPr>
      </w:pPr>
      <w:r>
        <w:rPr>
          <w:rFonts w:hint="eastAsia" w:ascii="宋体" w:hAnsi="宋体" w:eastAsia="宋体"/>
          <w:bCs/>
          <w:sz w:val="24"/>
          <w:szCs w:val="24"/>
        </w:rPr>
        <w:t xml:space="preserve">12月8日：察北区、塞北区、下花园、市人才交流中心、中国人民解放军陆军第81集团军医院、其他中省直单位、市属（除市直卫生系统）单位   </w:t>
      </w:r>
    </w:p>
    <w:p w14:paraId="5B0EE820">
      <w:pPr>
        <w:spacing w:line="360" w:lineRule="auto"/>
        <w:rPr>
          <w:rFonts w:hint="eastAsia" w:ascii="宋体" w:hAnsi="宋体" w:eastAsia="宋体"/>
          <w:bCs/>
          <w:sz w:val="24"/>
          <w:szCs w:val="24"/>
        </w:rPr>
      </w:pPr>
      <w:r>
        <w:rPr>
          <w:rFonts w:hint="eastAsia" w:ascii="宋体" w:hAnsi="宋体" w:eastAsia="宋体"/>
          <w:bCs/>
          <w:sz w:val="24"/>
          <w:szCs w:val="24"/>
        </w:rPr>
        <w:t>12月9日：宣化区、崇礼区、康保县</w:t>
      </w:r>
    </w:p>
    <w:p w14:paraId="28662FDE">
      <w:pPr>
        <w:spacing w:line="360" w:lineRule="auto"/>
        <w:rPr>
          <w:rFonts w:hint="eastAsia" w:ascii="宋体" w:hAnsi="宋体" w:eastAsia="宋体"/>
          <w:bCs/>
          <w:sz w:val="24"/>
          <w:szCs w:val="24"/>
        </w:rPr>
      </w:pPr>
      <w:r>
        <w:rPr>
          <w:rFonts w:hint="eastAsia" w:ascii="宋体" w:hAnsi="宋体" w:eastAsia="宋体"/>
          <w:bCs/>
          <w:sz w:val="24"/>
          <w:szCs w:val="24"/>
        </w:rPr>
        <w:t>12月10日：经开区、桥东区、张北县、北方学院一附院</w:t>
      </w:r>
    </w:p>
    <w:p w14:paraId="734724BF">
      <w:pPr>
        <w:spacing w:line="360" w:lineRule="auto"/>
        <w:rPr>
          <w:rFonts w:hint="eastAsia" w:ascii="宋体" w:hAnsi="宋体" w:eastAsia="宋体"/>
          <w:bCs/>
          <w:sz w:val="24"/>
          <w:szCs w:val="24"/>
        </w:rPr>
      </w:pPr>
      <w:r>
        <w:rPr>
          <w:rFonts w:hint="eastAsia" w:ascii="宋体" w:hAnsi="宋体" w:eastAsia="宋体"/>
          <w:bCs/>
          <w:sz w:val="24"/>
          <w:szCs w:val="24"/>
        </w:rPr>
        <w:t xml:space="preserve">12月11日：桥西区、万全区、尚义县、沽源县 </w:t>
      </w:r>
    </w:p>
    <w:p w14:paraId="0B59B012">
      <w:pPr>
        <w:spacing w:line="360" w:lineRule="auto"/>
        <w:rPr>
          <w:rFonts w:hint="eastAsia" w:ascii="宋体" w:hAnsi="宋体" w:eastAsia="宋体"/>
          <w:bCs/>
          <w:sz w:val="24"/>
          <w:szCs w:val="24"/>
        </w:rPr>
      </w:pPr>
      <w:r>
        <w:rPr>
          <w:rFonts w:hint="eastAsia" w:ascii="宋体" w:hAnsi="宋体" w:eastAsia="宋体"/>
          <w:bCs/>
          <w:sz w:val="24"/>
          <w:szCs w:val="24"/>
        </w:rPr>
        <w:t>12月12日：赤城县、怀来县、蔚县</w:t>
      </w:r>
    </w:p>
    <w:p w14:paraId="2A949893">
      <w:pPr>
        <w:spacing w:line="360" w:lineRule="auto"/>
        <w:rPr>
          <w:rFonts w:hint="eastAsia" w:ascii="宋体" w:hAnsi="宋体" w:eastAsia="宋体"/>
          <w:bCs/>
          <w:sz w:val="24"/>
          <w:szCs w:val="24"/>
        </w:rPr>
      </w:pPr>
      <w:r>
        <w:rPr>
          <w:rFonts w:hint="eastAsia" w:ascii="宋体" w:hAnsi="宋体" w:eastAsia="宋体"/>
          <w:bCs/>
          <w:sz w:val="24"/>
          <w:szCs w:val="24"/>
        </w:rPr>
        <w:t>12月15日：阳原县、怀安县、涿鹿县、北方学院二附院</w:t>
      </w:r>
    </w:p>
    <w:p w14:paraId="21ADFC06">
      <w:pPr>
        <w:spacing w:line="360" w:lineRule="auto"/>
        <w:rPr>
          <w:rFonts w:hint="eastAsia" w:ascii="宋体" w:hAnsi="宋体" w:eastAsia="宋体"/>
          <w:bCs/>
          <w:sz w:val="24"/>
          <w:szCs w:val="24"/>
        </w:rPr>
      </w:pPr>
      <w:r>
        <w:rPr>
          <w:rFonts w:hint="eastAsia" w:ascii="宋体" w:hAnsi="宋体" w:eastAsia="宋体"/>
          <w:bCs/>
          <w:sz w:val="24"/>
          <w:szCs w:val="24"/>
        </w:rPr>
        <w:t xml:space="preserve">12月16日：市直卫生系统 </w:t>
      </w:r>
    </w:p>
    <w:p w14:paraId="0F4ECF80">
      <w:pPr>
        <w:spacing w:line="360" w:lineRule="auto"/>
        <w:rPr>
          <w:rFonts w:hint="eastAsia" w:ascii="宋体" w:hAnsi="宋体" w:eastAsia="宋体"/>
          <w:bCs/>
          <w:sz w:val="24"/>
          <w:szCs w:val="24"/>
        </w:rPr>
      </w:pPr>
      <w:r>
        <w:rPr>
          <w:rFonts w:hint="eastAsia" w:ascii="宋体" w:hAnsi="宋体" w:eastAsia="宋体"/>
          <w:bCs/>
          <w:sz w:val="24"/>
          <w:szCs w:val="24"/>
        </w:rPr>
        <w:t>12月17日：市直卫生系统</w:t>
      </w:r>
    </w:p>
    <w:p w14:paraId="10D21435">
      <w:pPr>
        <w:spacing w:line="360" w:lineRule="auto"/>
        <w:rPr>
          <w:rFonts w:hint="eastAsia" w:ascii="宋体" w:hAnsi="宋体" w:eastAsia="宋体"/>
          <w:sz w:val="24"/>
          <w:szCs w:val="24"/>
        </w:rPr>
      </w:pPr>
      <w:r>
        <w:rPr>
          <w:rFonts w:hint="eastAsia" w:ascii="宋体" w:hAnsi="宋体" w:eastAsia="宋体"/>
          <w:b/>
          <w:sz w:val="24"/>
          <w:szCs w:val="24"/>
        </w:rPr>
        <w:t>现场</w:t>
      </w:r>
      <w:r>
        <w:rPr>
          <w:rFonts w:ascii="宋体" w:hAnsi="宋体" w:eastAsia="宋体"/>
          <w:b/>
          <w:sz w:val="24"/>
          <w:szCs w:val="24"/>
        </w:rPr>
        <w:t>确认地点：</w:t>
      </w:r>
      <w:r>
        <w:rPr>
          <w:rFonts w:hint="eastAsia" w:ascii="宋体" w:hAnsi="宋体" w:eastAsia="宋体"/>
          <w:sz w:val="24"/>
          <w:szCs w:val="24"/>
        </w:rPr>
        <w:t>河北省张家口市胜利北路1号（人力资源市场）</w:t>
      </w:r>
    </w:p>
    <w:p w14:paraId="245485F1">
      <w:pPr>
        <w:spacing w:line="360" w:lineRule="auto"/>
        <w:rPr>
          <w:rFonts w:hint="eastAsia" w:ascii="宋体" w:hAnsi="宋体" w:eastAsia="宋体"/>
          <w:sz w:val="24"/>
          <w:szCs w:val="24"/>
        </w:rPr>
      </w:pPr>
      <w:r>
        <w:rPr>
          <w:rFonts w:hint="eastAsia" w:ascii="宋体" w:hAnsi="宋体" w:eastAsia="宋体"/>
          <w:b/>
          <w:sz w:val="24"/>
          <w:szCs w:val="24"/>
        </w:rPr>
        <w:t>联系</w:t>
      </w:r>
      <w:r>
        <w:rPr>
          <w:rFonts w:ascii="宋体" w:hAnsi="宋体" w:eastAsia="宋体"/>
          <w:b/>
          <w:sz w:val="24"/>
          <w:szCs w:val="24"/>
        </w:rPr>
        <w:t>电话：</w:t>
      </w:r>
      <w:r>
        <w:rPr>
          <w:rFonts w:ascii="宋体" w:hAnsi="宋体" w:eastAsia="宋体"/>
          <w:sz w:val="24"/>
          <w:szCs w:val="24"/>
        </w:rPr>
        <w:t>0313</w:t>
      </w:r>
      <w:r>
        <w:rPr>
          <w:rFonts w:hint="eastAsia" w:ascii="宋体" w:hAnsi="宋体" w:eastAsia="宋体"/>
          <w:sz w:val="24"/>
          <w:szCs w:val="24"/>
        </w:rPr>
        <w:t>-</w:t>
      </w:r>
      <w:r>
        <w:rPr>
          <w:rFonts w:ascii="宋体" w:hAnsi="宋体" w:eastAsia="宋体"/>
          <w:sz w:val="24"/>
          <w:szCs w:val="24"/>
        </w:rPr>
        <w:t>8015241</w:t>
      </w:r>
    </w:p>
    <w:p w14:paraId="66C40584">
      <w:pPr>
        <w:spacing w:line="360" w:lineRule="auto"/>
        <w:rPr>
          <w:rFonts w:hint="eastAsia" w:ascii="黑体" w:hAnsi="黑体" w:eastAsia="黑体"/>
          <w:color w:val="EE0000"/>
          <w:sz w:val="28"/>
          <w:szCs w:val="28"/>
        </w:rPr>
      </w:pPr>
    </w:p>
    <w:p w14:paraId="09149483">
      <w:pPr>
        <w:spacing w:line="360" w:lineRule="auto"/>
        <w:rPr>
          <w:rFonts w:hint="eastAsia" w:ascii="黑体" w:hAnsi="黑体" w:eastAsia="黑体"/>
          <w:sz w:val="28"/>
          <w:szCs w:val="28"/>
        </w:rPr>
      </w:pPr>
      <w:r>
        <w:rPr>
          <w:rFonts w:hint="eastAsia" w:ascii="黑体" w:hAnsi="黑体" w:eastAsia="黑体"/>
          <w:sz w:val="28"/>
          <w:szCs w:val="28"/>
        </w:rPr>
        <w:t>9、承德</w:t>
      </w:r>
    </w:p>
    <w:p w14:paraId="53C655AF">
      <w:pPr>
        <w:spacing w:line="360" w:lineRule="auto"/>
        <w:rPr>
          <w:rFonts w:hint="eastAsia" w:ascii="宋体" w:hAnsi="宋体" w:eastAsia="宋体"/>
          <w:sz w:val="24"/>
          <w:szCs w:val="24"/>
        </w:rPr>
      </w:pPr>
      <w:r>
        <w:rPr>
          <w:rFonts w:hint="eastAsia" w:ascii="宋体" w:hAnsi="宋体" w:eastAsia="宋体"/>
          <w:b/>
          <w:sz w:val="24"/>
          <w:szCs w:val="24"/>
        </w:rPr>
        <w:t>现场</w:t>
      </w:r>
      <w:r>
        <w:rPr>
          <w:rFonts w:ascii="宋体" w:hAnsi="宋体" w:eastAsia="宋体"/>
          <w:b/>
          <w:sz w:val="24"/>
          <w:szCs w:val="24"/>
        </w:rPr>
        <w:t>确认地点：</w:t>
      </w:r>
      <w:r>
        <w:rPr>
          <w:rFonts w:hint="eastAsia" w:ascii="宋体" w:hAnsi="宋体" w:eastAsia="宋体"/>
          <w:sz w:val="24"/>
          <w:szCs w:val="24"/>
        </w:rPr>
        <w:t>承德市双桥区南营子大街5号人力资源市场7楼701室</w:t>
      </w:r>
    </w:p>
    <w:p w14:paraId="66719775">
      <w:pPr>
        <w:spacing w:line="360" w:lineRule="auto"/>
        <w:rPr>
          <w:rFonts w:hint="eastAsia" w:ascii="宋体" w:hAnsi="宋体" w:eastAsia="宋体"/>
          <w:sz w:val="24"/>
          <w:szCs w:val="24"/>
        </w:rPr>
      </w:pPr>
      <w:r>
        <w:rPr>
          <w:rFonts w:hint="eastAsia" w:ascii="宋体" w:hAnsi="宋体" w:eastAsia="宋体"/>
          <w:b/>
          <w:sz w:val="24"/>
          <w:szCs w:val="24"/>
        </w:rPr>
        <w:t>确认方式：</w:t>
      </w:r>
      <w:r>
        <w:rPr>
          <w:rFonts w:hint="eastAsia" w:ascii="宋体" w:hAnsi="宋体" w:eastAsia="宋体"/>
          <w:sz w:val="24"/>
          <w:szCs w:val="24"/>
        </w:rPr>
        <w:t>市直各单位由单位人事部门汇总、各县（市、区）人社局卫生专业技术资格考试主管部门统一汇总本县（市、区）报考人员材料进行审核后，统一到市人社局人事培训考试中心进行现场确认。</w:t>
      </w:r>
    </w:p>
    <w:p w14:paraId="027F5A6B">
      <w:pPr>
        <w:spacing w:line="600" w:lineRule="exact"/>
        <w:jc w:val="center"/>
        <w:rPr>
          <w:rFonts w:hint="eastAsia" w:ascii="宋体" w:hAnsi="宋体" w:eastAsia="宋体" w:cs="方正公文黑体"/>
          <w:b/>
          <w:bCs/>
          <w:sz w:val="24"/>
          <w:szCs w:val="24"/>
        </w:rPr>
      </w:pPr>
      <w:r>
        <w:rPr>
          <w:rFonts w:hint="eastAsia" w:ascii="宋体" w:hAnsi="宋体" w:eastAsia="宋体" w:cs="方正公文黑体"/>
          <w:b/>
          <w:bCs/>
          <w:sz w:val="24"/>
          <w:szCs w:val="24"/>
        </w:rPr>
        <w:t>市直各单位人事部门、各县（市、区）人社局到市人事培训考试中心报送考试资料具体时间：</w:t>
      </w:r>
    </w:p>
    <w:tbl>
      <w:tblPr>
        <w:tblStyle w:val="7"/>
        <w:tblpPr w:leftFromText="180" w:rightFromText="180" w:vertAnchor="text" w:horzAnchor="page" w:tblpX="1850" w:tblpY="389"/>
        <w:tblW w:w="8755" w:type="dxa"/>
        <w:tblInd w:w="0" w:type="dxa"/>
        <w:tblLayout w:type="autofit"/>
        <w:tblCellMar>
          <w:top w:w="0" w:type="dxa"/>
          <w:left w:w="108" w:type="dxa"/>
          <w:bottom w:w="0" w:type="dxa"/>
          <w:right w:w="108" w:type="dxa"/>
        </w:tblCellMar>
      </w:tblPr>
      <w:tblGrid>
        <w:gridCol w:w="2093"/>
        <w:gridCol w:w="6662"/>
      </w:tblGrid>
      <w:tr w14:paraId="683CA15F">
        <w:tblPrEx>
          <w:tblCellMar>
            <w:top w:w="0" w:type="dxa"/>
            <w:left w:w="108" w:type="dxa"/>
            <w:bottom w:w="0" w:type="dxa"/>
            <w:right w:w="108" w:type="dxa"/>
          </w:tblCellMar>
        </w:tblPrEx>
        <w:trPr>
          <w:trHeight w:val="416" w:hRule="atLeast"/>
        </w:trPr>
        <w:tc>
          <w:tcPr>
            <w:tcW w:w="2093" w:type="dxa"/>
            <w:tcBorders>
              <w:top w:val="single" w:color="auto" w:sz="4" w:space="0"/>
              <w:left w:val="single" w:color="auto" w:sz="4" w:space="0"/>
              <w:bottom w:val="single" w:color="auto" w:sz="4" w:space="0"/>
              <w:right w:val="single" w:color="auto" w:sz="4" w:space="0"/>
            </w:tcBorders>
            <w:vAlign w:val="center"/>
          </w:tcPr>
          <w:p w14:paraId="2134B2BF">
            <w:pPr>
              <w:widowControl/>
              <w:jc w:val="center"/>
              <w:rPr>
                <w:rFonts w:ascii="宋体" w:hAnsi="宋体" w:eastAsia="宋体" w:cs="宋体"/>
                <w:b/>
                <w:kern w:val="0"/>
                <w:szCs w:val="21"/>
              </w:rPr>
            </w:pPr>
            <w:r>
              <w:rPr>
                <w:rFonts w:hint="eastAsia" w:ascii="宋体" w:hAnsi="宋体" w:eastAsia="宋体" w:cs="宋体"/>
                <w:b/>
                <w:kern w:val="0"/>
                <w:szCs w:val="21"/>
              </w:rPr>
              <w:t>现场确认时间</w:t>
            </w:r>
          </w:p>
        </w:tc>
        <w:tc>
          <w:tcPr>
            <w:tcW w:w="6662" w:type="dxa"/>
            <w:tcBorders>
              <w:top w:val="single" w:color="auto" w:sz="4" w:space="0"/>
              <w:left w:val="nil"/>
              <w:bottom w:val="single" w:color="auto" w:sz="4" w:space="0"/>
              <w:right w:val="single" w:color="auto" w:sz="4" w:space="0"/>
            </w:tcBorders>
            <w:vAlign w:val="center"/>
          </w:tcPr>
          <w:p w14:paraId="7DBA1ECD">
            <w:pPr>
              <w:widowControl/>
              <w:jc w:val="center"/>
              <w:rPr>
                <w:rFonts w:ascii="宋体" w:hAnsi="宋体" w:eastAsia="宋体" w:cs="宋体"/>
                <w:b/>
                <w:kern w:val="0"/>
                <w:szCs w:val="21"/>
              </w:rPr>
            </w:pPr>
            <w:r>
              <w:rPr>
                <w:rFonts w:hint="eastAsia" w:ascii="宋体" w:hAnsi="宋体" w:eastAsia="宋体" w:cs="宋体"/>
                <w:b/>
                <w:kern w:val="0"/>
                <w:szCs w:val="21"/>
              </w:rPr>
              <w:t>县（自治县、市）区</w:t>
            </w:r>
          </w:p>
        </w:tc>
      </w:tr>
      <w:tr w14:paraId="04EC2E53">
        <w:tblPrEx>
          <w:tblCellMar>
            <w:top w:w="0" w:type="dxa"/>
            <w:left w:w="108" w:type="dxa"/>
            <w:bottom w:w="0" w:type="dxa"/>
            <w:right w:w="108" w:type="dxa"/>
          </w:tblCellMar>
        </w:tblPrEx>
        <w:trPr>
          <w:trHeight w:val="423" w:hRule="atLeast"/>
        </w:trPr>
        <w:tc>
          <w:tcPr>
            <w:tcW w:w="2093" w:type="dxa"/>
            <w:tcBorders>
              <w:top w:val="nil"/>
              <w:left w:val="single" w:color="auto" w:sz="4" w:space="0"/>
              <w:bottom w:val="single" w:color="auto" w:sz="4" w:space="0"/>
              <w:right w:val="single" w:color="auto" w:sz="4" w:space="0"/>
            </w:tcBorders>
            <w:vAlign w:val="center"/>
          </w:tcPr>
          <w:p w14:paraId="79079FEF">
            <w:pPr>
              <w:widowControl/>
              <w:spacing w:line="400" w:lineRule="exact"/>
              <w:jc w:val="center"/>
              <w:rPr>
                <w:rFonts w:ascii="宋体" w:hAnsi="宋体" w:eastAsia="宋体" w:cs="宋体"/>
                <w:kern w:val="0"/>
                <w:szCs w:val="21"/>
              </w:rPr>
            </w:pPr>
            <w:r>
              <w:rPr>
                <w:rFonts w:hint="eastAsia" w:ascii="宋体" w:hAnsi="宋体" w:eastAsia="宋体" w:cs="宋体"/>
                <w:kern w:val="0"/>
                <w:szCs w:val="21"/>
              </w:rPr>
              <w:t>12月15日</w:t>
            </w:r>
          </w:p>
        </w:tc>
        <w:tc>
          <w:tcPr>
            <w:tcW w:w="6662" w:type="dxa"/>
            <w:tcBorders>
              <w:top w:val="nil"/>
              <w:left w:val="nil"/>
              <w:bottom w:val="single" w:color="auto" w:sz="4" w:space="0"/>
              <w:right w:val="single" w:color="auto" w:sz="4" w:space="0"/>
            </w:tcBorders>
            <w:vAlign w:val="center"/>
          </w:tcPr>
          <w:p w14:paraId="348F9FA4">
            <w:pPr>
              <w:widowControl/>
              <w:spacing w:line="400" w:lineRule="exact"/>
              <w:jc w:val="left"/>
              <w:rPr>
                <w:rFonts w:ascii="宋体" w:hAnsi="宋体" w:eastAsia="宋体" w:cs="宋体"/>
                <w:kern w:val="0"/>
                <w:szCs w:val="21"/>
              </w:rPr>
            </w:pPr>
            <w:r>
              <w:rPr>
                <w:rFonts w:hint="eastAsia" w:ascii="宋体" w:hAnsi="宋体" w:eastAsia="宋体" w:cs="仿宋"/>
                <w:kern w:val="0"/>
                <w:szCs w:val="21"/>
              </w:rPr>
              <w:t>中省直驻承单位、市直单位</w:t>
            </w:r>
          </w:p>
        </w:tc>
      </w:tr>
      <w:tr w14:paraId="04760017">
        <w:tblPrEx>
          <w:tblCellMar>
            <w:top w:w="0" w:type="dxa"/>
            <w:left w:w="108" w:type="dxa"/>
            <w:bottom w:w="0" w:type="dxa"/>
            <w:right w:w="108" w:type="dxa"/>
          </w:tblCellMar>
        </w:tblPrEx>
        <w:trPr>
          <w:trHeight w:val="416" w:hRule="atLeast"/>
        </w:trPr>
        <w:tc>
          <w:tcPr>
            <w:tcW w:w="2093" w:type="dxa"/>
            <w:tcBorders>
              <w:top w:val="single" w:color="auto" w:sz="4" w:space="0"/>
              <w:left w:val="single" w:color="auto" w:sz="4" w:space="0"/>
              <w:bottom w:val="single" w:color="auto" w:sz="4" w:space="0"/>
              <w:right w:val="single" w:color="auto" w:sz="4" w:space="0"/>
            </w:tcBorders>
            <w:vAlign w:val="center"/>
          </w:tcPr>
          <w:p w14:paraId="73B9CE29">
            <w:pPr>
              <w:widowControl/>
              <w:spacing w:line="400" w:lineRule="exact"/>
              <w:jc w:val="center"/>
              <w:rPr>
                <w:rFonts w:ascii="宋体" w:hAnsi="宋体" w:eastAsia="宋体" w:cs="宋体"/>
                <w:kern w:val="0"/>
                <w:szCs w:val="21"/>
              </w:rPr>
            </w:pPr>
            <w:r>
              <w:rPr>
                <w:rFonts w:hint="eastAsia" w:ascii="宋体" w:hAnsi="宋体" w:eastAsia="宋体" w:cs="宋体"/>
                <w:kern w:val="0"/>
                <w:szCs w:val="21"/>
              </w:rPr>
              <w:t>12月16日</w:t>
            </w:r>
          </w:p>
        </w:tc>
        <w:tc>
          <w:tcPr>
            <w:tcW w:w="6662" w:type="dxa"/>
            <w:tcBorders>
              <w:top w:val="single" w:color="auto" w:sz="4" w:space="0"/>
              <w:left w:val="single" w:color="auto" w:sz="4" w:space="0"/>
              <w:bottom w:val="single" w:color="auto" w:sz="4" w:space="0"/>
              <w:right w:val="single" w:color="auto" w:sz="4" w:space="0"/>
            </w:tcBorders>
            <w:vAlign w:val="center"/>
          </w:tcPr>
          <w:p w14:paraId="3A26FAF3">
            <w:pPr>
              <w:widowControl/>
              <w:spacing w:line="400" w:lineRule="exact"/>
              <w:jc w:val="left"/>
              <w:rPr>
                <w:rFonts w:ascii="宋体" w:hAnsi="宋体" w:eastAsia="宋体" w:cs="宋体"/>
                <w:kern w:val="0"/>
                <w:szCs w:val="21"/>
              </w:rPr>
            </w:pPr>
            <w:r>
              <w:rPr>
                <w:rFonts w:hint="eastAsia" w:ascii="宋体" w:hAnsi="宋体" w:eastAsia="宋体" w:cs="宋体"/>
                <w:kern w:val="0"/>
                <w:szCs w:val="21"/>
              </w:rPr>
              <w:t>丰宁县、围场县、兴隆县、滦平县、平泉市、宽城县、隆化县、承德县</w:t>
            </w:r>
          </w:p>
        </w:tc>
      </w:tr>
      <w:tr w14:paraId="06D8FE94">
        <w:tblPrEx>
          <w:tblCellMar>
            <w:top w:w="0" w:type="dxa"/>
            <w:left w:w="108" w:type="dxa"/>
            <w:bottom w:w="0" w:type="dxa"/>
            <w:right w:w="108" w:type="dxa"/>
          </w:tblCellMar>
        </w:tblPrEx>
        <w:trPr>
          <w:trHeight w:val="422" w:hRule="atLeast"/>
        </w:trPr>
        <w:tc>
          <w:tcPr>
            <w:tcW w:w="2093" w:type="dxa"/>
            <w:tcBorders>
              <w:top w:val="single" w:color="auto" w:sz="4" w:space="0"/>
              <w:left w:val="single" w:color="auto" w:sz="4" w:space="0"/>
              <w:bottom w:val="single" w:color="auto" w:sz="4" w:space="0"/>
              <w:right w:val="single" w:color="auto" w:sz="4" w:space="0"/>
            </w:tcBorders>
            <w:vAlign w:val="center"/>
          </w:tcPr>
          <w:p w14:paraId="3DEE3498">
            <w:pPr>
              <w:widowControl/>
              <w:spacing w:line="400" w:lineRule="exact"/>
              <w:jc w:val="center"/>
              <w:rPr>
                <w:rFonts w:hint="eastAsia" w:ascii="宋体" w:hAnsi="宋体" w:eastAsia="宋体" w:cs="宋体"/>
                <w:kern w:val="0"/>
                <w:szCs w:val="21"/>
              </w:rPr>
            </w:pPr>
            <w:r>
              <w:rPr>
                <w:rFonts w:hint="eastAsia" w:ascii="宋体" w:hAnsi="宋体" w:eastAsia="宋体" w:cs="宋体"/>
                <w:kern w:val="0"/>
                <w:szCs w:val="21"/>
              </w:rPr>
              <w:t>12月17日</w:t>
            </w:r>
          </w:p>
        </w:tc>
        <w:tc>
          <w:tcPr>
            <w:tcW w:w="6662" w:type="dxa"/>
            <w:tcBorders>
              <w:top w:val="single" w:color="auto" w:sz="4" w:space="0"/>
              <w:left w:val="single" w:color="auto" w:sz="4" w:space="0"/>
              <w:bottom w:val="single" w:color="auto" w:sz="4" w:space="0"/>
              <w:right w:val="single" w:color="auto" w:sz="4" w:space="0"/>
            </w:tcBorders>
            <w:vAlign w:val="center"/>
          </w:tcPr>
          <w:p w14:paraId="76647492">
            <w:pPr>
              <w:widowControl/>
              <w:spacing w:line="400" w:lineRule="exact"/>
              <w:jc w:val="left"/>
              <w:rPr>
                <w:rFonts w:hint="eastAsia" w:ascii="宋体" w:hAnsi="宋体" w:eastAsia="宋体" w:cs="宋体"/>
                <w:kern w:val="0"/>
                <w:szCs w:val="21"/>
              </w:rPr>
            </w:pPr>
            <w:r>
              <w:rPr>
                <w:rFonts w:hint="eastAsia" w:ascii="宋体" w:hAnsi="宋体" w:eastAsia="宋体" w:cs="宋体"/>
                <w:kern w:val="0"/>
                <w:szCs w:val="21"/>
              </w:rPr>
              <w:t>双桥区、高新区、双滦区、营子区</w:t>
            </w:r>
          </w:p>
        </w:tc>
      </w:tr>
    </w:tbl>
    <w:p w14:paraId="350B322D">
      <w:pPr>
        <w:spacing w:line="600" w:lineRule="exact"/>
        <w:rPr>
          <w:rFonts w:hint="eastAsia" w:ascii="宋体" w:hAnsi="宋体" w:eastAsia="宋体" w:cs="方正公文黑体"/>
          <w:b/>
          <w:bCs/>
          <w:sz w:val="24"/>
          <w:szCs w:val="24"/>
        </w:rPr>
      </w:pPr>
      <w:r>
        <w:rPr>
          <w:rFonts w:hint="eastAsia" w:ascii="宋体" w:hAnsi="宋体" w:eastAsia="宋体" w:cs="方正公文黑体"/>
          <w:b/>
          <w:bCs/>
          <w:sz w:val="24"/>
          <w:szCs w:val="24"/>
        </w:rPr>
        <w:t>市直、各县（市、区）人社局考试报名联系方式：</w:t>
      </w:r>
      <w:r>
        <w:rPr>
          <w:rFonts w:hint="eastAsia" w:ascii="宋体" w:hAnsi="宋体" w:eastAsia="宋体" w:cs="方正公文黑体"/>
          <w:b/>
          <w:bCs/>
          <w:sz w:val="24"/>
          <w:szCs w:val="24"/>
        </w:rPr>
        <w:tab/>
      </w:r>
    </w:p>
    <w:tbl>
      <w:tblPr>
        <w:tblStyle w:val="7"/>
        <w:tblpPr w:leftFromText="180" w:rightFromText="180" w:vertAnchor="text" w:horzAnchor="page" w:tblpX="2056" w:tblpY="467"/>
        <w:tblOverlap w:val="never"/>
        <w:tblW w:w="8237" w:type="dxa"/>
        <w:tblInd w:w="0" w:type="dxa"/>
        <w:tblLayout w:type="autofit"/>
        <w:tblCellMar>
          <w:top w:w="0" w:type="dxa"/>
          <w:left w:w="108" w:type="dxa"/>
          <w:bottom w:w="0" w:type="dxa"/>
          <w:right w:w="108" w:type="dxa"/>
        </w:tblCellMar>
      </w:tblPr>
      <w:tblGrid>
        <w:gridCol w:w="3417"/>
        <w:gridCol w:w="4820"/>
      </w:tblGrid>
      <w:tr w14:paraId="1738EB3A">
        <w:trPr>
          <w:trHeight w:val="499" w:hRule="atLeast"/>
        </w:trPr>
        <w:tc>
          <w:tcPr>
            <w:tcW w:w="3417" w:type="dxa"/>
            <w:tcBorders>
              <w:top w:val="single" w:color="auto" w:sz="4" w:space="0"/>
              <w:left w:val="single" w:color="auto" w:sz="4" w:space="0"/>
              <w:bottom w:val="single" w:color="auto" w:sz="4" w:space="0"/>
              <w:right w:val="single" w:color="auto" w:sz="4" w:space="0"/>
            </w:tcBorders>
            <w:vAlign w:val="center"/>
          </w:tcPr>
          <w:p w14:paraId="0990CB55">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现场确认地区</w:t>
            </w:r>
          </w:p>
        </w:tc>
        <w:tc>
          <w:tcPr>
            <w:tcW w:w="4820" w:type="dxa"/>
            <w:tcBorders>
              <w:top w:val="single" w:color="auto" w:sz="4" w:space="0"/>
              <w:left w:val="nil"/>
              <w:bottom w:val="single" w:color="auto" w:sz="4" w:space="0"/>
              <w:right w:val="single" w:color="auto" w:sz="4" w:space="0"/>
            </w:tcBorders>
            <w:vAlign w:val="center"/>
          </w:tcPr>
          <w:p w14:paraId="12D52D56">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联系电话</w:t>
            </w:r>
          </w:p>
        </w:tc>
      </w:tr>
      <w:tr w14:paraId="3456DE1B">
        <w:tblPrEx>
          <w:tblCellMar>
            <w:top w:w="0" w:type="dxa"/>
            <w:left w:w="108" w:type="dxa"/>
            <w:bottom w:w="0" w:type="dxa"/>
            <w:right w:w="108" w:type="dxa"/>
          </w:tblCellMar>
        </w:tblPrEx>
        <w:trPr>
          <w:trHeight w:val="439" w:hRule="atLeast"/>
        </w:trPr>
        <w:tc>
          <w:tcPr>
            <w:tcW w:w="3417" w:type="dxa"/>
            <w:tcBorders>
              <w:top w:val="nil"/>
              <w:left w:val="single" w:color="auto" w:sz="4" w:space="0"/>
              <w:bottom w:val="single" w:color="auto" w:sz="4" w:space="0"/>
              <w:right w:val="single" w:color="auto" w:sz="4" w:space="0"/>
            </w:tcBorders>
            <w:noWrap/>
            <w:vAlign w:val="center"/>
          </w:tcPr>
          <w:p w14:paraId="7DA4BF46">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承德县</w:t>
            </w:r>
          </w:p>
        </w:tc>
        <w:tc>
          <w:tcPr>
            <w:tcW w:w="4820" w:type="dxa"/>
            <w:tcBorders>
              <w:top w:val="single" w:color="auto" w:sz="4" w:space="0"/>
              <w:left w:val="nil"/>
              <w:bottom w:val="single" w:color="auto" w:sz="4" w:space="0"/>
              <w:right w:val="single" w:color="auto" w:sz="4" w:space="0"/>
            </w:tcBorders>
            <w:noWrap/>
            <w:vAlign w:val="center"/>
          </w:tcPr>
          <w:p w14:paraId="344ACAE7">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0314-3019262</w:t>
            </w:r>
          </w:p>
        </w:tc>
      </w:tr>
      <w:tr w14:paraId="082F3827">
        <w:tblPrEx>
          <w:tblCellMar>
            <w:top w:w="0" w:type="dxa"/>
            <w:left w:w="108" w:type="dxa"/>
            <w:bottom w:w="0" w:type="dxa"/>
            <w:right w:w="108" w:type="dxa"/>
          </w:tblCellMar>
        </w:tblPrEx>
        <w:trPr>
          <w:trHeight w:val="439" w:hRule="atLeast"/>
        </w:trPr>
        <w:tc>
          <w:tcPr>
            <w:tcW w:w="3417" w:type="dxa"/>
            <w:tcBorders>
              <w:top w:val="nil"/>
              <w:left w:val="single" w:color="auto" w:sz="4" w:space="0"/>
              <w:bottom w:val="single" w:color="auto" w:sz="4" w:space="0"/>
              <w:right w:val="single" w:color="auto" w:sz="4" w:space="0"/>
            </w:tcBorders>
            <w:noWrap/>
            <w:vAlign w:val="center"/>
          </w:tcPr>
          <w:p w14:paraId="039371A7">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宽城县</w:t>
            </w:r>
          </w:p>
        </w:tc>
        <w:tc>
          <w:tcPr>
            <w:tcW w:w="4820" w:type="dxa"/>
            <w:tcBorders>
              <w:top w:val="single" w:color="auto" w:sz="4" w:space="0"/>
              <w:left w:val="nil"/>
              <w:bottom w:val="single" w:color="auto" w:sz="4" w:space="0"/>
              <w:right w:val="single" w:color="auto" w:sz="4" w:space="0"/>
            </w:tcBorders>
            <w:noWrap/>
            <w:vAlign w:val="center"/>
          </w:tcPr>
          <w:p w14:paraId="4A7BBDDA">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0314-7571057</w:t>
            </w:r>
          </w:p>
        </w:tc>
      </w:tr>
      <w:tr w14:paraId="75B97525">
        <w:tblPrEx>
          <w:tblCellMar>
            <w:top w:w="0" w:type="dxa"/>
            <w:left w:w="108" w:type="dxa"/>
            <w:bottom w:w="0" w:type="dxa"/>
            <w:right w:w="108" w:type="dxa"/>
          </w:tblCellMar>
        </w:tblPrEx>
        <w:trPr>
          <w:trHeight w:val="439" w:hRule="atLeast"/>
        </w:trPr>
        <w:tc>
          <w:tcPr>
            <w:tcW w:w="3417" w:type="dxa"/>
            <w:tcBorders>
              <w:top w:val="nil"/>
              <w:left w:val="single" w:color="auto" w:sz="4" w:space="0"/>
              <w:bottom w:val="single" w:color="auto" w:sz="4" w:space="0"/>
              <w:right w:val="single" w:color="auto" w:sz="4" w:space="0"/>
            </w:tcBorders>
            <w:noWrap/>
            <w:vAlign w:val="center"/>
          </w:tcPr>
          <w:p w14:paraId="1689EF7C">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隆化县</w:t>
            </w:r>
          </w:p>
        </w:tc>
        <w:tc>
          <w:tcPr>
            <w:tcW w:w="4820" w:type="dxa"/>
            <w:tcBorders>
              <w:top w:val="single" w:color="auto" w:sz="4" w:space="0"/>
              <w:left w:val="nil"/>
              <w:bottom w:val="single" w:color="auto" w:sz="4" w:space="0"/>
              <w:right w:val="single" w:color="auto" w:sz="4" w:space="0"/>
            </w:tcBorders>
            <w:noWrap/>
            <w:vAlign w:val="center"/>
          </w:tcPr>
          <w:p w14:paraId="44B52E2E">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0314-7033196</w:t>
            </w:r>
          </w:p>
        </w:tc>
      </w:tr>
      <w:tr w14:paraId="4C79EBB8">
        <w:tblPrEx>
          <w:tblCellMar>
            <w:top w:w="0" w:type="dxa"/>
            <w:left w:w="108" w:type="dxa"/>
            <w:bottom w:w="0" w:type="dxa"/>
            <w:right w:w="108" w:type="dxa"/>
          </w:tblCellMar>
        </w:tblPrEx>
        <w:trPr>
          <w:trHeight w:val="439" w:hRule="atLeast"/>
        </w:trPr>
        <w:tc>
          <w:tcPr>
            <w:tcW w:w="3417" w:type="dxa"/>
            <w:tcBorders>
              <w:top w:val="nil"/>
              <w:left w:val="single" w:color="auto" w:sz="4" w:space="0"/>
              <w:bottom w:val="single" w:color="auto" w:sz="4" w:space="0"/>
              <w:right w:val="single" w:color="auto" w:sz="4" w:space="0"/>
            </w:tcBorders>
            <w:noWrap/>
            <w:vAlign w:val="center"/>
          </w:tcPr>
          <w:p w14:paraId="66D015DC">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兴隆县</w:t>
            </w:r>
          </w:p>
        </w:tc>
        <w:tc>
          <w:tcPr>
            <w:tcW w:w="4820" w:type="dxa"/>
            <w:tcBorders>
              <w:top w:val="single" w:color="auto" w:sz="4" w:space="0"/>
              <w:left w:val="nil"/>
              <w:bottom w:val="single" w:color="auto" w:sz="4" w:space="0"/>
              <w:right w:val="single" w:color="auto" w:sz="4" w:space="0"/>
            </w:tcBorders>
            <w:noWrap/>
            <w:vAlign w:val="center"/>
          </w:tcPr>
          <w:p w14:paraId="57E377DB">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0314-5052073</w:t>
            </w:r>
          </w:p>
        </w:tc>
      </w:tr>
      <w:tr w14:paraId="28CAA9FE">
        <w:tblPrEx>
          <w:tblCellMar>
            <w:top w:w="0" w:type="dxa"/>
            <w:left w:w="108" w:type="dxa"/>
            <w:bottom w:w="0" w:type="dxa"/>
            <w:right w:w="108" w:type="dxa"/>
          </w:tblCellMar>
        </w:tblPrEx>
        <w:trPr>
          <w:trHeight w:val="439" w:hRule="atLeast"/>
        </w:trPr>
        <w:tc>
          <w:tcPr>
            <w:tcW w:w="3417" w:type="dxa"/>
            <w:tcBorders>
              <w:top w:val="nil"/>
              <w:left w:val="single" w:color="auto" w:sz="4" w:space="0"/>
              <w:bottom w:val="single" w:color="auto" w:sz="4" w:space="0"/>
              <w:right w:val="single" w:color="auto" w:sz="4" w:space="0"/>
            </w:tcBorders>
            <w:noWrap/>
            <w:vAlign w:val="center"/>
          </w:tcPr>
          <w:p w14:paraId="7C54BF8B">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围场县</w:t>
            </w:r>
          </w:p>
        </w:tc>
        <w:tc>
          <w:tcPr>
            <w:tcW w:w="4820" w:type="dxa"/>
            <w:tcBorders>
              <w:top w:val="single" w:color="auto" w:sz="4" w:space="0"/>
              <w:left w:val="nil"/>
              <w:bottom w:val="single" w:color="auto" w:sz="4" w:space="0"/>
              <w:right w:val="single" w:color="auto" w:sz="4" w:space="0"/>
            </w:tcBorders>
            <w:noWrap/>
            <w:vAlign w:val="center"/>
          </w:tcPr>
          <w:p w14:paraId="5A451F32">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0314-7528563</w:t>
            </w:r>
          </w:p>
        </w:tc>
      </w:tr>
      <w:tr w14:paraId="4CACB32D">
        <w:tblPrEx>
          <w:tblCellMar>
            <w:top w:w="0" w:type="dxa"/>
            <w:left w:w="108" w:type="dxa"/>
            <w:bottom w:w="0" w:type="dxa"/>
            <w:right w:w="108" w:type="dxa"/>
          </w:tblCellMar>
        </w:tblPrEx>
        <w:trPr>
          <w:trHeight w:val="439" w:hRule="atLeast"/>
        </w:trPr>
        <w:tc>
          <w:tcPr>
            <w:tcW w:w="3417" w:type="dxa"/>
            <w:tcBorders>
              <w:top w:val="nil"/>
              <w:left w:val="single" w:color="auto" w:sz="4" w:space="0"/>
              <w:bottom w:val="single" w:color="auto" w:sz="4" w:space="0"/>
              <w:right w:val="single" w:color="auto" w:sz="4" w:space="0"/>
            </w:tcBorders>
            <w:noWrap/>
            <w:vAlign w:val="center"/>
          </w:tcPr>
          <w:p w14:paraId="01E82D2D">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丰宁县</w:t>
            </w:r>
          </w:p>
        </w:tc>
        <w:tc>
          <w:tcPr>
            <w:tcW w:w="4820" w:type="dxa"/>
            <w:tcBorders>
              <w:top w:val="single" w:color="auto" w:sz="4" w:space="0"/>
              <w:left w:val="nil"/>
              <w:bottom w:val="single" w:color="auto" w:sz="4" w:space="0"/>
              <w:right w:val="single" w:color="auto" w:sz="4" w:space="0"/>
            </w:tcBorders>
            <w:noWrap/>
            <w:vAlign w:val="center"/>
          </w:tcPr>
          <w:p w14:paraId="4319B7CB">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0314-8012759</w:t>
            </w:r>
          </w:p>
        </w:tc>
      </w:tr>
      <w:tr w14:paraId="7FB916AA">
        <w:tblPrEx>
          <w:tblCellMar>
            <w:top w:w="0" w:type="dxa"/>
            <w:left w:w="108" w:type="dxa"/>
            <w:bottom w:w="0" w:type="dxa"/>
            <w:right w:w="108" w:type="dxa"/>
          </w:tblCellMar>
        </w:tblPrEx>
        <w:trPr>
          <w:trHeight w:val="439" w:hRule="atLeast"/>
        </w:trPr>
        <w:tc>
          <w:tcPr>
            <w:tcW w:w="3417" w:type="dxa"/>
            <w:tcBorders>
              <w:top w:val="nil"/>
              <w:left w:val="single" w:color="auto" w:sz="4" w:space="0"/>
              <w:bottom w:val="single" w:color="auto" w:sz="4" w:space="0"/>
              <w:right w:val="single" w:color="auto" w:sz="4" w:space="0"/>
            </w:tcBorders>
            <w:noWrap/>
            <w:vAlign w:val="center"/>
          </w:tcPr>
          <w:p w14:paraId="18629A52">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平泉市</w:t>
            </w:r>
          </w:p>
        </w:tc>
        <w:tc>
          <w:tcPr>
            <w:tcW w:w="4820" w:type="dxa"/>
            <w:tcBorders>
              <w:top w:val="single" w:color="auto" w:sz="4" w:space="0"/>
              <w:left w:val="nil"/>
              <w:bottom w:val="single" w:color="auto" w:sz="4" w:space="0"/>
              <w:right w:val="single" w:color="auto" w:sz="4" w:space="0"/>
            </w:tcBorders>
            <w:noWrap/>
            <w:vAlign w:val="center"/>
          </w:tcPr>
          <w:p w14:paraId="19C6EE85">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0314-6060234</w:t>
            </w:r>
          </w:p>
        </w:tc>
      </w:tr>
      <w:tr w14:paraId="5E3C7778">
        <w:tblPrEx>
          <w:tblCellMar>
            <w:top w:w="0" w:type="dxa"/>
            <w:left w:w="108" w:type="dxa"/>
            <w:bottom w:w="0" w:type="dxa"/>
            <w:right w:w="108" w:type="dxa"/>
          </w:tblCellMar>
        </w:tblPrEx>
        <w:trPr>
          <w:trHeight w:val="439" w:hRule="atLeast"/>
        </w:trPr>
        <w:tc>
          <w:tcPr>
            <w:tcW w:w="3417" w:type="dxa"/>
            <w:tcBorders>
              <w:top w:val="nil"/>
              <w:left w:val="single" w:color="auto" w:sz="4" w:space="0"/>
              <w:bottom w:val="single" w:color="auto" w:sz="4" w:space="0"/>
              <w:right w:val="single" w:color="auto" w:sz="4" w:space="0"/>
            </w:tcBorders>
            <w:noWrap/>
            <w:vAlign w:val="center"/>
          </w:tcPr>
          <w:p w14:paraId="7AA77A5B">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滦平县</w:t>
            </w:r>
          </w:p>
        </w:tc>
        <w:tc>
          <w:tcPr>
            <w:tcW w:w="4820" w:type="dxa"/>
            <w:tcBorders>
              <w:top w:val="single" w:color="auto" w:sz="4" w:space="0"/>
              <w:left w:val="nil"/>
              <w:bottom w:val="single" w:color="auto" w:sz="4" w:space="0"/>
              <w:right w:val="single" w:color="auto" w:sz="4" w:space="0"/>
            </w:tcBorders>
            <w:noWrap/>
            <w:vAlign w:val="center"/>
          </w:tcPr>
          <w:p w14:paraId="060DE5FB">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0314-8583652</w:t>
            </w:r>
          </w:p>
        </w:tc>
      </w:tr>
      <w:tr w14:paraId="7C683052">
        <w:tblPrEx>
          <w:tblCellMar>
            <w:top w:w="0" w:type="dxa"/>
            <w:left w:w="108" w:type="dxa"/>
            <w:bottom w:w="0" w:type="dxa"/>
            <w:right w:w="108" w:type="dxa"/>
          </w:tblCellMar>
        </w:tblPrEx>
        <w:trPr>
          <w:trHeight w:val="439" w:hRule="atLeast"/>
        </w:trPr>
        <w:tc>
          <w:tcPr>
            <w:tcW w:w="3417" w:type="dxa"/>
            <w:tcBorders>
              <w:top w:val="nil"/>
              <w:left w:val="single" w:color="auto" w:sz="4" w:space="0"/>
              <w:bottom w:val="single" w:color="auto" w:sz="4" w:space="0"/>
              <w:right w:val="single" w:color="auto" w:sz="4" w:space="0"/>
            </w:tcBorders>
            <w:noWrap/>
            <w:vAlign w:val="center"/>
          </w:tcPr>
          <w:p w14:paraId="50C013A7">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双桥区</w:t>
            </w:r>
          </w:p>
        </w:tc>
        <w:tc>
          <w:tcPr>
            <w:tcW w:w="4820" w:type="dxa"/>
            <w:tcBorders>
              <w:top w:val="single" w:color="auto" w:sz="4" w:space="0"/>
              <w:left w:val="nil"/>
              <w:bottom w:val="single" w:color="auto" w:sz="4" w:space="0"/>
              <w:right w:val="single" w:color="auto" w:sz="4" w:space="0"/>
            </w:tcBorders>
            <w:noWrap/>
            <w:vAlign w:val="center"/>
          </w:tcPr>
          <w:p w14:paraId="73BEDE6F">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0314-2056618</w:t>
            </w:r>
          </w:p>
        </w:tc>
      </w:tr>
      <w:tr w14:paraId="2EDECC9E">
        <w:tblPrEx>
          <w:tblCellMar>
            <w:top w:w="0" w:type="dxa"/>
            <w:left w:w="108" w:type="dxa"/>
            <w:bottom w:w="0" w:type="dxa"/>
            <w:right w:w="108" w:type="dxa"/>
          </w:tblCellMar>
        </w:tblPrEx>
        <w:trPr>
          <w:trHeight w:val="439" w:hRule="atLeast"/>
        </w:trPr>
        <w:tc>
          <w:tcPr>
            <w:tcW w:w="3417" w:type="dxa"/>
            <w:tcBorders>
              <w:top w:val="nil"/>
              <w:left w:val="single" w:color="auto" w:sz="4" w:space="0"/>
              <w:bottom w:val="single" w:color="auto" w:sz="4" w:space="0"/>
              <w:right w:val="single" w:color="auto" w:sz="4" w:space="0"/>
            </w:tcBorders>
            <w:noWrap/>
            <w:vAlign w:val="center"/>
          </w:tcPr>
          <w:p w14:paraId="4412BE7D">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双滦区</w:t>
            </w:r>
          </w:p>
        </w:tc>
        <w:tc>
          <w:tcPr>
            <w:tcW w:w="4820" w:type="dxa"/>
            <w:tcBorders>
              <w:top w:val="single" w:color="auto" w:sz="4" w:space="0"/>
              <w:left w:val="nil"/>
              <w:bottom w:val="single" w:color="auto" w:sz="4" w:space="0"/>
              <w:right w:val="single" w:color="auto" w:sz="4" w:space="0"/>
            </w:tcBorders>
            <w:noWrap/>
            <w:vAlign w:val="center"/>
          </w:tcPr>
          <w:p w14:paraId="1E228F43">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0314-4042401</w:t>
            </w:r>
          </w:p>
        </w:tc>
      </w:tr>
      <w:tr w14:paraId="0A8532E9">
        <w:tblPrEx>
          <w:tblCellMar>
            <w:top w:w="0" w:type="dxa"/>
            <w:left w:w="108" w:type="dxa"/>
            <w:bottom w:w="0" w:type="dxa"/>
            <w:right w:w="108" w:type="dxa"/>
          </w:tblCellMar>
        </w:tblPrEx>
        <w:trPr>
          <w:trHeight w:val="439" w:hRule="atLeast"/>
        </w:trPr>
        <w:tc>
          <w:tcPr>
            <w:tcW w:w="3417" w:type="dxa"/>
            <w:tcBorders>
              <w:top w:val="nil"/>
              <w:left w:val="single" w:color="auto" w:sz="4" w:space="0"/>
              <w:bottom w:val="single" w:color="auto" w:sz="4" w:space="0"/>
              <w:right w:val="single" w:color="auto" w:sz="4" w:space="0"/>
            </w:tcBorders>
            <w:noWrap/>
            <w:vAlign w:val="center"/>
          </w:tcPr>
          <w:p w14:paraId="345C839E">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营子区</w:t>
            </w:r>
          </w:p>
        </w:tc>
        <w:tc>
          <w:tcPr>
            <w:tcW w:w="4820" w:type="dxa"/>
            <w:tcBorders>
              <w:top w:val="single" w:color="auto" w:sz="4" w:space="0"/>
              <w:left w:val="nil"/>
              <w:bottom w:val="single" w:color="auto" w:sz="4" w:space="0"/>
              <w:right w:val="single" w:color="auto" w:sz="4" w:space="0"/>
            </w:tcBorders>
            <w:noWrap/>
            <w:vAlign w:val="center"/>
          </w:tcPr>
          <w:p w14:paraId="5C322368">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0314-5017754</w:t>
            </w:r>
          </w:p>
        </w:tc>
      </w:tr>
      <w:tr w14:paraId="76E395F5">
        <w:tblPrEx>
          <w:tblCellMar>
            <w:top w:w="0" w:type="dxa"/>
            <w:left w:w="108" w:type="dxa"/>
            <w:bottom w:w="0" w:type="dxa"/>
            <w:right w:w="108" w:type="dxa"/>
          </w:tblCellMar>
        </w:tblPrEx>
        <w:trPr>
          <w:trHeight w:val="439" w:hRule="atLeast"/>
        </w:trPr>
        <w:tc>
          <w:tcPr>
            <w:tcW w:w="3417" w:type="dxa"/>
            <w:tcBorders>
              <w:top w:val="single" w:color="auto" w:sz="4" w:space="0"/>
              <w:left w:val="single" w:color="auto" w:sz="4" w:space="0"/>
              <w:bottom w:val="single" w:color="auto" w:sz="4" w:space="0"/>
              <w:right w:val="single" w:color="auto" w:sz="4" w:space="0"/>
            </w:tcBorders>
            <w:noWrap/>
            <w:vAlign w:val="center"/>
          </w:tcPr>
          <w:p w14:paraId="32FEDE3A">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高新区</w:t>
            </w:r>
          </w:p>
        </w:tc>
        <w:tc>
          <w:tcPr>
            <w:tcW w:w="4820" w:type="dxa"/>
            <w:tcBorders>
              <w:top w:val="single" w:color="auto" w:sz="4" w:space="0"/>
              <w:left w:val="single" w:color="auto" w:sz="4" w:space="0"/>
              <w:bottom w:val="single" w:color="auto" w:sz="4" w:space="0"/>
              <w:right w:val="single" w:color="auto" w:sz="4" w:space="0"/>
            </w:tcBorders>
            <w:noWrap/>
            <w:vAlign w:val="center"/>
          </w:tcPr>
          <w:p w14:paraId="76A018C8">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0314-2521981</w:t>
            </w:r>
          </w:p>
        </w:tc>
      </w:tr>
      <w:tr w14:paraId="001DF6FB">
        <w:tblPrEx>
          <w:tblCellMar>
            <w:top w:w="0" w:type="dxa"/>
            <w:left w:w="108" w:type="dxa"/>
            <w:bottom w:w="0" w:type="dxa"/>
            <w:right w:w="108" w:type="dxa"/>
          </w:tblCellMar>
        </w:tblPrEx>
        <w:trPr>
          <w:trHeight w:val="439" w:hRule="atLeast"/>
        </w:trPr>
        <w:tc>
          <w:tcPr>
            <w:tcW w:w="3417" w:type="dxa"/>
            <w:tcBorders>
              <w:top w:val="single" w:color="auto" w:sz="4" w:space="0"/>
              <w:left w:val="single" w:color="auto" w:sz="4" w:space="0"/>
              <w:bottom w:val="single" w:color="auto" w:sz="4" w:space="0"/>
              <w:right w:val="single" w:color="auto" w:sz="4" w:space="0"/>
            </w:tcBorders>
            <w:noWrap/>
            <w:vAlign w:val="center"/>
          </w:tcPr>
          <w:p w14:paraId="13FCC806">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市直单位</w:t>
            </w:r>
          </w:p>
        </w:tc>
        <w:tc>
          <w:tcPr>
            <w:tcW w:w="4820" w:type="dxa"/>
            <w:tcBorders>
              <w:top w:val="single" w:color="auto" w:sz="4" w:space="0"/>
              <w:left w:val="single" w:color="auto" w:sz="4" w:space="0"/>
              <w:bottom w:val="single" w:color="auto" w:sz="4" w:space="0"/>
              <w:right w:val="single" w:color="auto" w:sz="4" w:space="0"/>
            </w:tcBorders>
            <w:noWrap/>
            <w:vAlign w:val="center"/>
          </w:tcPr>
          <w:p w14:paraId="639256EF">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0314-2059631、0314-2050195</w:t>
            </w:r>
          </w:p>
        </w:tc>
      </w:tr>
    </w:tbl>
    <w:p w14:paraId="2ECC5C84">
      <w:pPr>
        <w:spacing w:line="360" w:lineRule="auto"/>
        <w:rPr>
          <w:rFonts w:hint="eastAsia" w:ascii="宋体" w:hAnsi="宋体" w:eastAsia="宋体"/>
          <w:color w:val="EE0000"/>
          <w:sz w:val="24"/>
          <w:szCs w:val="24"/>
        </w:rPr>
      </w:pPr>
    </w:p>
    <w:p w14:paraId="7105F4D7">
      <w:pPr>
        <w:spacing w:line="360" w:lineRule="auto"/>
        <w:rPr>
          <w:rFonts w:hint="eastAsia" w:ascii="黑体" w:hAnsi="黑体" w:eastAsia="黑体"/>
          <w:sz w:val="28"/>
          <w:szCs w:val="28"/>
        </w:rPr>
      </w:pPr>
      <w:r>
        <w:rPr>
          <w:rFonts w:hint="eastAsia" w:ascii="黑体" w:hAnsi="黑体" w:eastAsia="黑体"/>
          <w:sz w:val="28"/>
          <w:szCs w:val="28"/>
        </w:rPr>
        <w:t>10、沧州</w:t>
      </w:r>
    </w:p>
    <w:p w14:paraId="0C8EC17D">
      <w:pPr>
        <w:spacing w:line="360" w:lineRule="auto"/>
        <w:rPr>
          <w:rFonts w:hint="eastAsia" w:ascii="宋体" w:hAnsi="宋体" w:eastAsia="宋体"/>
          <w:sz w:val="24"/>
          <w:szCs w:val="24"/>
        </w:rPr>
      </w:pPr>
      <w:r>
        <w:rPr>
          <w:rFonts w:hint="eastAsia" w:ascii="宋体" w:hAnsi="宋体" w:eastAsia="宋体"/>
          <w:b/>
          <w:sz w:val="24"/>
          <w:szCs w:val="24"/>
        </w:rPr>
        <w:t>现场</w:t>
      </w:r>
      <w:r>
        <w:rPr>
          <w:rFonts w:ascii="宋体" w:hAnsi="宋体" w:eastAsia="宋体"/>
          <w:b/>
          <w:sz w:val="24"/>
          <w:szCs w:val="24"/>
        </w:rPr>
        <w:t>确认时间：</w:t>
      </w:r>
      <w:r>
        <w:rPr>
          <w:rFonts w:hint="eastAsia" w:ascii="宋体" w:hAnsi="宋体" w:eastAsia="宋体"/>
          <w:bCs/>
          <w:sz w:val="24"/>
          <w:szCs w:val="24"/>
        </w:rPr>
        <w:t>2025年1</w:t>
      </w:r>
      <w:r>
        <w:rPr>
          <w:rFonts w:hint="eastAsia" w:ascii="宋体" w:hAnsi="宋体" w:eastAsia="宋体"/>
          <w:sz w:val="24"/>
          <w:szCs w:val="24"/>
        </w:rPr>
        <w:t>2月15日、16日</w:t>
      </w:r>
    </w:p>
    <w:p w14:paraId="5BA182BE">
      <w:pPr>
        <w:spacing w:line="360" w:lineRule="auto"/>
        <w:rPr>
          <w:rFonts w:hint="eastAsia" w:ascii="宋体" w:hAnsi="宋体" w:eastAsia="宋体"/>
          <w:sz w:val="24"/>
          <w:szCs w:val="24"/>
        </w:rPr>
      </w:pPr>
      <w:r>
        <w:rPr>
          <w:rFonts w:hint="eastAsia" w:ascii="宋体" w:hAnsi="宋体" w:eastAsia="宋体"/>
          <w:b/>
          <w:sz w:val="24"/>
          <w:szCs w:val="24"/>
        </w:rPr>
        <w:t>现场</w:t>
      </w:r>
      <w:r>
        <w:rPr>
          <w:rFonts w:ascii="宋体" w:hAnsi="宋体" w:eastAsia="宋体"/>
          <w:b/>
          <w:sz w:val="24"/>
          <w:szCs w:val="24"/>
        </w:rPr>
        <w:t>确认地点：</w:t>
      </w:r>
      <w:r>
        <w:rPr>
          <w:rFonts w:hint="eastAsia" w:ascii="宋体" w:hAnsi="宋体" w:eastAsia="宋体"/>
          <w:sz w:val="24"/>
          <w:szCs w:val="24"/>
        </w:rPr>
        <w:t>沧州市人事考试中心（沧州市运河区朝阳中街</w:t>
      </w:r>
      <w:r>
        <w:rPr>
          <w:rFonts w:ascii="宋体" w:hAnsi="宋体" w:eastAsia="宋体"/>
          <w:sz w:val="24"/>
          <w:szCs w:val="24"/>
        </w:rPr>
        <w:t>28号</w:t>
      </w:r>
      <w:r>
        <w:rPr>
          <w:rFonts w:hint="eastAsia" w:ascii="宋体" w:hAnsi="宋体" w:eastAsia="宋体"/>
          <w:sz w:val="24"/>
          <w:szCs w:val="24"/>
        </w:rPr>
        <w:t>）</w:t>
      </w:r>
    </w:p>
    <w:p w14:paraId="5E21A4EA">
      <w:pPr>
        <w:spacing w:line="360" w:lineRule="auto"/>
        <w:rPr>
          <w:rFonts w:hint="eastAsia" w:ascii="宋体" w:hAnsi="宋体" w:eastAsia="宋体"/>
          <w:sz w:val="24"/>
          <w:szCs w:val="24"/>
        </w:rPr>
      </w:pPr>
      <w:r>
        <w:rPr>
          <w:rFonts w:hint="eastAsia" w:ascii="宋体" w:hAnsi="宋体" w:eastAsia="宋体"/>
          <w:b/>
          <w:sz w:val="24"/>
          <w:szCs w:val="24"/>
        </w:rPr>
        <w:t>联系</w:t>
      </w:r>
      <w:r>
        <w:rPr>
          <w:rFonts w:ascii="宋体" w:hAnsi="宋体" w:eastAsia="宋体"/>
          <w:b/>
          <w:sz w:val="24"/>
          <w:szCs w:val="24"/>
        </w:rPr>
        <w:t>电话：</w:t>
      </w:r>
      <w:r>
        <w:rPr>
          <w:rFonts w:ascii="宋体" w:hAnsi="宋体" w:eastAsia="宋体"/>
          <w:sz w:val="24"/>
          <w:szCs w:val="24"/>
        </w:rPr>
        <w:t>0317-2036503、2079994</w:t>
      </w:r>
    </w:p>
    <w:p w14:paraId="4BC08271">
      <w:pPr>
        <w:spacing w:line="360" w:lineRule="auto"/>
        <w:rPr>
          <w:rFonts w:ascii="宋体" w:hAnsi="宋体" w:eastAsia="宋体"/>
          <w:sz w:val="24"/>
          <w:szCs w:val="24"/>
        </w:rPr>
      </w:pPr>
      <w:r>
        <w:rPr>
          <w:rFonts w:hint="eastAsia" w:ascii="宋体" w:hAnsi="宋体" w:eastAsia="宋体"/>
          <w:b/>
          <w:sz w:val="24"/>
          <w:szCs w:val="24"/>
        </w:rPr>
        <w:t>确认</w:t>
      </w:r>
      <w:r>
        <w:rPr>
          <w:rFonts w:ascii="宋体" w:hAnsi="宋体" w:eastAsia="宋体"/>
          <w:b/>
          <w:sz w:val="24"/>
          <w:szCs w:val="24"/>
        </w:rPr>
        <w:t>方式：</w:t>
      </w:r>
      <w:r>
        <w:rPr>
          <w:rFonts w:hint="eastAsia" w:ascii="宋体" w:hAnsi="宋体" w:eastAsia="宋体"/>
          <w:sz w:val="24"/>
          <w:szCs w:val="24"/>
        </w:rPr>
        <w:t>各县（市、区）人社局职改办、市直单位（含各大医院）主管部门到沧州市人事考试中心统一报送考生报名材料，进行现场资格确认。</w:t>
      </w:r>
    </w:p>
    <w:p w14:paraId="66E71D32">
      <w:pPr>
        <w:spacing w:line="360" w:lineRule="auto"/>
        <w:rPr>
          <w:rFonts w:hint="eastAsia" w:ascii="宋体" w:hAnsi="宋体" w:eastAsia="宋体"/>
          <w:sz w:val="24"/>
          <w:szCs w:val="24"/>
        </w:rPr>
      </w:pPr>
    </w:p>
    <w:p w14:paraId="3359164C">
      <w:pPr>
        <w:rPr>
          <w:rFonts w:hint="eastAsia" w:ascii="黑体" w:hAnsi="黑体" w:eastAsia="黑体"/>
          <w:sz w:val="28"/>
          <w:szCs w:val="28"/>
        </w:rPr>
      </w:pPr>
      <w:r>
        <w:rPr>
          <w:rFonts w:hint="eastAsia" w:ascii="黑体" w:hAnsi="黑体" w:eastAsia="黑体"/>
          <w:sz w:val="28"/>
          <w:szCs w:val="28"/>
        </w:rPr>
        <w:t>11、廊坊</w:t>
      </w:r>
    </w:p>
    <w:p w14:paraId="569D92CD">
      <w:pPr>
        <w:pStyle w:val="6"/>
        <w:widowControl/>
        <w:spacing w:before="0" w:beforeAutospacing="0" w:after="0" w:afterAutospacing="0" w:line="560" w:lineRule="exact"/>
        <w:rPr>
          <w:rFonts w:hint="eastAsia" w:ascii="宋体" w:hAnsi="宋体" w:cs="方正小标宋简体"/>
          <w:b/>
          <w:bCs/>
          <w:spacing w:val="8"/>
          <w:sz w:val="21"/>
          <w:szCs w:val="21"/>
        </w:rPr>
      </w:pPr>
      <w:r>
        <w:rPr>
          <w:rFonts w:hint="eastAsia" w:ascii="宋体" w:hAnsi="宋体" w:cs="方正小标宋简体"/>
          <w:b/>
          <w:bCs/>
          <w:spacing w:val="8"/>
          <w:sz w:val="21"/>
          <w:szCs w:val="21"/>
        </w:rPr>
        <w:t>廊坊市2026年度全国卫生专业技术资格考试各县（市、区）报名点地址及联系方式</w:t>
      </w:r>
    </w:p>
    <w:tbl>
      <w:tblPr>
        <w:tblStyle w:val="7"/>
        <w:tblW w:w="5269" w:type="pct"/>
        <w:jc w:val="center"/>
        <w:tblLayout w:type="autofit"/>
        <w:tblCellMar>
          <w:top w:w="0" w:type="dxa"/>
          <w:left w:w="108" w:type="dxa"/>
          <w:bottom w:w="0" w:type="dxa"/>
          <w:right w:w="108" w:type="dxa"/>
        </w:tblCellMar>
      </w:tblPr>
      <w:tblGrid>
        <w:gridCol w:w="846"/>
        <w:gridCol w:w="6674"/>
        <w:gridCol w:w="1476"/>
        <w:gridCol w:w="1581"/>
      </w:tblGrid>
      <w:tr w14:paraId="4068D35F">
        <w:tblPrEx>
          <w:tblCellMar>
            <w:top w:w="0" w:type="dxa"/>
            <w:left w:w="108" w:type="dxa"/>
            <w:bottom w:w="0" w:type="dxa"/>
            <w:right w:w="108" w:type="dxa"/>
          </w:tblCellMar>
        </w:tblPrEx>
        <w:trPr>
          <w:trHeight w:val="505" w:hRule="exact"/>
          <w:jc w:val="center"/>
        </w:trPr>
        <w:tc>
          <w:tcPr>
            <w:tcW w:w="652" w:type="pct"/>
            <w:tcBorders>
              <w:top w:val="single" w:color="000000" w:sz="4" w:space="0"/>
              <w:left w:val="single" w:color="000000" w:sz="4" w:space="0"/>
              <w:bottom w:val="single" w:color="000000" w:sz="4" w:space="0"/>
              <w:right w:val="single" w:color="000000" w:sz="4" w:space="0"/>
            </w:tcBorders>
            <w:noWrap/>
            <w:vAlign w:val="center"/>
          </w:tcPr>
          <w:p w14:paraId="7615A30D">
            <w:pPr>
              <w:widowControl/>
              <w:jc w:val="center"/>
              <w:textAlignment w:val="center"/>
              <w:rPr>
                <w:rFonts w:hint="eastAsia" w:ascii="宋体" w:hAnsi="宋体" w:eastAsia="宋体" w:cs="仿宋"/>
                <w:b/>
                <w:bCs/>
                <w:color w:val="000000"/>
                <w:szCs w:val="21"/>
              </w:rPr>
            </w:pPr>
            <w:r>
              <w:rPr>
                <w:rFonts w:hint="eastAsia" w:ascii="宋体" w:hAnsi="宋体" w:eastAsia="宋体" w:cs="仿宋"/>
                <w:b/>
                <w:bCs/>
                <w:color w:val="000000"/>
                <w:kern w:val="0"/>
                <w:szCs w:val="21"/>
                <w:lang w:bidi="ar"/>
              </w:rPr>
              <w:t>地区</w:t>
            </w:r>
          </w:p>
        </w:tc>
        <w:tc>
          <w:tcPr>
            <w:tcW w:w="2955" w:type="pct"/>
            <w:tcBorders>
              <w:top w:val="single" w:color="000000" w:sz="4" w:space="0"/>
              <w:left w:val="single" w:color="000000" w:sz="4" w:space="0"/>
              <w:bottom w:val="single" w:color="000000" w:sz="4" w:space="0"/>
              <w:right w:val="single" w:color="000000" w:sz="4" w:space="0"/>
            </w:tcBorders>
            <w:noWrap/>
            <w:vAlign w:val="center"/>
          </w:tcPr>
          <w:p w14:paraId="371D2F19">
            <w:pPr>
              <w:widowControl/>
              <w:jc w:val="center"/>
              <w:textAlignment w:val="center"/>
              <w:rPr>
                <w:rFonts w:hint="eastAsia" w:ascii="宋体" w:hAnsi="宋体" w:eastAsia="宋体" w:cs="仿宋"/>
                <w:b/>
                <w:bCs/>
                <w:color w:val="000000"/>
                <w:szCs w:val="21"/>
              </w:rPr>
            </w:pPr>
            <w:r>
              <w:rPr>
                <w:rFonts w:hint="eastAsia" w:ascii="宋体" w:hAnsi="宋体" w:eastAsia="宋体" w:cs="仿宋"/>
                <w:b/>
                <w:bCs/>
                <w:color w:val="000000"/>
                <w:kern w:val="0"/>
                <w:szCs w:val="21"/>
                <w:lang w:bidi="ar"/>
              </w:rPr>
              <w:t>地址</w:t>
            </w:r>
          </w:p>
        </w:tc>
        <w:tc>
          <w:tcPr>
            <w:tcW w:w="673" w:type="pct"/>
            <w:tcBorders>
              <w:top w:val="single" w:color="000000" w:sz="4" w:space="0"/>
              <w:left w:val="single" w:color="000000" w:sz="4" w:space="0"/>
              <w:bottom w:val="single" w:color="000000" w:sz="4" w:space="0"/>
              <w:right w:val="single" w:color="000000" w:sz="4" w:space="0"/>
            </w:tcBorders>
            <w:noWrap/>
            <w:vAlign w:val="center"/>
          </w:tcPr>
          <w:p w14:paraId="75A491D8">
            <w:pPr>
              <w:widowControl/>
              <w:jc w:val="center"/>
              <w:textAlignment w:val="center"/>
              <w:rPr>
                <w:rFonts w:hint="eastAsia" w:ascii="宋体" w:hAnsi="宋体" w:eastAsia="宋体" w:cs="仿宋"/>
                <w:b/>
                <w:bCs/>
                <w:color w:val="000000"/>
                <w:szCs w:val="21"/>
              </w:rPr>
            </w:pPr>
            <w:r>
              <w:rPr>
                <w:rFonts w:hint="eastAsia" w:ascii="宋体" w:hAnsi="宋体" w:eastAsia="宋体" w:cs="仿宋"/>
                <w:b/>
                <w:bCs/>
                <w:color w:val="000000"/>
                <w:kern w:val="0"/>
                <w:szCs w:val="21"/>
                <w:lang w:bidi="ar"/>
              </w:rPr>
              <w:t>联系电话</w:t>
            </w:r>
          </w:p>
        </w:tc>
        <w:tc>
          <w:tcPr>
            <w:tcW w:w="719" w:type="pct"/>
            <w:tcBorders>
              <w:top w:val="single" w:color="000000" w:sz="4" w:space="0"/>
              <w:left w:val="single" w:color="000000" w:sz="4" w:space="0"/>
              <w:bottom w:val="single" w:color="000000" w:sz="4" w:space="0"/>
              <w:right w:val="single" w:color="000000" w:sz="4" w:space="0"/>
            </w:tcBorders>
            <w:noWrap/>
            <w:vAlign w:val="center"/>
          </w:tcPr>
          <w:p w14:paraId="457BFB69">
            <w:pPr>
              <w:widowControl/>
              <w:jc w:val="center"/>
              <w:textAlignment w:val="center"/>
              <w:rPr>
                <w:rFonts w:hint="eastAsia" w:ascii="宋体" w:hAnsi="宋体" w:eastAsia="宋体" w:cs="仿宋"/>
                <w:b/>
                <w:bCs/>
                <w:color w:val="000000"/>
                <w:kern w:val="0"/>
                <w:szCs w:val="21"/>
                <w:lang w:bidi="ar"/>
              </w:rPr>
            </w:pPr>
            <w:r>
              <w:rPr>
                <w:rFonts w:hint="eastAsia" w:ascii="宋体" w:hAnsi="宋体" w:eastAsia="宋体" w:cs="仿宋"/>
                <w:b/>
                <w:bCs/>
                <w:color w:val="000000"/>
                <w:kern w:val="0"/>
                <w:szCs w:val="21"/>
                <w:lang w:bidi="ar"/>
              </w:rPr>
              <w:t>初审时间</w:t>
            </w:r>
          </w:p>
        </w:tc>
      </w:tr>
      <w:tr w14:paraId="1AFD9057">
        <w:tblPrEx>
          <w:tblCellMar>
            <w:top w:w="0" w:type="dxa"/>
            <w:left w:w="108" w:type="dxa"/>
            <w:bottom w:w="0" w:type="dxa"/>
            <w:right w:w="108" w:type="dxa"/>
          </w:tblCellMar>
        </w:tblPrEx>
        <w:trPr>
          <w:jc w:val="center"/>
        </w:trPr>
        <w:tc>
          <w:tcPr>
            <w:tcW w:w="652" w:type="pct"/>
            <w:tcBorders>
              <w:top w:val="single" w:color="000000" w:sz="4" w:space="0"/>
              <w:left w:val="single" w:color="000000" w:sz="4" w:space="0"/>
              <w:bottom w:val="single" w:color="000000" w:sz="4" w:space="0"/>
              <w:right w:val="single" w:color="000000" w:sz="4" w:space="0"/>
            </w:tcBorders>
            <w:noWrap/>
            <w:vAlign w:val="center"/>
          </w:tcPr>
          <w:p w14:paraId="1081B064">
            <w:pPr>
              <w:widowControl/>
              <w:jc w:val="center"/>
              <w:textAlignment w:val="center"/>
              <w:rPr>
                <w:rFonts w:hint="eastAsia" w:ascii="宋体" w:hAnsi="宋体" w:eastAsia="宋体" w:cs="仿宋"/>
                <w:color w:val="000000"/>
                <w:kern w:val="0"/>
                <w:szCs w:val="21"/>
                <w:lang w:bidi="ar"/>
              </w:rPr>
            </w:pPr>
            <w:r>
              <w:rPr>
                <w:rFonts w:hint="eastAsia" w:ascii="宋体" w:hAnsi="宋体" w:eastAsia="宋体" w:cs="仿宋"/>
                <w:color w:val="000000"/>
                <w:kern w:val="0"/>
                <w:szCs w:val="21"/>
                <w:lang w:bidi="ar"/>
              </w:rPr>
              <w:t>市直</w:t>
            </w:r>
          </w:p>
        </w:tc>
        <w:tc>
          <w:tcPr>
            <w:tcW w:w="2955" w:type="pct"/>
            <w:tcBorders>
              <w:top w:val="single" w:color="000000" w:sz="4" w:space="0"/>
              <w:left w:val="single" w:color="000000" w:sz="4" w:space="0"/>
              <w:bottom w:val="single" w:color="000000" w:sz="4" w:space="0"/>
              <w:right w:val="single" w:color="000000" w:sz="4" w:space="0"/>
            </w:tcBorders>
            <w:noWrap/>
            <w:vAlign w:val="center"/>
          </w:tcPr>
          <w:p w14:paraId="5A58ADBD">
            <w:pPr>
              <w:widowControl/>
              <w:jc w:val="left"/>
              <w:textAlignment w:val="center"/>
              <w:rPr>
                <w:rFonts w:hint="eastAsia" w:ascii="宋体" w:hAnsi="宋体" w:eastAsia="宋体" w:cs="仿宋"/>
                <w:color w:val="000000"/>
                <w:kern w:val="0"/>
                <w:szCs w:val="21"/>
                <w:lang w:bidi="ar"/>
              </w:rPr>
            </w:pPr>
            <w:r>
              <w:rPr>
                <w:rFonts w:hint="eastAsia" w:ascii="宋体" w:hAnsi="宋体" w:eastAsia="宋体" w:cs="仿宋"/>
                <w:color w:val="000000"/>
                <w:kern w:val="0"/>
                <w:szCs w:val="21"/>
                <w:lang w:bidi="ar"/>
              </w:rPr>
              <w:t>廊坊市广阳区新华路112号105房间</w:t>
            </w:r>
          </w:p>
        </w:tc>
        <w:tc>
          <w:tcPr>
            <w:tcW w:w="673" w:type="pct"/>
            <w:tcBorders>
              <w:top w:val="single" w:color="000000" w:sz="4" w:space="0"/>
              <w:left w:val="single" w:color="000000" w:sz="4" w:space="0"/>
              <w:bottom w:val="single" w:color="000000" w:sz="4" w:space="0"/>
              <w:right w:val="single" w:color="000000" w:sz="4" w:space="0"/>
            </w:tcBorders>
            <w:noWrap/>
            <w:vAlign w:val="center"/>
          </w:tcPr>
          <w:p w14:paraId="170E1B75">
            <w:pPr>
              <w:widowControl/>
              <w:jc w:val="center"/>
              <w:textAlignment w:val="center"/>
              <w:rPr>
                <w:rFonts w:hint="eastAsia" w:ascii="宋体" w:hAnsi="宋体" w:eastAsia="宋体" w:cs="仿宋"/>
                <w:color w:val="000000"/>
                <w:kern w:val="0"/>
                <w:szCs w:val="21"/>
                <w:lang w:bidi="ar"/>
              </w:rPr>
            </w:pPr>
            <w:r>
              <w:rPr>
                <w:rFonts w:hint="eastAsia" w:ascii="宋体" w:hAnsi="宋体" w:eastAsia="宋体" w:cs="仿宋"/>
                <w:color w:val="000000"/>
                <w:kern w:val="0"/>
                <w:szCs w:val="21"/>
                <w:lang w:bidi="ar"/>
              </w:rPr>
              <w:t>0316-2156850</w:t>
            </w:r>
          </w:p>
        </w:tc>
        <w:tc>
          <w:tcPr>
            <w:tcW w:w="719" w:type="pct"/>
            <w:tcBorders>
              <w:top w:val="single" w:color="000000" w:sz="4" w:space="0"/>
              <w:left w:val="single" w:color="000000" w:sz="4" w:space="0"/>
              <w:bottom w:val="single" w:color="000000" w:sz="4" w:space="0"/>
              <w:right w:val="single" w:color="000000" w:sz="4" w:space="0"/>
            </w:tcBorders>
            <w:noWrap/>
            <w:vAlign w:val="center"/>
          </w:tcPr>
          <w:p w14:paraId="13400B48">
            <w:pPr>
              <w:widowControl/>
              <w:jc w:val="center"/>
              <w:textAlignment w:val="center"/>
              <w:rPr>
                <w:rFonts w:hint="eastAsia" w:ascii="宋体" w:hAnsi="宋体" w:eastAsia="宋体" w:cs="仿宋"/>
                <w:color w:val="000000"/>
                <w:kern w:val="0"/>
                <w:szCs w:val="21"/>
                <w:lang w:bidi="ar"/>
              </w:rPr>
            </w:pPr>
            <w:r>
              <w:rPr>
                <w:rFonts w:hint="eastAsia" w:ascii="宋体" w:hAnsi="宋体" w:eastAsia="宋体" w:cs="仿宋"/>
                <w:color w:val="000000"/>
                <w:kern w:val="0"/>
                <w:szCs w:val="21"/>
                <w:lang w:bidi="ar"/>
              </w:rPr>
              <w:t>12月3日-5日</w:t>
            </w:r>
          </w:p>
        </w:tc>
      </w:tr>
      <w:tr w14:paraId="3ABA0B60">
        <w:tblPrEx>
          <w:tblCellMar>
            <w:top w:w="0" w:type="dxa"/>
            <w:left w:w="108" w:type="dxa"/>
            <w:bottom w:w="0" w:type="dxa"/>
            <w:right w:w="108" w:type="dxa"/>
          </w:tblCellMar>
        </w:tblPrEx>
        <w:trPr>
          <w:jc w:val="center"/>
        </w:trPr>
        <w:tc>
          <w:tcPr>
            <w:tcW w:w="652" w:type="pct"/>
            <w:tcBorders>
              <w:top w:val="single" w:color="000000" w:sz="4" w:space="0"/>
              <w:left w:val="single" w:color="000000" w:sz="4" w:space="0"/>
              <w:bottom w:val="single" w:color="000000" w:sz="4" w:space="0"/>
              <w:right w:val="single" w:color="000000" w:sz="4" w:space="0"/>
            </w:tcBorders>
            <w:noWrap/>
            <w:vAlign w:val="center"/>
          </w:tcPr>
          <w:p w14:paraId="0C972284">
            <w:pPr>
              <w:widowControl/>
              <w:jc w:val="center"/>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广阳区</w:t>
            </w:r>
          </w:p>
        </w:tc>
        <w:tc>
          <w:tcPr>
            <w:tcW w:w="2955" w:type="pct"/>
            <w:tcBorders>
              <w:top w:val="single" w:color="000000" w:sz="4" w:space="0"/>
              <w:left w:val="single" w:color="000000" w:sz="4" w:space="0"/>
              <w:bottom w:val="single" w:color="000000" w:sz="4" w:space="0"/>
              <w:right w:val="single" w:color="000000" w:sz="4" w:space="0"/>
            </w:tcBorders>
            <w:noWrap/>
            <w:vAlign w:val="center"/>
          </w:tcPr>
          <w:p w14:paraId="1D13CB51">
            <w:pPr>
              <w:widowControl/>
              <w:jc w:val="left"/>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廊坊市广阳区北凤道2-1号3号楼315室</w:t>
            </w:r>
          </w:p>
        </w:tc>
        <w:tc>
          <w:tcPr>
            <w:tcW w:w="673" w:type="pct"/>
            <w:tcBorders>
              <w:top w:val="single" w:color="000000" w:sz="4" w:space="0"/>
              <w:left w:val="single" w:color="000000" w:sz="4" w:space="0"/>
              <w:bottom w:val="single" w:color="000000" w:sz="4" w:space="0"/>
              <w:right w:val="single" w:color="000000" w:sz="4" w:space="0"/>
            </w:tcBorders>
            <w:noWrap/>
            <w:vAlign w:val="center"/>
          </w:tcPr>
          <w:p w14:paraId="1B6BA018">
            <w:pPr>
              <w:widowControl/>
              <w:jc w:val="center"/>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0316-2140979</w:t>
            </w:r>
          </w:p>
        </w:tc>
        <w:tc>
          <w:tcPr>
            <w:tcW w:w="719" w:type="pct"/>
            <w:tcBorders>
              <w:top w:val="single" w:color="000000" w:sz="4" w:space="0"/>
              <w:left w:val="single" w:color="000000" w:sz="4" w:space="0"/>
              <w:bottom w:val="single" w:color="000000" w:sz="4" w:space="0"/>
              <w:right w:val="single" w:color="000000" w:sz="4" w:space="0"/>
            </w:tcBorders>
            <w:noWrap/>
            <w:vAlign w:val="center"/>
          </w:tcPr>
          <w:p w14:paraId="0AE97F01">
            <w:pPr>
              <w:widowControl/>
              <w:jc w:val="center"/>
              <w:textAlignment w:val="center"/>
              <w:rPr>
                <w:rFonts w:hint="eastAsia" w:ascii="宋体" w:hAnsi="宋体" w:eastAsia="宋体" w:cs="仿宋"/>
                <w:color w:val="000000"/>
                <w:kern w:val="0"/>
                <w:szCs w:val="21"/>
                <w:lang w:bidi="ar"/>
              </w:rPr>
            </w:pPr>
            <w:r>
              <w:rPr>
                <w:rFonts w:hint="eastAsia" w:ascii="宋体" w:hAnsi="宋体" w:eastAsia="宋体" w:cs="仿宋"/>
                <w:color w:val="000000"/>
                <w:kern w:val="0"/>
                <w:szCs w:val="21"/>
                <w:lang w:bidi="ar"/>
              </w:rPr>
              <w:t>12月2日-5日</w:t>
            </w:r>
          </w:p>
        </w:tc>
      </w:tr>
      <w:tr w14:paraId="1FD99FE6">
        <w:tblPrEx>
          <w:tblCellMar>
            <w:top w:w="0" w:type="dxa"/>
            <w:left w:w="108" w:type="dxa"/>
            <w:bottom w:w="0" w:type="dxa"/>
            <w:right w:w="108" w:type="dxa"/>
          </w:tblCellMar>
        </w:tblPrEx>
        <w:trPr>
          <w:jc w:val="center"/>
        </w:trPr>
        <w:tc>
          <w:tcPr>
            <w:tcW w:w="652" w:type="pct"/>
            <w:tcBorders>
              <w:top w:val="single" w:color="000000" w:sz="4" w:space="0"/>
              <w:left w:val="single" w:color="000000" w:sz="4" w:space="0"/>
              <w:bottom w:val="single" w:color="000000" w:sz="4" w:space="0"/>
              <w:right w:val="single" w:color="000000" w:sz="4" w:space="0"/>
            </w:tcBorders>
            <w:noWrap/>
            <w:vAlign w:val="center"/>
          </w:tcPr>
          <w:p w14:paraId="0E533CB1">
            <w:pPr>
              <w:widowControl/>
              <w:jc w:val="center"/>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固安</w:t>
            </w:r>
          </w:p>
        </w:tc>
        <w:tc>
          <w:tcPr>
            <w:tcW w:w="2955" w:type="pct"/>
            <w:tcBorders>
              <w:top w:val="single" w:color="000000" w:sz="4" w:space="0"/>
              <w:left w:val="single" w:color="000000" w:sz="4" w:space="0"/>
              <w:bottom w:val="single" w:color="000000" w:sz="4" w:space="0"/>
              <w:right w:val="single" w:color="000000" w:sz="4" w:space="0"/>
            </w:tcBorders>
            <w:noWrap/>
            <w:vAlign w:val="center"/>
          </w:tcPr>
          <w:p w14:paraId="2A4C0B79">
            <w:pPr>
              <w:widowControl/>
              <w:jc w:val="left"/>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固安县人力资源和社会保障局215室</w:t>
            </w:r>
          </w:p>
        </w:tc>
        <w:tc>
          <w:tcPr>
            <w:tcW w:w="673" w:type="pct"/>
            <w:tcBorders>
              <w:top w:val="single" w:color="000000" w:sz="4" w:space="0"/>
              <w:left w:val="single" w:color="000000" w:sz="4" w:space="0"/>
              <w:bottom w:val="single" w:color="000000" w:sz="4" w:space="0"/>
              <w:right w:val="single" w:color="000000" w:sz="4" w:space="0"/>
            </w:tcBorders>
            <w:noWrap/>
            <w:vAlign w:val="center"/>
          </w:tcPr>
          <w:p w14:paraId="4260EB23">
            <w:pPr>
              <w:widowControl/>
              <w:jc w:val="center"/>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0316-6190902</w:t>
            </w:r>
          </w:p>
        </w:tc>
        <w:tc>
          <w:tcPr>
            <w:tcW w:w="719" w:type="pct"/>
            <w:tcBorders>
              <w:top w:val="single" w:color="000000" w:sz="4" w:space="0"/>
              <w:left w:val="single" w:color="000000" w:sz="4" w:space="0"/>
              <w:bottom w:val="single" w:color="000000" w:sz="4" w:space="0"/>
              <w:right w:val="single" w:color="000000" w:sz="4" w:space="0"/>
            </w:tcBorders>
            <w:noWrap/>
            <w:vAlign w:val="center"/>
          </w:tcPr>
          <w:p w14:paraId="1B2970D0">
            <w:pPr>
              <w:widowControl/>
              <w:jc w:val="center"/>
              <w:textAlignment w:val="center"/>
              <w:rPr>
                <w:rFonts w:hint="eastAsia" w:ascii="宋体" w:hAnsi="宋体" w:eastAsia="宋体" w:cs="仿宋"/>
                <w:color w:val="000000"/>
                <w:kern w:val="0"/>
                <w:szCs w:val="21"/>
                <w:lang w:bidi="ar"/>
              </w:rPr>
            </w:pPr>
            <w:r>
              <w:rPr>
                <w:rFonts w:hint="eastAsia" w:ascii="宋体" w:hAnsi="宋体" w:eastAsia="宋体" w:cs="仿宋"/>
                <w:color w:val="000000"/>
                <w:kern w:val="0"/>
                <w:szCs w:val="21"/>
                <w:lang w:bidi="ar"/>
              </w:rPr>
              <w:t>12月2日-5日</w:t>
            </w:r>
          </w:p>
        </w:tc>
      </w:tr>
      <w:tr w14:paraId="600A5AFE">
        <w:tblPrEx>
          <w:tblCellMar>
            <w:top w:w="0" w:type="dxa"/>
            <w:left w:w="108" w:type="dxa"/>
            <w:bottom w:w="0" w:type="dxa"/>
            <w:right w:w="108" w:type="dxa"/>
          </w:tblCellMar>
        </w:tblPrEx>
        <w:trPr>
          <w:jc w:val="center"/>
        </w:trPr>
        <w:tc>
          <w:tcPr>
            <w:tcW w:w="652" w:type="pct"/>
            <w:tcBorders>
              <w:top w:val="single" w:color="000000" w:sz="4" w:space="0"/>
              <w:left w:val="single" w:color="000000" w:sz="4" w:space="0"/>
              <w:bottom w:val="single" w:color="000000" w:sz="4" w:space="0"/>
              <w:right w:val="single" w:color="000000" w:sz="4" w:space="0"/>
            </w:tcBorders>
            <w:noWrap/>
            <w:vAlign w:val="center"/>
          </w:tcPr>
          <w:p w14:paraId="7AD80734">
            <w:pPr>
              <w:widowControl/>
              <w:jc w:val="center"/>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永清</w:t>
            </w:r>
          </w:p>
        </w:tc>
        <w:tc>
          <w:tcPr>
            <w:tcW w:w="2955" w:type="pct"/>
            <w:tcBorders>
              <w:top w:val="single" w:color="000000" w:sz="4" w:space="0"/>
              <w:left w:val="single" w:color="000000" w:sz="4" w:space="0"/>
              <w:bottom w:val="single" w:color="000000" w:sz="4" w:space="0"/>
              <w:right w:val="single" w:color="000000" w:sz="4" w:space="0"/>
            </w:tcBorders>
            <w:noWrap/>
            <w:vAlign w:val="center"/>
          </w:tcPr>
          <w:p w14:paraId="4C994F20">
            <w:pPr>
              <w:widowControl/>
              <w:jc w:val="left"/>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永清县人力资源和社会保障局流动调配与职称股415室</w:t>
            </w:r>
          </w:p>
        </w:tc>
        <w:tc>
          <w:tcPr>
            <w:tcW w:w="673" w:type="pct"/>
            <w:tcBorders>
              <w:top w:val="single" w:color="000000" w:sz="4" w:space="0"/>
              <w:left w:val="single" w:color="000000" w:sz="4" w:space="0"/>
              <w:bottom w:val="single" w:color="000000" w:sz="4" w:space="0"/>
              <w:right w:val="single" w:color="000000" w:sz="4" w:space="0"/>
            </w:tcBorders>
            <w:noWrap/>
            <w:vAlign w:val="center"/>
          </w:tcPr>
          <w:p w14:paraId="307D5492">
            <w:pPr>
              <w:widowControl/>
              <w:jc w:val="center"/>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0316-6696962</w:t>
            </w:r>
          </w:p>
        </w:tc>
        <w:tc>
          <w:tcPr>
            <w:tcW w:w="719" w:type="pct"/>
            <w:tcBorders>
              <w:top w:val="single" w:color="000000" w:sz="4" w:space="0"/>
              <w:left w:val="single" w:color="000000" w:sz="4" w:space="0"/>
              <w:bottom w:val="single" w:color="000000" w:sz="4" w:space="0"/>
              <w:right w:val="single" w:color="000000" w:sz="4" w:space="0"/>
            </w:tcBorders>
            <w:noWrap/>
            <w:vAlign w:val="center"/>
          </w:tcPr>
          <w:p w14:paraId="532225A0">
            <w:pPr>
              <w:widowControl/>
              <w:jc w:val="center"/>
              <w:textAlignment w:val="center"/>
              <w:rPr>
                <w:rFonts w:hint="eastAsia" w:ascii="宋体" w:hAnsi="宋体" w:eastAsia="宋体" w:cs="仿宋"/>
                <w:color w:val="000000"/>
                <w:kern w:val="0"/>
                <w:szCs w:val="21"/>
                <w:lang w:bidi="ar"/>
              </w:rPr>
            </w:pPr>
            <w:r>
              <w:rPr>
                <w:rFonts w:hint="eastAsia" w:ascii="宋体" w:hAnsi="宋体" w:eastAsia="宋体" w:cs="仿宋"/>
                <w:color w:val="000000"/>
                <w:kern w:val="0"/>
                <w:szCs w:val="21"/>
                <w:lang w:bidi="ar"/>
              </w:rPr>
              <w:t>12月2日-5日</w:t>
            </w:r>
          </w:p>
        </w:tc>
      </w:tr>
      <w:tr w14:paraId="0DD6083F">
        <w:tblPrEx>
          <w:tblCellMar>
            <w:top w:w="0" w:type="dxa"/>
            <w:left w:w="108" w:type="dxa"/>
            <w:bottom w:w="0" w:type="dxa"/>
            <w:right w:w="108" w:type="dxa"/>
          </w:tblCellMar>
        </w:tblPrEx>
        <w:trPr>
          <w:jc w:val="center"/>
        </w:trPr>
        <w:tc>
          <w:tcPr>
            <w:tcW w:w="652" w:type="pct"/>
            <w:tcBorders>
              <w:top w:val="single" w:color="000000" w:sz="4" w:space="0"/>
              <w:left w:val="single" w:color="000000" w:sz="4" w:space="0"/>
              <w:bottom w:val="single" w:color="000000" w:sz="4" w:space="0"/>
              <w:right w:val="single" w:color="000000" w:sz="4" w:space="0"/>
            </w:tcBorders>
            <w:noWrap/>
            <w:vAlign w:val="center"/>
          </w:tcPr>
          <w:p w14:paraId="0851A362">
            <w:pPr>
              <w:widowControl/>
              <w:jc w:val="center"/>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大厂</w:t>
            </w:r>
          </w:p>
        </w:tc>
        <w:tc>
          <w:tcPr>
            <w:tcW w:w="2955" w:type="pct"/>
            <w:tcBorders>
              <w:top w:val="single" w:color="000000" w:sz="4" w:space="0"/>
              <w:left w:val="single" w:color="000000" w:sz="4" w:space="0"/>
              <w:bottom w:val="single" w:color="000000" w:sz="4" w:space="0"/>
              <w:right w:val="single" w:color="000000" w:sz="4" w:space="0"/>
            </w:tcBorders>
            <w:noWrap/>
            <w:vAlign w:val="center"/>
          </w:tcPr>
          <w:p w14:paraId="3EF5A9AA">
            <w:pPr>
              <w:widowControl/>
              <w:jc w:val="left"/>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大厂回族自治县大安西街279号人力资源和社会保障局（北三楼309）</w:t>
            </w:r>
          </w:p>
        </w:tc>
        <w:tc>
          <w:tcPr>
            <w:tcW w:w="673" w:type="pct"/>
            <w:tcBorders>
              <w:top w:val="single" w:color="000000" w:sz="4" w:space="0"/>
              <w:left w:val="single" w:color="000000" w:sz="4" w:space="0"/>
              <w:bottom w:val="single" w:color="000000" w:sz="4" w:space="0"/>
              <w:right w:val="single" w:color="000000" w:sz="4" w:space="0"/>
            </w:tcBorders>
            <w:noWrap/>
            <w:vAlign w:val="center"/>
          </w:tcPr>
          <w:p w14:paraId="717AA809">
            <w:pPr>
              <w:widowControl/>
              <w:jc w:val="center"/>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0316-8829460</w:t>
            </w:r>
          </w:p>
        </w:tc>
        <w:tc>
          <w:tcPr>
            <w:tcW w:w="719" w:type="pct"/>
            <w:tcBorders>
              <w:top w:val="single" w:color="000000" w:sz="4" w:space="0"/>
              <w:left w:val="single" w:color="000000" w:sz="4" w:space="0"/>
              <w:bottom w:val="single" w:color="000000" w:sz="4" w:space="0"/>
              <w:right w:val="single" w:color="000000" w:sz="4" w:space="0"/>
            </w:tcBorders>
            <w:noWrap/>
            <w:vAlign w:val="center"/>
          </w:tcPr>
          <w:p w14:paraId="098D53D7">
            <w:pPr>
              <w:widowControl/>
              <w:jc w:val="center"/>
              <w:textAlignment w:val="center"/>
              <w:rPr>
                <w:rFonts w:hint="eastAsia" w:ascii="宋体" w:hAnsi="宋体" w:eastAsia="宋体" w:cs="仿宋"/>
                <w:color w:val="000000"/>
                <w:kern w:val="0"/>
                <w:szCs w:val="21"/>
                <w:lang w:bidi="ar"/>
              </w:rPr>
            </w:pPr>
            <w:r>
              <w:rPr>
                <w:rFonts w:hint="eastAsia" w:ascii="宋体" w:hAnsi="宋体" w:eastAsia="宋体" w:cs="仿宋"/>
                <w:color w:val="000000"/>
                <w:kern w:val="0"/>
                <w:szCs w:val="21"/>
                <w:lang w:bidi="ar"/>
              </w:rPr>
              <w:t>12月2日-5日</w:t>
            </w:r>
          </w:p>
        </w:tc>
      </w:tr>
      <w:tr w14:paraId="515683DB">
        <w:tblPrEx>
          <w:tblCellMar>
            <w:top w:w="0" w:type="dxa"/>
            <w:left w:w="108" w:type="dxa"/>
            <w:bottom w:w="0" w:type="dxa"/>
            <w:right w:w="108" w:type="dxa"/>
          </w:tblCellMar>
        </w:tblPrEx>
        <w:trPr>
          <w:jc w:val="center"/>
        </w:trPr>
        <w:tc>
          <w:tcPr>
            <w:tcW w:w="652" w:type="pct"/>
            <w:tcBorders>
              <w:top w:val="single" w:color="000000" w:sz="4" w:space="0"/>
              <w:left w:val="single" w:color="000000" w:sz="4" w:space="0"/>
              <w:bottom w:val="single" w:color="000000" w:sz="4" w:space="0"/>
              <w:right w:val="single" w:color="000000" w:sz="4" w:space="0"/>
            </w:tcBorders>
            <w:noWrap/>
            <w:vAlign w:val="center"/>
          </w:tcPr>
          <w:p w14:paraId="670701A5">
            <w:pPr>
              <w:widowControl/>
              <w:jc w:val="center"/>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三河</w:t>
            </w:r>
          </w:p>
        </w:tc>
        <w:tc>
          <w:tcPr>
            <w:tcW w:w="2955" w:type="pct"/>
            <w:tcBorders>
              <w:top w:val="single" w:color="000000" w:sz="4" w:space="0"/>
              <w:left w:val="single" w:color="000000" w:sz="4" w:space="0"/>
              <w:bottom w:val="single" w:color="000000" w:sz="4" w:space="0"/>
              <w:right w:val="single" w:color="000000" w:sz="4" w:space="0"/>
            </w:tcBorders>
            <w:noWrap/>
            <w:vAlign w:val="center"/>
          </w:tcPr>
          <w:p w14:paraId="12D70FF4">
            <w:pPr>
              <w:widowControl/>
              <w:jc w:val="left"/>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三河市鼎盛东大街4号，人力资源和社会保障局107室</w:t>
            </w:r>
          </w:p>
        </w:tc>
        <w:tc>
          <w:tcPr>
            <w:tcW w:w="673" w:type="pct"/>
            <w:tcBorders>
              <w:top w:val="single" w:color="000000" w:sz="4" w:space="0"/>
              <w:left w:val="single" w:color="000000" w:sz="4" w:space="0"/>
              <w:bottom w:val="single" w:color="000000" w:sz="4" w:space="0"/>
              <w:right w:val="single" w:color="000000" w:sz="4" w:space="0"/>
            </w:tcBorders>
            <w:noWrap/>
            <w:vAlign w:val="center"/>
          </w:tcPr>
          <w:p w14:paraId="5F8BC487">
            <w:pPr>
              <w:widowControl/>
              <w:jc w:val="center"/>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0316-3217133</w:t>
            </w:r>
          </w:p>
        </w:tc>
        <w:tc>
          <w:tcPr>
            <w:tcW w:w="719" w:type="pct"/>
            <w:tcBorders>
              <w:top w:val="single" w:color="000000" w:sz="4" w:space="0"/>
              <w:left w:val="single" w:color="000000" w:sz="4" w:space="0"/>
              <w:bottom w:val="single" w:color="000000" w:sz="4" w:space="0"/>
              <w:right w:val="single" w:color="000000" w:sz="4" w:space="0"/>
            </w:tcBorders>
            <w:noWrap/>
            <w:vAlign w:val="center"/>
          </w:tcPr>
          <w:p w14:paraId="0FFF546D">
            <w:pPr>
              <w:widowControl/>
              <w:jc w:val="center"/>
              <w:textAlignment w:val="center"/>
              <w:rPr>
                <w:rFonts w:hint="eastAsia" w:ascii="宋体" w:hAnsi="宋体" w:eastAsia="宋体" w:cs="仿宋"/>
                <w:color w:val="000000"/>
                <w:kern w:val="0"/>
                <w:szCs w:val="21"/>
                <w:lang w:bidi="ar"/>
              </w:rPr>
            </w:pPr>
            <w:r>
              <w:rPr>
                <w:rFonts w:hint="eastAsia" w:ascii="宋体" w:hAnsi="宋体" w:eastAsia="宋体" w:cs="仿宋"/>
                <w:color w:val="000000"/>
                <w:kern w:val="0"/>
                <w:szCs w:val="21"/>
                <w:lang w:bidi="ar"/>
              </w:rPr>
              <w:t>12月2日-5日</w:t>
            </w:r>
          </w:p>
        </w:tc>
      </w:tr>
      <w:tr w14:paraId="036B31E3">
        <w:tblPrEx>
          <w:tblCellMar>
            <w:top w:w="0" w:type="dxa"/>
            <w:left w:w="108" w:type="dxa"/>
            <w:bottom w:w="0" w:type="dxa"/>
            <w:right w:w="108" w:type="dxa"/>
          </w:tblCellMar>
        </w:tblPrEx>
        <w:trPr>
          <w:jc w:val="center"/>
        </w:trPr>
        <w:tc>
          <w:tcPr>
            <w:tcW w:w="652" w:type="pct"/>
            <w:tcBorders>
              <w:top w:val="single" w:color="000000" w:sz="4" w:space="0"/>
              <w:left w:val="single" w:color="000000" w:sz="4" w:space="0"/>
              <w:bottom w:val="single" w:color="000000" w:sz="4" w:space="0"/>
              <w:right w:val="single" w:color="000000" w:sz="4" w:space="0"/>
            </w:tcBorders>
            <w:noWrap/>
            <w:vAlign w:val="center"/>
          </w:tcPr>
          <w:p w14:paraId="7F0D537A">
            <w:pPr>
              <w:widowControl/>
              <w:jc w:val="center"/>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大城</w:t>
            </w:r>
          </w:p>
        </w:tc>
        <w:tc>
          <w:tcPr>
            <w:tcW w:w="2955" w:type="pct"/>
            <w:tcBorders>
              <w:top w:val="single" w:color="000000" w:sz="4" w:space="0"/>
              <w:left w:val="single" w:color="000000" w:sz="4" w:space="0"/>
              <w:bottom w:val="single" w:color="000000" w:sz="4" w:space="0"/>
              <w:right w:val="single" w:color="000000" w:sz="4" w:space="0"/>
            </w:tcBorders>
            <w:noWrap/>
            <w:vAlign w:val="center"/>
          </w:tcPr>
          <w:p w14:paraId="3D48773E">
            <w:pPr>
              <w:widowControl/>
              <w:jc w:val="left"/>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大城县人力资源和社会保障局320室</w:t>
            </w:r>
          </w:p>
        </w:tc>
        <w:tc>
          <w:tcPr>
            <w:tcW w:w="673" w:type="pct"/>
            <w:tcBorders>
              <w:top w:val="single" w:color="000000" w:sz="4" w:space="0"/>
              <w:left w:val="single" w:color="000000" w:sz="4" w:space="0"/>
              <w:bottom w:val="single" w:color="000000" w:sz="4" w:space="0"/>
              <w:right w:val="single" w:color="000000" w:sz="4" w:space="0"/>
            </w:tcBorders>
            <w:noWrap/>
            <w:vAlign w:val="center"/>
          </w:tcPr>
          <w:p w14:paraId="20134C2F">
            <w:pPr>
              <w:widowControl/>
              <w:jc w:val="center"/>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0316-5500399</w:t>
            </w:r>
          </w:p>
        </w:tc>
        <w:tc>
          <w:tcPr>
            <w:tcW w:w="719" w:type="pct"/>
            <w:tcBorders>
              <w:top w:val="single" w:color="000000" w:sz="4" w:space="0"/>
              <w:left w:val="single" w:color="000000" w:sz="4" w:space="0"/>
              <w:bottom w:val="single" w:color="000000" w:sz="4" w:space="0"/>
              <w:right w:val="single" w:color="000000" w:sz="4" w:space="0"/>
            </w:tcBorders>
            <w:noWrap/>
            <w:vAlign w:val="center"/>
          </w:tcPr>
          <w:p w14:paraId="1F5E6591">
            <w:pPr>
              <w:widowControl/>
              <w:jc w:val="center"/>
              <w:textAlignment w:val="center"/>
              <w:rPr>
                <w:rFonts w:hint="eastAsia" w:ascii="宋体" w:hAnsi="宋体" w:eastAsia="宋体" w:cs="仿宋"/>
                <w:color w:val="000000"/>
                <w:kern w:val="0"/>
                <w:szCs w:val="21"/>
                <w:lang w:bidi="ar"/>
              </w:rPr>
            </w:pPr>
            <w:r>
              <w:rPr>
                <w:rFonts w:hint="eastAsia" w:ascii="宋体" w:hAnsi="宋体" w:eastAsia="宋体" w:cs="仿宋"/>
                <w:color w:val="000000"/>
                <w:kern w:val="0"/>
                <w:szCs w:val="21"/>
                <w:lang w:bidi="ar"/>
              </w:rPr>
              <w:t>12月2日-5日</w:t>
            </w:r>
          </w:p>
        </w:tc>
      </w:tr>
      <w:tr w14:paraId="79C7C6B8">
        <w:tblPrEx>
          <w:tblCellMar>
            <w:top w:w="0" w:type="dxa"/>
            <w:left w:w="108" w:type="dxa"/>
            <w:bottom w:w="0" w:type="dxa"/>
            <w:right w:w="108" w:type="dxa"/>
          </w:tblCellMar>
        </w:tblPrEx>
        <w:trPr>
          <w:jc w:val="center"/>
        </w:trPr>
        <w:tc>
          <w:tcPr>
            <w:tcW w:w="652" w:type="pct"/>
            <w:tcBorders>
              <w:top w:val="single" w:color="000000" w:sz="4" w:space="0"/>
              <w:left w:val="single" w:color="000000" w:sz="4" w:space="0"/>
              <w:bottom w:val="single" w:color="000000" w:sz="4" w:space="0"/>
              <w:right w:val="single" w:color="000000" w:sz="4" w:space="0"/>
            </w:tcBorders>
            <w:noWrap/>
            <w:vAlign w:val="center"/>
          </w:tcPr>
          <w:p w14:paraId="42658C82">
            <w:pPr>
              <w:widowControl/>
              <w:jc w:val="center"/>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开发区</w:t>
            </w:r>
          </w:p>
        </w:tc>
        <w:tc>
          <w:tcPr>
            <w:tcW w:w="2955" w:type="pct"/>
            <w:tcBorders>
              <w:top w:val="single" w:color="000000" w:sz="4" w:space="0"/>
              <w:left w:val="single" w:color="000000" w:sz="4" w:space="0"/>
              <w:bottom w:val="single" w:color="000000" w:sz="4" w:space="0"/>
              <w:right w:val="single" w:color="000000" w:sz="4" w:space="0"/>
            </w:tcBorders>
            <w:noWrap/>
            <w:vAlign w:val="center"/>
          </w:tcPr>
          <w:p w14:paraId="4CCC3629">
            <w:pPr>
              <w:widowControl/>
              <w:jc w:val="left"/>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廊坊经济技术开发区人力资源和社会保障局337室</w:t>
            </w:r>
          </w:p>
        </w:tc>
        <w:tc>
          <w:tcPr>
            <w:tcW w:w="673" w:type="pct"/>
            <w:tcBorders>
              <w:top w:val="single" w:color="000000" w:sz="4" w:space="0"/>
              <w:left w:val="single" w:color="000000" w:sz="4" w:space="0"/>
              <w:bottom w:val="single" w:color="000000" w:sz="4" w:space="0"/>
              <w:right w:val="single" w:color="000000" w:sz="4" w:space="0"/>
            </w:tcBorders>
            <w:noWrap/>
            <w:vAlign w:val="center"/>
          </w:tcPr>
          <w:p w14:paraId="5146A20D">
            <w:pPr>
              <w:widowControl/>
              <w:jc w:val="center"/>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0316-6078352</w:t>
            </w:r>
          </w:p>
        </w:tc>
        <w:tc>
          <w:tcPr>
            <w:tcW w:w="719" w:type="pct"/>
            <w:tcBorders>
              <w:top w:val="single" w:color="000000" w:sz="4" w:space="0"/>
              <w:left w:val="single" w:color="000000" w:sz="4" w:space="0"/>
              <w:bottom w:val="single" w:color="000000" w:sz="4" w:space="0"/>
              <w:right w:val="single" w:color="000000" w:sz="4" w:space="0"/>
            </w:tcBorders>
            <w:noWrap/>
            <w:vAlign w:val="center"/>
          </w:tcPr>
          <w:p w14:paraId="1DC3C0CA">
            <w:pPr>
              <w:widowControl/>
              <w:jc w:val="center"/>
              <w:textAlignment w:val="center"/>
              <w:rPr>
                <w:rFonts w:hint="eastAsia" w:ascii="宋体" w:hAnsi="宋体" w:eastAsia="宋体" w:cs="仿宋"/>
                <w:color w:val="000000"/>
                <w:kern w:val="0"/>
                <w:szCs w:val="21"/>
                <w:lang w:bidi="ar"/>
              </w:rPr>
            </w:pPr>
            <w:r>
              <w:rPr>
                <w:rFonts w:hint="eastAsia" w:ascii="宋体" w:hAnsi="宋体" w:eastAsia="宋体" w:cs="仿宋"/>
                <w:color w:val="000000"/>
                <w:kern w:val="0"/>
                <w:szCs w:val="21"/>
                <w:lang w:bidi="ar"/>
              </w:rPr>
              <w:t>12月2日-5日</w:t>
            </w:r>
          </w:p>
        </w:tc>
      </w:tr>
      <w:tr w14:paraId="1FE639BE">
        <w:tblPrEx>
          <w:tblCellMar>
            <w:top w:w="0" w:type="dxa"/>
            <w:left w:w="108" w:type="dxa"/>
            <w:bottom w:w="0" w:type="dxa"/>
            <w:right w:w="108" w:type="dxa"/>
          </w:tblCellMar>
        </w:tblPrEx>
        <w:trPr>
          <w:jc w:val="center"/>
        </w:trPr>
        <w:tc>
          <w:tcPr>
            <w:tcW w:w="652" w:type="pct"/>
            <w:tcBorders>
              <w:top w:val="single" w:color="000000" w:sz="4" w:space="0"/>
              <w:left w:val="single" w:color="000000" w:sz="4" w:space="0"/>
              <w:bottom w:val="single" w:color="000000" w:sz="4" w:space="0"/>
              <w:right w:val="single" w:color="000000" w:sz="4" w:space="0"/>
            </w:tcBorders>
            <w:noWrap/>
            <w:vAlign w:val="center"/>
          </w:tcPr>
          <w:p w14:paraId="001F69AC">
            <w:pPr>
              <w:widowControl/>
              <w:jc w:val="center"/>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安次区</w:t>
            </w:r>
          </w:p>
        </w:tc>
        <w:tc>
          <w:tcPr>
            <w:tcW w:w="2955" w:type="pct"/>
            <w:tcBorders>
              <w:top w:val="single" w:color="000000" w:sz="4" w:space="0"/>
              <w:left w:val="single" w:color="000000" w:sz="4" w:space="0"/>
              <w:bottom w:val="single" w:color="000000" w:sz="4" w:space="0"/>
              <w:right w:val="single" w:color="000000" w:sz="4" w:space="0"/>
            </w:tcBorders>
            <w:noWrap/>
            <w:vAlign w:val="center"/>
          </w:tcPr>
          <w:p w14:paraId="5025A375">
            <w:pPr>
              <w:widowControl/>
              <w:jc w:val="left"/>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安次区南龙道行政服务中心北楼305室</w:t>
            </w:r>
          </w:p>
        </w:tc>
        <w:tc>
          <w:tcPr>
            <w:tcW w:w="673" w:type="pct"/>
            <w:tcBorders>
              <w:top w:val="single" w:color="000000" w:sz="4" w:space="0"/>
              <w:left w:val="single" w:color="000000" w:sz="4" w:space="0"/>
              <w:bottom w:val="single" w:color="000000" w:sz="4" w:space="0"/>
              <w:right w:val="single" w:color="000000" w:sz="4" w:space="0"/>
            </w:tcBorders>
            <w:noWrap/>
            <w:vAlign w:val="center"/>
          </w:tcPr>
          <w:p w14:paraId="4EFC8D48">
            <w:pPr>
              <w:widowControl/>
              <w:jc w:val="center"/>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0316-5895088</w:t>
            </w:r>
          </w:p>
        </w:tc>
        <w:tc>
          <w:tcPr>
            <w:tcW w:w="719" w:type="pct"/>
            <w:tcBorders>
              <w:top w:val="single" w:color="000000" w:sz="4" w:space="0"/>
              <w:left w:val="single" w:color="000000" w:sz="4" w:space="0"/>
              <w:bottom w:val="single" w:color="000000" w:sz="4" w:space="0"/>
              <w:right w:val="single" w:color="000000" w:sz="4" w:space="0"/>
            </w:tcBorders>
            <w:noWrap/>
            <w:vAlign w:val="center"/>
          </w:tcPr>
          <w:p w14:paraId="49C4D9D9">
            <w:pPr>
              <w:widowControl/>
              <w:jc w:val="center"/>
              <w:textAlignment w:val="center"/>
              <w:rPr>
                <w:rFonts w:hint="eastAsia" w:ascii="宋体" w:hAnsi="宋体" w:eastAsia="宋体" w:cs="仿宋"/>
                <w:color w:val="000000"/>
                <w:kern w:val="0"/>
                <w:szCs w:val="21"/>
                <w:lang w:bidi="ar"/>
              </w:rPr>
            </w:pPr>
            <w:r>
              <w:rPr>
                <w:rFonts w:hint="eastAsia" w:ascii="宋体" w:hAnsi="宋体" w:eastAsia="宋体" w:cs="仿宋"/>
                <w:color w:val="000000"/>
                <w:kern w:val="0"/>
                <w:szCs w:val="21"/>
                <w:lang w:bidi="ar"/>
              </w:rPr>
              <w:t>12月2日-5日</w:t>
            </w:r>
          </w:p>
        </w:tc>
      </w:tr>
      <w:tr w14:paraId="26AF46AA">
        <w:tblPrEx>
          <w:tblCellMar>
            <w:top w:w="0" w:type="dxa"/>
            <w:left w:w="108" w:type="dxa"/>
            <w:bottom w:w="0" w:type="dxa"/>
            <w:right w:w="108" w:type="dxa"/>
          </w:tblCellMar>
        </w:tblPrEx>
        <w:trPr>
          <w:jc w:val="center"/>
        </w:trPr>
        <w:tc>
          <w:tcPr>
            <w:tcW w:w="652" w:type="pct"/>
            <w:tcBorders>
              <w:top w:val="single" w:color="000000" w:sz="4" w:space="0"/>
              <w:left w:val="single" w:color="000000" w:sz="4" w:space="0"/>
              <w:bottom w:val="single" w:color="000000" w:sz="4" w:space="0"/>
              <w:right w:val="single" w:color="000000" w:sz="4" w:space="0"/>
            </w:tcBorders>
            <w:noWrap/>
            <w:vAlign w:val="center"/>
          </w:tcPr>
          <w:p w14:paraId="5E41F4AE">
            <w:pPr>
              <w:widowControl/>
              <w:jc w:val="center"/>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霸州</w:t>
            </w:r>
          </w:p>
        </w:tc>
        <w:tc>
          <w:tcPr>
            <w:tcW w:w="2955" w:type="pct"/>
            <w:tcBorders>
              <w:top w:val="single" w:color="000000" w:sz="4" w:space="0"/>
              <w:left w:val="single" w:color="000000" w:sz="4" w:space="0"/>
              <w:bottom w:val="single" w:color="000000" w:sz="4" w:space="0"/>
              <w:right w:val="single" w:color="000000" w:sz="4" w:space="0"/>
            </w:tcBorders>
            <w:noWrap/>
            <w:vAlign w:val="center"/>
          </w:tcPr>
          <w:p w14:paraId="23549C11">
            <w:pPr>
              <w:widowControl/>
              <w:jc w:val="left"/>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霸州市迎宾大厦二楼（霸州市人力资源和社会保障局）258房间</w:t>
            </w:r>
          </w:p>
        </w:tc>
        <w:tc>
          <w:tcPr>
            <w:tcW w:w="673" w:type="pct"/>
            <w:tcBorders>
              <w:top w:val="single" w:color="000000" w:sz="4" w:space="0"/>
              <w:left w:val="single" w:color="000000" w:sz="4" w:space="0"/>
              <w:bottom w:val="single" w:color="000000" w:sz="4" w:space="0"/>
              <w:right w:val="single" w:color="000000" w:sz="4" w:space="0"/>
            </w:tcBorders>
            <w:noWrap/>
            <w:vAlign w:val="center"/>
          </w:tcPr>
          <w:p w14:paraId="7FF3FE61">
            <w:pPr>
              <w:widowControl/>
              <w:jc w:val="center"/>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0316-7867262</w:t>
            </w:r>
          </w:p>
        </w:tc>
        <w:tc>
          <w:tcPr>
            <w:tcW w:w="719" w:type="pct"/>
            <w:tcBorders>
              <w:top w:val="single" w:color="000000" w:sz="4" w:space="0"/>
              <w:left w:val="single" w:color="000000" w:sz="4" w:space="0"/>
              <w:bottom w:val="single" w:color="000000" w:sz="4" w:space="0"/>
              <w:right w:val="single" w:color="000000" w:sz="4" w:space="0"/>
            </w:tcBorders>
            <w:noWrap/>
            <w:vAlign w:val="center"/>
          </w:tcPr>
          <w:p w14:paraId="4E72D702">
            <w:pPr>
              <w:widowControl/>
              <w:jc w:val="center"/>
              <w:textAlignment w:val="center"/>
              <w:rPr>
                <w:rFonts w:hint="eastAsia" w:ascii="宋体" w:hAnsi="宋体" w:eastAsia="宋体" w:cs="仿宋"/>
                <w:color w:val="000000"/>
                <w:kern w:val="0"/>
                <w:szCs w:val="21"/>
                <w:lang w:bidi="ar"/>
              </w:rPr>
            </w:pPr>
            <w:r>
              <w:rPr>
                <w:rFonts w:hint="eastAsia" w:ascii="宋体" w:hAnsi="宋体" w:eastAsia="宋体" w:cs="仿宋"/>
                <w:color w:val="000000"/>
                <w:kern w:val="0"/>
                <w:szCs w:val="21"/>
                <w:lang w:bidi="ar"/>
              </w:rPr>
              <w:t>12月2日-5日</w:t>
            </w:r>
          </w:p>
        </w:tc>
      </w:tr>
      <w:tr w14:paraId="7E79E9E1">
        <w:tblPrEx>
          <w:tblCellMar>
            <w:top w:w="0" w:type="dxa"/>
            <w:left w:w="108" w:type="dxa"/>
            <w:bottom w:w="0" w:type="dxa"/>
            <w:right w:w="108" w:type="dxa"/>
          </w:tblCellMar>
        </w:tblPrEx>
        <w:trPr>
          <w:jc w:val="center"/>
        </w:trPr>
        <w:tc>
          <w:tcPr>
            <w:tcW w:w="652" w:type="pct"/>
            <w:tcBorders>
              <w:top w:val="single" w:color="000000" w:sz="4" w:space="0"/>
              <w:left w:val="single" w:color="000000" w:sz="4" w:space="0"/>
              <w:bottom w:val="single" w:color="000000" w:sz="4" w:space="0"/>
              <w:right w:val="single" w:color="000000" w:sz="4" w:space="0"/>
            </w:tcBorders>
            <w:noWrap/>
            <w:vAlign w:val="center"/>
          </w:tcPr>
          <w:p w14:paraId="2D36A08E">
            <w:pPr>
              <w:widowControl/>
              <w:jc w:val="center"/>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文安</w:t>
            </w:r>
          </w:p>
        </w:tc>
        <w:tc>
          <w:tcPr>
            <w:tcW w:w="2955" w:type="pct"/>
            <w:tcBorders>
              <w:top w:val="single" w:color="000000" w:sz="4" w:space="0"/>
              <w:left w:val="single" w:color="000000" w:sz="4" w:space="0"/>
              <w:bottom w:val="single" w:color="000000" w:sz="4" w:space="0"/>
              <w:right w:val="single" w:color="000000" w:sz="4" w:space="0"/>
            </w:tcBorders>
            <w:noWrap/>
            <w:vAlign w:val="center"/>
          </w:tcPr>
          <w:p w14:paraId="23BA354A">
            <w:pPr>
              <w:widowControl/>
              <w:jc w:val="left"/>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文安县政府大楼一楼专业技术人员与职称管理股135室</w:t>
            </w:r>
          </w:p>
        </w:tc>
        <w:tc>
          <w:tcPr>
            <w:tcW w:w="673" w:type="pct"/>
            <w:tcBorders>
              <w:top w:val="single" w:color="000000" w:sz="4" w:space="0"/>
              <w:left w:val="single" w:color="000000" w:sz="4" w:space="0"/>
              <w:bottom w:val="single" w:color="000000" w:sz="4" w:space="0"/>
              <w:right w:val="single" w:color="000000" w:sz="4" w:space="0"/>
            </w:tcBorders>
            <w:noWrap/>
            <w:vAlign w:val="center"/>
          </w:tcPr>
          <w:p w14:paraId="399B1939">
            <w:pPr>
              <w:widowControl/>
              <w:jc w:val="center"/>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0316-5280831</w:t>
            </w:r>
          </w:p>
        </w:tc>
        <w:tc>
          <w:tcPr>
            <w:tcW w:w="719" w:type="pct"/>
            <w:tcBorders>
              <w:top w:val="single" w:color="000000" w:sz="4" w:space="0"/>
              <w:left w:val="single" w:color="000000" w:sz="4" w:space="0"/>
              <w:bottom w:val="single" w:color="000000" w:sz="4" w:space="0"/>
              <w:right w:val="single" w:color="000000" w:sz="4" w:space="0"/>
            </w:tcBorders>
            <w:noWrap/>
            <w:vAlign w:val="center"/>
          </w:tcPr>
          <w:p w14:paraId="0E23622C">
            <w:pPr>
              <w:widowControl/>
              <w:jc w:val="center"/>
              <w:textAlignment w:val="center"/>
              <w:rPr>
                <w:rFonts w:hint="eastAsia" w:ascii="宋体" w:hAnsi="宋体" w:eastAsia="宋体" w:cs="仿宋"/>
                <w:color w:val="000000"/>
                <w:kern w:val="0"/>
                <w:szCs w:val="21"/>
                <w:lang w:bidi="ar"/>
              </w:rPr>
            </w:pPr>
            <w:r>
              <w:rPr>
                <w:rFonts w:hint="eastAsia" w:ascii="宋体" w:hAnsi="宋体" w:eastAsia="宋体" w:cs="仿宋"/>
                <w:color w:val="000000"/>
                <w:kern w:val="0"/>
                <w:szCs w:val="21"/>
                <w:lang w:bidi="ar"/>
              </w:rPr>
              <w:t>12月2日-5日</w:t>
            </w:r>
          </w:p>
        </w:tc>
      </w:tr>
      <w:tr w14:paraId="17C9C702">
        <w:tblPrEx>
          <w:tblCellMar>
            <w:top w:w="0" w:type="dxa"/>
            <w:left w:w="108" w:type="dxa"/>
            <w:bottom w:w="0" w:type="dxa"/>
            <w:right w:w="108" w:type="dxa"/>
          </w:tblCellMar>
        </w:tblPrEx>
        <w:trPr>
          <w:jc w:val="center"/>
        </w:trPr>
        <w:tc>
          <w:tcPr>
            <w:tcW w:w="652" w:type="pct"/>
            <w:tcBorders>
              <w:top w:val="single" w:color="000000" w:sz="4" w:space="0"/>
              <w:left w:val="single" w:color="000000" w:sz="4" w:space="0"/>
              <w:bottom w:val="single" w:color="000000" w:sz="4" w:space="0"/>
              <w:right w:val="single" w:color="000000" w:sz="4" w:space="0"/>
            </w:tcBorders>
            <w:noWrap/>
            <w:vAlign w:val="center"/>
          </w:tcPr>
          <w:p w14:paraId="260E49E9">
            <w:pPr>
              <w:widowControl/>
              <w:jc w:val="center"/>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香河</w:t>
            </w:r>
          </w:p>
        </w:tc>
        <w:tc>
          <w:tcPr>
            <w:tcW w:w="2955" w:type="pct"/>
            <w:tcBorders>
              <w:top w:val="single" w:color="000000" w:sz="4" w:space="0"/>
              <w:left w:val="single" w:color="000000" w:sz="4" w:space="0"/>
              <w:bottom w:val="single" w:color="000000" w:sz="4" w:space="0"/>
              <w:right w:val="single" w:color="000000" w:sz="4" w:space="0"/>
            </w:tcBorders>
            <w:noWrap/>
            <w:vAlign w:val="center"/>
          </w:tcPr>
          <w:p w14:paraId="0D363C26">
            <w:pPr>
              <w:widowControl/>
              <w:jc w:val="left"/>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香河县便民服务中心四层B区417室</w:t>
            </w:r>
          </w:p>
        </w:tc>
        <w:tc>
          <w:tcPr>
            <w:tcW w:w="673" w:type="pct"/>
            <w:tcBorders>
              <w:top w:val="single" w:color="000000" w:sz="4" w:space="0"/>
              <w:left w:val="single" w:color="000000" w:sz="4" w:space="0"/>
              <w:bottom w:val="single" w:color="000000" w:sz="4" w:space="0"/>
              <w:right w:val="single" w:color="000000" w:sz="4" w:space="0"/>
            </w:tcBorders>
            <w:noWrap/>
            <w:vAlign w:val="center"/>
          </w:tcPr>
          <w:p w14:paraId="74AE42BC">
            <w:pPr>
              <w:widowControl/>
              <w:jc w:val="center"/>
              <w:textAlignment w:val="center"/>
              <w:rPr>
                <w:rFonts w:hint="eastAsia" w:ascii="宋体" w:hAnsi="宋体" w:eastAsia="宋体" w:cs="仿宋"/>
                <w:color w:val="000000"/>
                <w:szCs w:val="21"/>
              </w:rPr>
            </w:pPr>
            <w:r>
              <w:rPr>
                <w:rFonts w:hint="eastAsia" w:ascii="宋体" w:hAnsi="宋体" w:eastAsia="宋体" w:cs="仿宋"/>
                <w:color w:val="000000"/>
                <w:kern w:val="0"/>
                <w:szCs w:val="21"/>
                <w:lang w:bidi="ar"/>
              </w:rPr>
              <w:t>0316-8321737</w:t>
            </w:r>
          </w:p>
        </w:tc>
        <w:tc>
          <w:tcPr>
            <w:tcW w:w="719" w:type="pct"/>
            <w:tcBorders>
              <w:top w:val="single" w:color="000000" w:sz="4" w:space="0"/>
              <w:left w:val="single" w:color="000000" w:sz="4" w:space="0"/>
              <w:bottom w:val="single" w:color="000000" w:sz="4" w:space="0"/>
              <w:right w:val="single" w:color="000000" w:sz="4" w:space="0"/>
            </w:tcBorders>
            <w:noWrap/>
            <w:vAlign w:val="center"/>
          </w:tcPr>
          <w:p w14:paraId="5C432AB2">
            <w:pPr>
              <w:widowControl/>
              <w:jc w:val="center"/>
              <w:textAlignment w:val="center"/>
              <w:rPr>
                <w:rFonts w:hint="eastAsia" w:ascii="宋体" w:hAnsi="宋体" w:eastAsia="宋体" w:cs="仿宋"/>
                <w:color w:val="000000"/>
                <w:kern w:val="0"/>
                <w:szCs w:val="21"/>
                <w:lang w:bidi="ar"/>
              </w:rPr>
            </w:pPr>
            <w:r>
              <w:rPr>
                <w:rFonts w:hint="eastAsia" w:ascii="宋体" w:hAnsi="宋体" w:eastAsia="宋体" w:cs="仿宋"/>
                <w:color w:val="000000"/>
                <w:kern w:val="0"/>
                <w:szCs w:val="21"/>
                <w:lang w:bidi="ar"/>
              </w:rPr>
              <w:t>12月2日-5日</w:t>
            </w:r>
          </w:p>
        </w:tc>
      </w:tr>
    </w:tbl>
    <w:p w14:paraId="450809E6">
      <w:pPr>
        <w:rPr>
          <w:rFonts w:hint="eastAsia" w:ascii="宋体" w:hAnsi="宋体" w:eastAsia="宋体"/>
          <w:color w:val="EE0000"/>
          <w:sz w:val="24"/>
          <w:szCs w:val="24"/>
        </w:rPr>
      </w:pPr>
    </w:p>
    <w:p w14:paraId="6070A261">
      <w:pPr>
        <w:spacing w:line="360" w:lineRule="auto"/>
        <w:rPr>
          <w:rFonts w:hint="eastAsia" w:ascii="黑体" w:hAnsi="黑体" w:eastAsia="黑体"/>
          <w:sz w:val="28"/>
          <w:szCs w:val="28"/>
        </w:rPr>
      </w:pPr>
      <w:r>
        <w:rPr>
          <w:rFonts w:hint="eastAsia" w:ascii="黑体" w:hAnsi="黑体" w:eastAsia="黑体"/>
          <w:sz w:val="28"/>
          <w:szCs w:val="28"/>
        </w:rPr>
        <w:t>12、衡水</w:t>
      </w:r>
    </w:p>
    <w:p w14:paraId="5C125DAB">
      <w:pPr>
        <w:spacing w:line="360" w:lineRule="auto"/>
        <w:rPr>
          <w:rFonts w:hint="eastAsia" w:ascii="宋体" w:hAnsi="宋体" w:eastAsia="宋体"/>
          <w:b/>
          <w:sz w:val="24"/>
          <w:szCs w:val="24"/>
        </w:rPr>
      </w:pPr>
      <w:r>
        <w:rPr>
          <w:rFonts w:hint="eastAsia" w:ascii="宋体" w:hAnsi="宋体" w:eastAsia="宋体"/>
          <w:b/>
          <w:sz w:val="24"/>
          <w:szCs w:val="24"/>
        </w:rPr>
        <w:t>现场</w:t>
      </w:r>
      <w:r>
        <w:rPr>
          <w:rFonts w:ascii="宋体" w:hAnsi="宋体" w:eastAsia="宋体"/>
          <w:b/>
          <w:sz w:val="24"/>
          <w:szCs w:val="24"/>
        </w:rPr>
        <w:t>确认时间：</w:t>
      </w:r>
      <w:r>
        <w:rPr>
          <w:rFonts w:hint="eastAsia" w:ascii="宋体" w:hAnsi="宋体" w:eastAsia="宋体"/>
          <w:sz w:val="24"/>
          <w:szCs w:val="24"/>
        </w:rPr>
        <w:t>2025年12月11日-12月16日（周六、日除外）</w:t>
      </w:r>
    </w:p>
    <w:p w14:paraId="47A061AE">
      <w:pPr>
        <w:spacing w:line="360" w:lineRule="auto"/>
        <w:rPr>
          <w:rFonts w:hint="eastAsia" w:ascii="宋体" w:hAnsi="宋体" w:eastAsia="宋体"/>
          <w:sz w:val="24"/>
          <w:szCs w:val="24"/>
        </w:rPr>
      </w:pPr>
      <w:r>
        <w:rPr>
          <w:rFonts w:hint="eastAsia" w:ascii="宋体" w:hAnsi="宋体" w:eastAsia="宋体"/>
          <w:b/>
          <w:sz w:val="24"/>
          <w:szCs w:val="24"/>
        </w:rPr>
        <w:t>现场</w:t>
      </w:r>
      <w:r>
        <w:rPr>
          <w:rFonts w:ascii="宋体" w:hAnsi="宋体" w:eastAsia="宋体"/>
          <w:b/>
          <w:sz w:val="24"/>
          <w:szCs w:val="24"/>
        </w:rPr>
        <w:t>确认地点：</w:t>
      </w:r>
      <w:r>
        <w:rPr>
          <w:rFonts w:hint="eastAsia" w:ascii="宋体" w:hAnsi="宋体" w:eastAsia="宋体"/>
          <w:sz w:val="24"/>
          <w:szCs w:val="24"/>
        </w:rPr>
        <w:t>衡水市人力资源大厦北大厅一楼（衡水市桃城区红旗大街</w:t>
      </w:r>
      <w:r>
        <w:rPr>
          <w:rFonts w:ascii="宋体" w:hAnsi="宋体" w:eastAsia="宋体"/>
          <w:sz w:val="24"/>
          <w:szCs w:val="24"/>
        </w:rPr>
        <w:t>1588号</w:t>
      </w:r>
      <w:r>
        <w:rPr>
          <w:rFonts w:hint="eastAsia" w:ascii="宋体" w:hAnsi="宋体" w:eastAsia="宋体"/>
          <w:sz w:val="24"/>
          <w:szCs w:val="24"/>
        </w:rPr>
        <w:t>）</w:t>
      </w:r>
    </w:p>
    <w:p w14:paraId="114B71BE">
      <w:pPr>
        <w:spacing w:line="360" w:lineRule="auto"/>
        <w:rPr>
          <w:rFonts w:hint="eastAsia" w:ascii="宋体" w:hAnsi="宋体" w:eastAsia="宋体"/>
          <w:b/>
          <w:bCs/>
          <w:sz w:val="24"/>
          <w:szCs w:val="24"/>
        </w:rPr>
      </w:pPr>
      <w:r>
        <w:rPr>
          <w:rFonts w:hint="eastAsia" w:ascii="宋体" w:hAnsi="宋体" w:eastAsia="宋体"/>
          <w:b/>
          <w:bCs/>
          <w:sz w:val="24"/>
          <w:szCs w:val="24"/>
        </w:rPr>
        <w:t>确认方式：</w:t>
      </w:r>
    </w:p>
    <w:p w14:paraId="4085B81D">
      <w:pPr>
        <w:spacing w:line="360" w:lineRule="auto"/>
        <w:rPr>
          <w:rFonts w:hint="eastAsia" w:ascii="宋体" w:hAnsi="宋体" w:eastAsia="宋体"/>
          <w:sz w:val="24"/>
          <w:szCs w:val="24"/>
        </w:rPr>
      </w:pPr>
      <w:r>
        <w:rPr>
          <w:rFonts w:hint="eastAsia" w:ascii="宋体" w:hAnsi="宋体" w:eastAsia="宋体"/>
          <w:sz w:val="24"/>
          <w:szCs w:val="24"/>
        </w:rPr>
        <w:t>1、市卫健委系统各公立医院人员经单位人事部门、市卫健委人事科审核后由单位统一报送确认；市卫健委系统各民营医院及公立医院非在编人员经单位人事部门、档案存放单位审核后由单位统一报送确认。</w:t>
      </w:r>
    </w:p>
    <w:p w14:paraId="2703CE27">
      <w:pPr>
        <w:spacing w:line="360" w:lineRule="auto"/>
        <w:rPr>
          <w:rFonts w:hint="eastAsia" w:ascii="宋体" w:hAnsi="宋体" w:eastAsia="宋体"/>
          <w:b/>
          <w:sz w:val="24"/>
          <w:szCs w:val="24"/>
        </w:rPr>
      </w:pPr>
      <w:r>
        <w:rPr>
          <w:rFonts w:hint="eastAsia" w:ascii="宋体" w:hAnsi="宋体" w:eastAsia="宋体"/>
          <w:sz w:val="24"/>
          <w:szCs w:val="24"/>
        </w:rPr>
        <w:t>2、各县市区人社局负责审核属地直属医院、乡镇卫生院、社区卫生服务中心、辖区内注册执业的民营和个体等基层医疗卫生机构人员提交的报名材料，汇总后按规定的时间要求上报至衡水市人社局确认。</w:t>
      </w:r>
    </w:p>
    <w:p w14:paraId="6ED03403">
      <w:pPr>
        <w:spacing w:line="360" w:lineRule="auto"/>
        <w:rPr>
          <w:rFonts w:hint="eastAsia" w:ascii="宋体" w:hAnsi="宋体" w:eastAsia="宋体"/>
          <w:sz w:val="24"/>
          <w:szCs w:val="24"/>
        </w:rPr>
      </w:pPr>
      <w:r>
        <w:rPr>
          <w:rFonts w:hint="eastAsia" w:ascii="宋体" w:hAnsi="宋体" w:eastAsia="宋体"/>
          <w:b/>
          <w:sz w:val="24"/>
          <w:szCs w:val="24"/>
        </w:rPr>
        <w:t>联系</w:t>
      </w:r>
      <w:r>
        <w:rPr>
          <w:rFonts w:ascii="宋体" w:hAnsi="宋体" w:eastAsia="宋体"/>
          <w:b/>
          <w:sz w:val="24"/>
          <w:szCs w:val="24"/>
        </w:rPr>
        <w:t>电话：</w:t>
      </w:r>
      <w:r>
        <w:rPr>
          <w:rFonts w:ascii="宋体" w:hAnsi="宋体" w:eastAsia="宋体"/>
          <w:sz w:val="24"/>
          <w:szCs w:val="24"/>
        </w:rPr>
        <w:t>0318-2215065</w:t>
      </w:r>
    </w:p>
    <w:tbl>
      <w:tblPr>
        <w:tblStyle w:val="7"/>
        <w:tblW w:w="8080" w:type="dxa"/>
        <w:tblInd w:w="108" w:type="dxa"/>
        <w:tblLayout w:type="autofit"/>
        <w:tblCellMar>
          <w:top w:w="0" w:type="dxa"/>
          <w:left w:w="108" w:type="dxa"/>
          <w:bottom w:w="0" w:type="dxa"/>
          <w:right w:w="108" w:type="dxa"/>
        </w:tblCellMar>
      </w:tblPr>
      <w:tblGrid>
        <w:gridCol w:w="709"/>
        <w:gridCol w:w="1559"/>
        <w:gridCol w:w="1134"/>
        <w:gridCol w:w="2694"/>
        <w:gridCol w:w="1984"/>
      </w:tblGrid>
      <w:tr w14:paraId="0878C748">
        <w:tblPrEx>
          <w:tblCellMar>
            <w:top w:w="0" w:type="dxa"/>
            <w:left w:w="108" w:type="dxa"/>
            <w:bottom w:w="0" w:type="dxa"/>
            <w:right w:w="108" w:type="dxa"/>
          </w:tblCellMar>
        </w:tblPrEx>
        <w:trPr>
          <w:trHeight w:val="1260" w:hRule="atLeast"/>
        </w:trPr>
        <w:tc>
          <w:tcPr>
            <w:tcW w:w="8080" w:type="dxa"/>
            <w:gridSpan w:val="5"/>
            <w:tcBorders>
              <w:top w:val="nil"/>
              <w:left w:val="nil"/>
              <w:bottom w:val="nil"/>
              <w:right w:val="nil"/>
            </w:tcBorders>
            <w:noWrap/>
            <w:vAlign w:val="center"/>
          </w:tcPr>
          <w:p w14:paraId="4089FB41">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2026年卫生专业技师资格考试（初中级）衡水现场审核时间安排</w:t>
            </w:r>
          </w:p>
        </w:tc>
      </w:tr>
      <w:tr w14:paraId="5A25BE5E">
        <w:tblPrEx>
          <w:tblCellMar>
            <w:top w:w="0" w:type="dxa"/>
            <w:left w:w="108" w:type="dxa"/>
            <w:bottom w:w="0" w:type="dxa"/>
            <w:right w:w="108" w:type="dxa"/>
          </w:tblCellMar>
        </w:tblPrEx>
        <w:trPr>
          <w:trHeight w:val="720" w:hRule="atLeast"/>
        </w:trPr>
        <w:tc>
          <w:tcPr>
            <w:tcW w:w="709" w:type="dxa"/>
            <w:tcBorders>
              <w:top w:val="single" w:color="auto" w:sz="4" w:space="0"/>
              <w:left w:val="single" w:color="auto" w:sz="4" w:space="0"/>
              <w:bottom w:val="single" w:color="auto" w:sz="4" w:space="0"/>
              <w:right w:val="single" w:color="auto" w:sz="4" w:space="0"/>
            </w:tcBorders>
            <w:vAlign w:val="center"/>
          </w:tcPr>
          <w:p w14:paraId="1C81C064">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序号</w:t>
            </w:r>
          </w:p>
        </w:tc>
        <w:tc>
          <w:tcPr>
            <w:tcW w:w="2693" w:type="dxa"/>
            <w:gridSpan w:val="2"/>
            <w:tcBorders>
              <w:top w:val="single" w:color="auto" w:sz="4" w:space="0"/>
              <w:left w:val="nil"/>
              <w:bottom w:val="single" w:color="auto" w:sz="4" w:space="0"/>
              <w:right w:val="single" w:color="000000" w:sz="4" w:space="0"/>
            </w:tcBorders>
            <w:vAlign w:val="center"/>
          </w:tcPr>
          <w:p w14:paraId="38BE8EC0">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时间</w:t>
            </w:r>
          </w:p>
        </w:tc>
        <w:tc>
          <w:tcPr>
            <w:tcW w:w="2694" w:type="dxa"/>
            <w:tcBorders>
              <w:top w:val="single" w:color="auto" w:sz="4" w:space="0"/>
              <w:left w:val="nil"/>
              <w:bottom w:val="single" w:color="auto" w:sz="4" w:space="0"/>
              <w:right w:val="single" w:color="auto" w:sz="4" w:space="0"/>
            </w:tcBorders>
            <w:vAlign w:val="center"/>
          </w:tcPr>
          <w:p w14:paraId="01772E1A">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单位</w:t>
            </w:r>
          </w:p>
        </w:tc>
        <w:tc>
          <w:tcPr>
            <w:tcW w:w="1984" w:type="dxa"/>
            <w:tcBorders>
              <w:top w:val="single" w:color="auto" w:sz="4" w:space="0"/>
              <w:left w:val="nil"/>
              <w:bottom w:val="single" w:color="auto" w:sz="4" w:space="0"/>
              <w:right w:val="single" w:color="auto" w:sz="4" w:space="0"/>
            </w:tcBorders>
            <w:vAlign w:val="center"/>
          </w:tcPr>
          <w:p w14:paraId="54304076">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备注</w:t>
            </w:r>
          </w:p>
        </w:tc>
      </w:tr>
      <w:tr w14:paraId="1A8E194B">
        <w:tblPrEx>
          <w:tblCellMar>
            <w:top w:w="0" w:type="dxa"/>
            <w:left w:w="108" w:type="dxa"/>
            <w:bottom w:w="0" w:type="dxa"/>
            <w:right w:w="108" w:type="dxa"/>
          </w:tblCellMar>
        </w:tblPrEx>
        <w:trPr>
          <w:trHeight w:val="510" w:hRule="exact"/>
        </w:trPr>
        <w:tc>
          <w:tcPr>
            <w:tcW w:w="709" w:type="dxa"/>
            <w:tcBorders>
              <w:top w:val="nil"/>
              <w:left w:val="single" w:color="auto" w:sz="4" w:space="0"/>
              <w:bottom w:val="single" w:color="auto" w:sz="4" w:space="0"/>
              <w:right w:val="single" w:color="auto" w:sz="4" w:space="0"/>
            </w:tcBorders>
            <w:vAlign w:val="center"/>
          </w:tcPr>
          <w:p w14:paraId="7504F6BC">
            <w:pPr>
              <w:widowControl/>
              <w:jc w:val="center"/>
              <w:rPr>
                <w:rFonts w:hint="eastAsia" w:ascii="宋体" w:hAnsi="宋体" w:eastAsia="宋体" w:cs="宋体"/>
                <w:kern w:val="0"/>
                <w:szCs w:val="21"/>
              </w:rPr>
            </w:pPr>
            <w:r>
              <w:rPr>
                <w:rFonts w:hint="eastAsia" w:ascii="宋体" w:hAnsi="宋体" w:eastAsia="宋体" w:cs="宋体"/>
                <w:kern w:val="0"/>
                <w:szCs w:val="21"/>
              </w:rPr>
              <w:t>1</w:t>
            </w:r>
          </w:p>
        </w:tc>
        <w:tc>
          <w:tcPr>
            <w:tcW w:w="1559" w:type="dxa"/>
            <w:vMerge w:val="restart"/>
            <w:tcBorders>
              <w:top w:val="nil"/>
              <w:left w:val="single" w:color="auto" w:sz="4" w:space="0"/>
              <w:bottom w:val="single" w:color="000000" w:sz="4" w:space="0"/>
              <w:right w:val="single" w:color="auto" w:sz="4" w:space="0"/>
            </w:tcBorders>
            <w:vAlign w:val="center"/>
          </w:tcPr>
          <w:p w14:paraId="5A7A7B4A">
            <w:pPr>
              <w:widowControl/>
              <w:jc w:val="center"/>
              <w:rPr>
                <w:rFonts w:hint="eastAsia" w:ascii="宋体" w:hAnsi="宋体" w:eastAsia="宋体" w:cs="宋体"/>
                <w:kern w:val="0"/>
                <w:szCs w:val="21"/>
              </w:rPr>
            </w:pPr>
            <w:r>
              <w:rPr>
                <w:rFonts w:hint="eastAsia" w:ascii="宋体" w:hAnsi="宋体" w:eastAsia="宋体" w:cs="宋体"/>
                <w:kern w:val="0"/>
                <w:szCs w:val="21"/>
              </w:rPr>
              <w:t>12月11日</w:t>
            </w:r>
          </w:p>
        </w:tc>
        <w:tc>
          <w:tcPr>
            <w:tcW w:w="1134" w:type="dxa"/>
            <w:tcBorders>
              <w:top w:val="nil"/>
              <w:left w:val="nil"/>
              <w:bottom w:val="single" w:color="auto" w:sz="4" w:space="0"/>
              <w:right w:val="single" w:color="auto" w:sz="4" w:space="0"/>
            </w:tcBorders>
            <w:vAlign w:val="center"/>
          </w:tcPr>
          <w:p w14:paraId="27D89C6D">
            <w:pPr>
              <w:widowControl/>
              <w:jc w:val="center"/>
              <w:rPr>
                <w:rFonts w:hint="eastAsia" w:ascii="宋体" w:hAnsi="宋体" w:eastAsia="宋体" w:cs="宋体"/>
                <w:kern w:val="0"/>
                <w:szCs w:val="21"/>
              </w:rPr>
            </w:pPr>
            <w:r>
              <w:rPr>
                <w:rFonts w:hint="eastAsia" w:ascii="宋体" w:hAnsi="宋体" w:eastAsia="宋体" w:cs="宋体"/>
                <w:kern w:val="0"/>
                <w:szCs w:val="21"/>
              </w:rPr>
              <w:t>上午</w:t>
            </w:r>
          </w:p>
        </w:tc>
        <w:tc>
          <w:tcPr>
            <w:tcW w:w="2694" w:type="dxa"/>
            <w:tcBorders>
              <w:top w:val="nil"/>
              <w:left w:val="nil"/>
              <w:bottom w:val="single" w:color="auto" w:sz="4" w:space="0"/>
              <w:right w:val="single" w:color="auto" w:sz="4" w:space="0"/>
            </w:tcBorders>
            <w:vAlign w:val="center"/>
          </w:tcPr>
          <w:p w14:paraId="3BF5D392">
            <w:pPr>
              <w:widowControl/>
              <w:jc w:val="center"/>
              <w:rPr>
                <w:rFonts w:hint="eastAsia" w:ascii="宋体" w:hAnsi="宋体" w:eastAsia="宋体" w:cs="宋体"/>
                <w:kern w:val="0"/>
                <w:szCs w:val="21"/>
              </w:rPr>
            </w:pPr>
            <w:r>
              <w:rPr>
                <w:rFonts w:hint="eastAsia" w:ascii="宋体" w:hAnsi="宋体" w:eastAsia="宋体" w:cs="宋体"/>
                <w:kern w:val="0"/>
                <w:szCs w:val="21"/>
              </w:rPr>
              <w:t>阜城、武强</w:t>
            </w:r>
          </w:p>
        </w:tc>
        <w:tc>
          <w:tcPr>
            <w:tcW w:w="1984" w:type="dxa"/>
            <w:tcBorders>
              <w:top w:val="nil"/>
              <w:left w:val="nil"/>
              <w:bottom w:val="single" w:color="auto" w:sz="4" w:space="0"/>
              <w:right w:val="single" w:color="auto" w:sz="4" w:space="0"/>
            </w:tcBorders>
            <w:vAlign w:val="center"/>
          </w:tcPr>
          <w:p w14:paraId="60C256F0">
            <w:pPr>
              <w:widowControl/>
              <w:jc w:val="center"/>
              <w:rPr>
                <w:rFonts w:hint="eastAsia" w:ascii="宋体" w:hAnsi="宋体" w:eastAsia="宋体" w:cs="宋体"/>
                <w:kern w:val="0"/>
                <w:szCs w:val="21"/>
              </w:rPr>
            </w:pPr>
            <w:r>
              <w:rPr>
                <w:rFonts w:hint="eastAsia" w:ascii="宋体" w:hAnsi="宋体" w:eastAsia="宋体" w:cs="宋体"/>
                <w:kern w:val="0"/>
                <w:szCs w:val="21"/>
              </w:rPr>
              <w:t>　</w:t>
            </w:r>
          </w:p>
        </w:tc>
      </w:tr>
      <w:tr w14:paraId="5EEC6EFB">
        <w:tblPrEx>
          <w:tblCellMar>
            <w:top w:w="0" w:type="dxa"/>
            <w:left w:w="108" w:type="dxa"/>
            <w:bottom w:w="0" w:type="dxa"/>
            <w:right w:w="108" w:type="dxa"/>
          </w:tblCellMar>
        </w:tblPrEx>
        <w:trPr>
          <w:trHeight w:val="510" w:hRule="exact"/>
        </w:trPr>
        <w:tc>
          <w:tcPr>
            <w:tcW w:w="709" w:type="dxa"/>
            <w:tcBorders>
              <w:top w:val="nil"/>
              <w:left w:val="single" w:color="auto" w:sz="4" w:space="0"/>
              <w:bottom w:val="single" w:color="auto" w:sz="4" w:space="0"/>
              <w:right w:val="single" w:color="auto" w:sz="4" w:space="0"/>
            </w:tcBorders>
            <w:vAlign w:val="center"/>
          </w:tcPr>
          <w:p w14:paraId="586D1F7F">
            <w:pPr>
              <w:widowControl/>
              <w:jc w:val="center"/>
              <w:rPr>
                <w:rFonts w:hint="eastAsia" w:ascii="宋体" w:hAnsi="宋体" w:eastAsia="宋体" w:cs="宋体"/>
                <w:kern w:val="0"/>
                <w:szCs w:val="21"/>
              </w:rPr>
            </w:pPr>
            <w:r>
              <w:rPr>
                <w:rFonts w:hint="eastAsia" w:ascii="宋体" w:hAnsi="宋体" w:eastAsia="宋体" w:cs="宋体"/>
                <w:kern w:val="0"/>
                <w:szCs w:val="21"/>
              </w:rPr>
              <w:t>2</w:t>
            </w:r>
          </w:p>
        </w:tc>
        <w:tc>
          <w:tcPr>
            <w:tcW w:w="1559" w:type="dxa"/>
            <w:vMerge w:val="continue"/>
            <w:tcBorders>
              <w:top w:val="nil"/>
              <w:left w:val="single" w:color="auto" w:sz="4" w:space="0"/>
              <w:bottom w:val="single" w:color="000000" w:sz="4" w:space="0"/>
              <w:right w:val="single" w:color="auto" w:sz="4" w:space="0"/>
            </w:tcBorders>
            <w:vAlign w:val="center"/>
          </w:tcPr>
          <w:p w14:paraId="6D5E2F63">
            <w:pPr>
              <w:widowControl/>
              <w:jc w:val="left"/>
              <w:rPr>
                <w:rFonts w:hint="eastAsia" w:ascii="宋体" w:hAnsi="宋体" w:eastAsia="宋体" w:cs="宋体"/>
                <w:kern w:val="0"/>
                <w:szCs w:val="21"/>
              </w:rPr>
            </w:pPr>
          </w:p>
        </w:tc>
        <w:tc>
          <w:tcPr>
            <w:tcW w:w="1134" w:type="dxa"/>
            <w:tcBorders>
              <w:top w:val="nil"/>
              <w:left w:val="nil"/>
              <w:bottom w:val="single" w:color="auto" w:sz="4" w:space="0"/>
              <w:right w:val="single" w:color="auto" w:sz="4" w:space="0"/>
            </w:tcBorders>
            <w:vAlign w:val="center"/>
          </w:tcPr>
          <w:p w14:paraId="514CEA84">
            <w:pPr>
              <w:widowControl/>
              <w:jc w:val="center"/>
              <w:rPr>
                <w:rFonts w:hint="eastAsia" w:ascii="宋体" w:hAnsi="宋体" w:eastAsia="宋体" w:cs="宋体"/>
                <w:kern w:val="0"/>
                <w:szCs w:val="21"/>
              </w:rPr>
            </w:pPr>
            <w:r>
              <w:rPr>
                <w:rFonts w:hint="eastAsia" w:ascii="宋体" w:hAnsi="宋体" w:eastAsia="宋体" w:cs="宋体"/>
                <w:kern w:val="0"/>
                <w:szCs w:val="21"/>
              </w:rPr>
              <w:t>下午</w:t>
            </w:r>
          </w:p>
        </w:tc>
        <w:tc>
          <w:tcPr>
            <w:tcW w:w="2694" w:type="dxa"/>
            <w:tcBorders>
              <w:top w:val="nil"/>
              <w:left w:val="nil"/>
              <w:bottom w:val="single" w:color="auto" w:sz="4" w:space="0"/>
              <w:right w:val="single" w:color="auto" w:sz="4" w:space="0"/>
            </w:tcBorders>
            <w:vAlign w:val="center"/>
          </w:tcPr>
          <w:p w14:paraId="0ECDA60B">
            <w:pPr>
              <w:widowControl/>
              <w:jc w:val="center"/>
              <w:rPr>
                <w:rFonts w:hint="eastAsia" w:ascii="宋体" w:hAnsi="宋体" w:eastAsia="宋体" w:cs="宋体"/>
                <w:kern w:val="0"/>
                <w:szCs w:val="21"/>
              </w:rPr>
            </w:pPr>
            <w:r>
              <w:rPr>
                <w:rFonts w:hint="eastAsia" w:ascii="宋体" w:hAnsi="宋体" w:eastAsia="宋体" w:cs="宋体"/>
                <w:kern w:val="0"/>
                <w:szCs w:val="21"/>
              </w:rPr>
              <w:t>武邑、中医院、三院</w:t>
            </w:r>
          </w:p>
        </w:tc>
        <w:tc>
          <w:tcPr>
            <w:tcW w:w="1984" w:type="dxa"/>
            <w:tcBorders>
              <w:top w:val="nil"/>
              <w:left w:val="nil"/>
              <w:bottom w:val="single" w:color="auto" w:sz="4" w:space="0"/>
              <w:right w:val="single" w:color="auto" w:sz="4" w:space="0"/>
            </w:tcBorders>
            <w:vAlign w:val="center"/>
          </w:tcPr>
          <w:p w14:paraId="0267B08B">
            <w:pPr>
              <w:widowControl/>
              <w:jc w:val="center"/>
              <w:rPr>
                <w:rFonts w:hint="eastAsia" w:ascii="宋体" w:hAnsi="宋体" w:eastAsia="宋体" w:cs="宋体"/>
                <w:kern w:val="0"/>
                <w:szCs w:val="21"/>
              </w:rPr>
            </w:pPr>
            <w:r>
              <w:rPr>
                <w:rFonts w:hint="eastAsia" w:ascii="宋体" w:hAnsi="宋体" w:eastAsia="宋体" w:cs="宋体"/>
                <w:kern w:val="0"/>
                <w:szCs w:val="21"/>
              </w:rPr>
              <w:t>　</w:t>
            </w:r>
          </w:p>
        </w:tc>
      </w:tr>
      <w:tr w14:paraId="13F0030E">
        <w:tblPrEx>
          <w:tblCellMar>
            <w:top w:w="0" w:type="dxa"/>
            <w:left w:w="108" w:type="dxa"/>
            <w:bottom w:w="0" w:type="dxa"/>
            <w:right w:w="108" w:type="dxa"/>
          </w:tblCellMar>
        </w:tblPrEx>
        <w:trPr>
          <w:trHeight w:val="510" w:hRule="exact"/>
        </w:trPr>
        <w:tc>
          <w:tcPr>
            <w:tcW w:w="709" w:type="dxa"/>
            <w:tcBorders>
              <w:top w:val="nil"/>
              <w:left w:val="single" w:color="auto" w:sz="4" w:space="0"/>
              <w:bottom w:val="single" w:color="auto" w:sz="4" w:space="0"/>
              <w:right w:val="single" w:color="auto" w:sz="4" w:space="0"/>
            </w:tcBorders>
            <w:vAlign w:val="center"/>
          </w:tcPr>
          <w:p w14:paraId="2F6A6CA7">
            <w:pPr>
              <w:widowControl/>
              <w:jc w:val="center"/>
              <w:rPr>
                <w:rFonts w:hint="eastAsia" w:ascii="宋体" w:hAnsi="宋体" w:eastAsia="宋体" w:cs="宋体"/>
                <w:kern w:val="0"/>
                <w:szCs w:val="21"/>
              </w:rPr>
            </w:pPr>
            <w:r>
              <w:rPr>
                <w:rFonts w:hint="eastAsia" w:ascii="宋体" w:hAnsi="宋体" w:eastAsia="宋体" w:cs="宋体"/>
                <w:kern w:val="0"/>
                <w:szCs w:val="21"/>
              </w:rPr>
              <w:t>3</w:t>
            </w:r>
          </w:p>
        </w:tc>
        <w:tc>
          <w:tcPr>
            <w:tcW w:w="1559" w:type="dxa"/>
            <w:vMerge w:val="restart"/>
            <w:tcBorders>
              <w:top w:val="nil"/>
              <w:left w:val="single" w:color="auto" w:sz="4" w:space="0"/>
              <w:bottom w:val="single" w:color="000000" w:sz="4" w:space="0"/>
              <w:right w:val="single" w:color="auto" w:sz="4" w:space="0"/>
            </w:tcBorders>
            <w:vAlign w:val="center"/>
          </w:tcPr>
          <w:p w14:paraId="20D70881">
            <w:pPr>
              <w:widowControl/>
              <w:jc w:val="center"/>
              <w:rPr>
                <w:rFonts w:hint="eastAsia" w:ascii="宋体" w:hAnsi="宋体" w:eastAsia="宋体" w:cs="宋体"/>
                <w:kern w:val="0"/>
                <w:szCs w:val="21"/>
              </w:rPr>
            </w:pPr>
            <w:r>
              <w:rPr>
                <w:rFonts w:hint="eastAsia" w:ascii="宋体" w:hAnsi="宋体" w:eastAsia="宋体" w:cs="宋体"/>
                <w:kern w:val="0"/>
                <w:szCs w:val="21"/>
              </w:rPr>
              <w:t>12月12日</w:t>
            </w:r>
          </w:p>
        </w:tc>
        <w:tc>
          <w:tcPr>
            <w:tcW w:w="1134" w:type="dxa"/>
            <w:tcBorders>
              <w:top w:val="nil"/>
              <w:left w:val="nil"/>
              <w:bottom w:val="single" w:color="auto" w:sz="4" w:space="0"/>
              <w:right w:val="single" w:color="auto" w:sz="4" w:space="0"/>
            </w:tcBorders>
            <w:vAlign w:val="center"/>
          </w:tcPr>
          <w:p w14:paraId="746DFB6D">
            <w:pPr>
              <w:widowControl/>
              <w:jc w:val="center"/>
              <w:rPr>
                <w:rFonts w:hint="eastAsia" w:ascii="宋体" w:hAnsi="宋体" w:eastAsia="宋体" w:cs="宋体"/>
                <w:kern w:val="0"/>
                <w:szCs w:val="21"/>
              </w:rPr>
            </w:pPr>
            <w:r>
              <w:rPr>
                <w:rFonts w:hint="eastAsia" w:ascii="宋体" w:hAnsi="宋体" w:eastAsia="宋体" w:cs="宋体"/>
                <w:kern w:val="0"/>
                <w:szCs w:val="21"/>
              </w:rPr>
              <w:t>上午</w:t>
            </w:r>
          </w:p>
        </w:tc>
        <w:tc>
          <w:tcPr>
            <w:tcW w:w="2694" w:type="dxa"/>
            <w:tcBorders>
              <w:top w:val="nil"/>
              <w:left w:val="nil"/>
              <w:bottom w:val="single" w:color="auto" w:sz="4" w:space="0"/>
              <w:right w:val="single" w:color="auto" w:sz="4" w:space="0"/>
            </w:tcBorders>
            <w:vAlign w:val="center"/>
          </w:tcPr>
          <w:p w14:paraId="3A537823">
            <w:pPr>
              <w:widowControl/>
              <w:jc w:val="center"/>
              <w:rPr>
                <w:rFonts w:hint="eastAsia" w:ascii="宋体" w:hAnsi="宋体" w:eastAsia="宋体" w:cs="宋体"/>
                <w:kern w:val="0"/>
                <w:szCs w:val="21"/>
              </w:rPr>
            </w:pPr>
            <w:r>
              <w:rPr>
                <w:rFonts w:hint="eastAsia" w:ascii="宋体" w:hAnsi="宋体" w:eastAsia="宋体" w:cs="宋体"/>
                <w:kern w:val="0"/>
                <w:szCs w:val="21"/>
              </w:rPr>
              <w:t>饶阳、安平</w:t>
            </w:r>
          </w:p>
        </w:tc>
        <w:tc>
          <w:tcPr>
            <w:tcW w:w="1984" w:type="dxa"/>
            <w:tcBorders>
              <w:top w:val="nil"/>
              <w:left w:val="nil"/>
              <w:bottom w:val="single" w:color="auto" w:sz="4" w:space="0"/>
              <w:right w:val="single" w:color="auto" w:sz="4" w:space="0"/>
            </w:tcBorders>
            <w:vAlign w:val="center"/>
          </w:tcPr>
          <w:p w14:paraId="2F34B427">
            <w:pPr>
              <w:widowControl/>
              <w:jc w:val="center"/>
              <w:rPr>
                <w:rFonts w:hint="eastAsia" w:ascii="宋体" w:hAnsi="宋体" w:eastAsia="宋体" w:cs="宋体"/>
                <w:kern w:val="0"/>
                <w:szCs w:val="21"/>
              </w:rPr>
            </w:pPr>
            <w:r>
              <w:rPr>
                <w:rFonts w:hint="eastAsia" w:ascii="宋体" w:hAnsi="宋体" w:eastAsia="宋体" w:cs="宋体"/>
                <w:kern w:val="0"/>
                <w:szCs w:val="21"/>
              </w:rPr>
              <w:t>　</w:t>
            </w:r>
          </w:p>
        </w:tc>
      </w:tr>
      <w:tr w14:paraId="13AEE75E">
        <w:tblPrEx>
          <w:tblCellMar>
            <w:top w:w="0" w:type="dxa"/>
            <w:left w:w="108" w:type="dxa"/>
            <w:bottom w:w="0" w:type="dxa"/>
            <w:right w:w="108" w:type="dxa"/>
          </w:tblCellMar>
        </w:tblPrEx>
        <w:trPr>
          <w:trHeight w:val="510" w:hRule="exact"/>
        </w:trPr>
        <w:tc>
          <w:tcPr>
            <w:tcW w:w="709" w:type="dxa"/>
            <w:tcBorders>
              <w:top w:val="nil"/>
              <w:left w:val="single" w:color="auto" w:sz="4" w:space="0"/>
              <w:bottom w:val="single" w:color="auto" w:sz="4" w:space="0"/>
              <w:right w:val="single" w:color="auto" w:sz="4" w:space="0"/>
            </w:tcBorders>
            <w:vAlign w:val="center"/>
          </w:tcPr>
          <w:p w14:paraId="79B1DD1D">
            <w:pPr>
              <w:widowControl/>
              <w:jc w:val="center"/>
              <w:rPr>
                <w:rFonts w:hint="eastAsia" w:ascii="宋体" w:hAnsi="宋体" w:eastAsia="宋体" w:cs="宋体"/>
                <w:kern w:val="0"/>
                <w:szCs w:val="21"/>
              </w:rPr>
            </w:pPr>
            <w:r>
              <w:rPr>
                <w:rFonts w:hint="eastAsia" w:ascii="宋体" w:hAnsi="宋体" w:eastAsia="宋体" w:cs="宋体"/>
                <w:kern w:val="0"/>
                <w:szCs w:val="21"/>
              </w:rPr>
              <w:t>4</w:t>
            </w:r>
          </w:p>
        </w:tc>
        <w:tc>
          <w:tcPr>
            <w:tcW w:w="1559" w:type="dxa"/>
            <w:vMerge w:val="continue"/>
            <w:tcBorders>
              <w:top w:val="nil"/>
              <w:left w:val="single" w:color="auto" w:sz="4" w:space="0"/>
              <w:bottom w:val="single" w:color="000000" w:sz="4" w:space="0"/>
              <w:right w:val="single" w:color="auto" w:sz="4" w:space="0"/>
            </w:tcBorders>
            <w:vAlign w:val="center"/>
          </w:tcPr>
          <w:p w14:paraId="377CA81B">
            <w:pPr>
              <w:widowControl/>
              <w:jc w:val="left"/>
              <w:rPr>
                <w:rFonts w:hint="eastAsia" w:ascii="宋体" w:hAnsi="宋体" w:eastAsia="宋体" w:cs="宋体"/>
                <w:kern w:val="0"/>
                <w:szCs w:val="21"/>
              </w:rPr>
            </w:pPr>
          </w:p>
        </w:tc>
        <w:tc>
          <w:tcPr>
            <w:tcW w:w="1134" w:type="dxa"/>
            <w:tcBorders>
              <w:top w:val="nil"/>
              <w:left w:val="nil"/>
              <w:bottom w:val="single" w:color="auto" w:sz="4" w:space="0"/>
              <w:right w:val="single" w:color="auto" w:sz="4" w:space="0"/>
            </w:tcBorders>
            <w:vAlign w:val="center"/>
          </w:tcPr>
          <w:p w14:paraId="4449F657">
            <w:pPr>
              <w:widowControl/>
              <w:jc w:val="center"/>
              <w:rPr>
                <w:rFonts w:hint="eastAsia" w:ascii="宋体" w:hAnsi="宋体" w:eastAsia="宋体" w:cs="宋体"/>
                <w:kern w:val="0"/>
                <w:szCs w:val="21"/>
              </w:rPr>
            </w:pPr>
            <w:r>
              <w:rPr>
                <w:rFonts w:hint="eastAsia" w:ascii="宋体" w:hAnsi="宋体" w:eastAsia="宋体" w:cs="宋体"/>
                <w:kern w:val="0"/>
                <w:szCs w:val="21"/>
              </w:rPr>
              <w:t>下午</w:t>
            </w:r>
          </w:p>
        </w:tc>
        <w:tc>
          <w:tcPr>
            <w:tcW w:w="2694" w:type="dxa"/>
            <w:tcBorders>
              <w:top w:val="nil"/>
              <w:left w:val="nil"/>
              <w:bottom w:val="single" w:color="auto" w:sz="4" w:space="0"/>
              <w:right w:val="single" w:color="auto" w:sz="4" w:space="0"/>
            </w:tcBorders>
            <w:vAlign w:val="center"/>
          </w:tcPr>
          <w:p w14:paraId="647C3BF9">
            <w:pPr>
              <w:widowControl/>
              <w:jc w:val="center"/>
              <w:rPr>
                <w:rFonts w:hint="eastAsia" w:ascii="宋体" w:hAnsi="宋体" w:eastAsia="宋体" w:cs="宋体"/>
                <w:kern w:val="0"/>
                <w:szCs w:val="21"/>
              </w:rPr>
            </w:pPr>
            <w:r>
              <w:rPr>
                <w:rFonts w:hint="eastAsia" w:ascii="宋体" w:hAnsi="宋体" w:eastAsia="宋体" w:cs="宋体"/>
                <w:kern w:val="0"/>
                <w:szCs w:val="21"/>
              </w:rPr>
              <w:t>故城、景县</w:t>
            </w:r>
          </w:p>
        </w:tc>
        <w:tc>
          <w:tcPr>
            <w:tcW w:w="1984" w:type="dxa"/>
            <w:tcBorders>
              <w:top w:val="nil"/>
              <w:left w:val="nil"/>
              <w:bottom w:val="single" w:color="auto" w:sz="4" w:space="0"/>
              <w:right w:val="single" w:color="auto" w:sz="4" w:space="0"/>
            </w:tcBorders>
            <w:vAlign w:val="center"/>
          </w:tcPr>
          <w:p w14:paraId="0D15AD88">
            <w:pPr>
              <w:widowControl/>
              <w:jc w:val="center"/>
              <w:rPr>
                <w:rFonts w:hint="eastAsia" w:ascii="宋体" w:hAnsi="宋体" w:eastAsia="宋体" w:cs="宋体"/>
                <w:kern w:val="0"/>
                <w:szCs w:val="21"/>
              </w:rPr>
            </w:pPr>
            <w:r>
              <w:rPr>
                <w:rFonts w:hint="eastAsia" w:ascii="宋体" w:hAnsi="宋体" w:eastAsia="宋体" w:cs="宋体"/>
                <w:kern w:val="0"/>
                <w:szCs w:val="21"/>
              </w:rPr>
              <w:t>　</w:t>
            </w:r>
          </w:p>
        </w:tc>
      </w:tr>
      <w:tr w14:paraId="138C95E2">
        <w:tblPrEx>
          <w:tblCellMar>
            <w:top w:w="0" w:type="dxa"/>
            <w:left w:w="108" w:type="dxa"/>
            <w:bottom w:w="0" w:type="dxa"/>
            <w:right w:w="108" w:type="dxa"/>
          </w:tblCellMar>
        </w:tblPrEx>
        <w:trPr>
          <w:trHeight w:val="510" w:hRule="exact"/>
        </w:trPr>
        <w:tc>
          <w:tcPr>
            <w:tcW w:w="709" w:type="dxa"/>
            <w:tcBorders>
              <w:top w:val="nil"/>
              <w:left w:val="single" w:color="auto" w:sz="4" w:space="0"/>
              <w:bottom w:val="single" w:color="auto" w:sz="4" w:space="0"/>
              <w:right w:val="single" w:color="auto" w:sz="4" w:space="0"/>
            </w:tcBorders>
            <w:vAlign w:val="center"/>
          </w:tcPr>
          <w:p w14:paraId="37EEB407">
            <w:pPr>
              <w:widowControl/>
              <w:jc w:val="center"/>
              <w:rPr>
                <w:rFonts w:hint="eastAsia" w:ascii="宋体" w:hAnsi="宋体" w:eastAsia="宋体" w:cs="宋体"/>
                <w:kern w:val="0"/>
                <w:szCs w:val="21"/>
              </w:rPr>
            </w:pPr>
            <w:r>
              <w:rPr>
                <w:rFonts w:hint="eastAsia" w:ascii="宋体" w:hAnsi="宋体" w:eastAsia="宋体" w:cs="宋体"/>
                <w:kern w:val="0"/>
                <w:szCs w:val="21"/>
              </w:rPr>
              <w:t>5</w:t>
            </w:r>
          </w:p>
        </w:tc>
        <w:tc>
          <w:tcPr>
            <w:tcW w:w="1559" w:type="dxa"/>
            <w:vMerge w:val="restart"/>
            <w:tcBorders>
              <w:top w:val="nil"/>
              <w:left w:val="single" w:color="auto" w:sz="4" w:space="0"/>
              <w:bottom w:val="single" w:color="000000" w:sz="4" w:space="0"/>
              <w:right w:val="single" w:color="auto" w:sz="4" w:space="0"/>
            </w:tcBorders>
            <w:vAlign w:val="center"/>
          </w:tcPr>
          <w:p w14:paraId="5B7D30D5">
            <w:pPr>
              <w:widowControl/>
              <w:jc w:val="center"/>
              <w:rPr>
                <w:rFonts w:hint="eastAsia" w:ascii="宋体" w:hAnsi="宋体" w:eastAsia="宋体" w:cs="宋体"/>
                <w:kern w:val="0"/>
                <w:szCs w:val="21"/>
              </w:rPr>
            </w:pPr>
            <w:r>
              <w:rPr>
                <w:rFonts w:hint="eastAsia" w:ascii="宋体" w:hAnsi="宋体" w:eastAsia="宋体" w:cs="宋体"/>
                <w:kern w:val="0"/>
                <w:szCs w:val="21"/>
              </w:rPr>
              <w:t>12月15日</w:t>
            </w:r>
          </w:p>
        </w:tc>
        <w:tc>
          <w:tcPr>
            <w:tcW w:w="1134" w:type="dxa"/>
            <w:tcBorders>
              <w:top w:val="nil"/>
              <w:left w:val="nil"/>
              <w:bottom w:val="single" w:color="auto" w:sz="4" w:space="0"/>
              <w:right w:val="single" w:color="auto" w:sz="4" w:space="0"/>
            </w:tcBorders>
            <w:vAlign w:val="center"/>
          </w:tcPr>
          <w:p w14:paraId="6CC72F5F">
            <w:pPr>
              <w:widowControl/>
              <w:jc w:val="center"/>
              <w:rPr>
                <w:rFonts w:hint="eastAsia" w:ascii="宋体" w:hAnsi="宋体" w:eastAsia="宋体" w:cs="宋体"/>
                <w:kern w:val="0"/>
                <w:szCs w:val="21"/>
              </w:rPr>
            </w:pPr>
            <w:r>
              <w:rPr>
                <w:rFonts w:hint="eastAsia" w:ascii="宋体" w:hAnsi="宋体" w:eastAsia="宋体" w:cs="宋体"/>
                <w:kern w:val="0"/>
                <w:szCs w:val="21"/>
              </w:rPr>
              <w:t>上午</w:t>
            </w:r>
          </w:p>
        </w:tc>
        <w:tc>
          <w:tcPr>
            <w:tcW w:w="2694" w:type="dxa"/>
            <w:tcBorders>
              <w:top w:val="nil"/>
              <w:left w:val="nil"/>
              <w:bottom w:val="single" w:color="auto" w:sz="4" w:space="0"/>
              <w:right w:val="single" w:color="auto" w:sz="4" w:space="0"/>
            </w:tcBorders>
            <w:vAlign w:val="center"/>
          </w:tcPr>
          <w:p w14:paraId="3071411B">
            <w:pPr>
              <w:widowControl/>
              <w:jc w:val="center"/>
              <w:rPr>
                <w:rFonts w:hint="eastAsia" w:ascii="宋体" w:hAnsi="宋体" w:eastAsia="宋体" w:cs="宋体"/>
                <w:kern w:val="0"/>
                <w:szCs w:val="21"/>
              </w:rPr>
            </w:pPr>
            <w:r>
              <w:rPr>
                <w:rFonts w:hint="eastAsia" w:ascii="宋体" w:hAnsi="宋体" w:eastAsia="宋体" w:cs="宋体"/>
                <w:kern w:val="0"/>
                <w:szCs w:val="21"/>
              </w:rPr>
              <w:t>桃城区、滨湖区</w:t>
            </w:r>
          </w:p>
        </w:tc>
        <w:tc>
          <w:tcPr>
            <w:tcW w:w="1984" w:type="dxa"/>
            <w:tcBorders>
              <w:top w:val="nil"/>
              <w:left w:val="nil"/>
              <w:bottom w:val="single" w:color="auto" w:sz="4" w:space="0"/>
              <w:right w:val="single" w:color="auto" w:sz="4" w:space="0"/>
            </w:tcBorders>
            <w:vAlign w:val="center"/>
          </w:tcPr>
          <w:p w14:paraId="03DB6A60">
            <w:pPr>
              <w:widowControl/>
              <w:jc w:val="center"/>
              <w:rPr>
                <w:rFonts w:hint="eastAsia" w:ascii="宋体" w:hAnsi="宋体" w:eastAsia="宋体" w:cs="宋体"/>
                <w:kern w:val="0"/>
                <w:szCs w:val="21"/>
              </w:rPr>
            </w:pPr>
            <w:r>
              <w:rPr>
                <w:rFonts w:hint="eastAsia" w:ascii="宋体" w:hAnsi="宋体" w:eastAsia="宋体" w:cs="宋体"/>
                <w:kern w:val="0"/>
                <w:szCs w:val="21"/>
              </w:rPr>
              <w:t>　</w:t>
            </w:r>
          </w:p>
        </w:tc>
      </w:tr>
      <w:tr w14:paraId="517203C1">
        <w:tblPrEx>
          <w:tblCellMar>
            <w:top w:w="0" w:type="dxa"/>
            <w:left w:w="108" w:type="dxa"/>
            <w:bottom w:w="0" w:type="dxa"/>
            <w:right w:w="108" w:type="dxa"/>
          </w:tblCellMar>
        </w:tblPrEx>
        <w:trPr>
          <w:trHeight w:val="510" w:hRule="exact"/>
        </w:trPr>
        <w:tc>
          <w:tcPr>
            <w:tcW w:w="709" w:type="dxa"/>
            <w:tcBorders>
              <w:top w:val="nil"/>
              <w:left w:val="single" w:color="auto" w:sz="4" w:space="0"/>
              <w:bottom w:val="single" w:color="auto" w:sz="4" w:space="0"/>
              <w:right w:val="single" w:color="auto" w:sz="4" w:space="0"/>
            </w:tcBorders>
            <w:vAlign w:val="center"/>
          </w:tcPr>
          <w:p w14:paraId="135EAAA3">
            <w:pPr>
              <w:widowControl/>
              <w:jc w:val="center"/>
              <w:rPr>
                <w:rFonts w:hint="eastAsia" w:ascii="宋体" w:hAnsi="宋体" w:eastAsia="宋体" w:cs="宋体"/>
                <w:kern w:val="0"/>
                <w:szCs w:val="21"/>
              </w:rPr>
            </w:pPr>
            <w:r>
              <w:rPr>
                <w:rFonts w:hint="eastAsia" w:ascii="宋体" w:hAnsi="宋体" w:eastAsia="宋体" w:cs="宋体"/>
                <w:kern w:val="0"/>
                <w:szCs w:val="21"/>
              </w:rPr>
              <w:t>6</w:t>
            </w:r>
          </w:p>
        </w:tc>
        <w:tc>
          <w:tcPr>
            <w:tcW w:w="1559" w:type="dxa"/>
            <w:vMerge w:val="continue"/>
            <w:tcBorders>
              <w:top w:val="nil"/>
              <w:left w:val="single" w:color="auto" w:sz="4" w:space="0"/>
              <w:bottom w:val="single" w:color="000000" w:sz="4" w:space="0"/>
              <w:right w:val="single" w:color="auto" w:sz="4" w:space="0"/>
            </w:tcBorders>
            <w:vAlign w:val="center"/>
          </w:tcPr>
          <w:p w14:paraId="31C4F726">
            <w:pPr>
              <w:widowControl/>
              <w:jc w:val="left"/>
              <w:rPr>
                <w:rFonts w:hint="eastAsia" w:ascii="宋体" w:hAnsi="宋体" w:eastAsia="宋体" w:cs="宋体"/>
                <w:kern w:val="0"/>
                <w:szCs w:val="21"/>
              </w:rPr>
            </w:pPr>
          </w:p>
        </w:tc>
        <w:tc>
          <w:tcPr>
            <w:tcW w:w="1134" w:type="dxa"/>
            <w:tcBorders>
              <w:top w:val="nil"/>
              <w:left w:val="nil"/>
              <w:bottom w:val="single" w:color="auto" w:sz="4" w:space="0"/>
              <w:right w:val="single" w:color="auto" w:sz="4" w:space="0"/>
            </w:tcBorders>
            <w:vAlign w:val="center"/>
          </w:tcPr>
          <w:p w14:paraId="6C4A2EAA">
            <w:pPr>
              <w:widowControl/>
              <w:jc w:val="center"/>
              <w:rPr>
                <w:rFonts w:hint="eastAsia" w:ascii="宋体" w:hAnsi="宋体" w:eastAsia="宋体" w:cs="宋体"/>
                <w:kern w:val="0"/>
                <w:szCs w:val="21"/>
              </w:rPr>
            </w:pPr>
            <w:r>
              <w:rPr>
                <w:rFonts w:hint="eastAsia" w:ascii="宋体" w:hAnsi="宋体" w:eastAsia="宋体" w:cs="宋体"/>
                <w:kern w:val="0"/>
                <w:szCs w:val="21"/>
              </w:rPr>
              <w:t>下午</w:t>
            </w:r>
          </w:p>
        </w:tc>
        <w:tc>
          <w:tcPr>
            <w:tcW w:w="2694" w:type="dxa"/>
            <w:tcBorders>
              <w:top w:val="nil"/>
              <w:left w:val="nil"/>
              <w:bottom w:val="single" w:color="auto" w:sz="4" w:space="0"/>
              <w:right w:val="single" w:color="auto" w:sz="4" w:space="0"/>
            </w:tcBorders>
            <w:vAlign w:val="center"/>
          </w:tcPr>
          <w:p w14:paraId="74ED22FF">
            <w:pPr>
              <w:widowControl/>
              <w:jc w:val="center"/>
              <w:rPr>
                <w:rFonts w:hint="eastAsia" w:ascii="宋体" w:hAnsi="宋体" w:eastAsia="宋体" w:cs="宋体"/>
                <w:kern w:val="0"/>
                <w:szCs w:val="21"/>
              </w:rPr>
            </w:pPr>
            <w:r>
              <w:rPr>
                <w:rFonts w:hint="eastAsia" w:ascii="宋体" w:hAnsi="宋体" w:eastAsia="宋体" w:cs="宋体"/>
                <w:kern w:val="0"/>
                <w:szCs w:val="21"/>
              </w:rPr>
              <w:t>高新区、冀州、枣强</w:t>
            </w:r>
          </w:p>
        </w:tc>
        <w:tc>
          <w:tcPr>
            <w:tcW w:w="1984" w:type="dxa"/>
            <w:tcBorders>
              <w:top w:val="nil"/>
              <w:left w:val="nil"/>
              <w:bottom w:val="single" w:color="auto" w:sz="4" w:space="0"/>
              <w:right w:val="single" w:color="auto" w:sz="4" w:space="0"/>
            </w:tcBorders>
            <w:vAlign w:val="center"/>
          </w:tcPr>
          <w:p w14:paraId="48647890">
            <w:pPr>
              <w:widowControl/>
              <w:jc w:val="center"/>
              <w:rPr>
                <w:rFonts w:hint="eastAsia" w:ascii="宋体" w:hAnsi="宋体" w:eastAsia="宋体" w:cs="宋体"/>
                <w:kern w:val="0"/>
                <w:szCs w:val="21"/>
              </w:rPr>
            </w:pPr>
            <w:r>
              <w:rPr>
                <w:rFonts w:hint="eastAsia" w:ascii="宋体" w:hAnsi="宋体" w:eastAsia="宋体" w:cs="宋体"/>
                <w:kern w:val="0"/>
                <w:szCs w:val="21"/>
              </w:rPr>
              <w:t>　</w:t>
            </w:r>
          </w:p>
        </w:tc>
      </w:tr>
      <w:tr w14:paraId="28A32CFC">
        <w:tblPrEx>
          <w:tblCellMar>
            <w:top w:w="0" w:type="dxa"/>
            <w:left w:w="108" w:type="dxa"/>
            <w:bottom w:w="0" w:type="dxa"/>
            <w:right w:w="108" w:type="dxa"/>
          </w:tblCellMar>
        </w:tblPrEx>
        <w:trPr>
          <w:trHeight w:val="510" w:hRule="exact"/>
        </w:trPr>
        <w:tc>
          <w:tcPr>
            <w:tcW w:w="709" w:type="dxa"/>
            <w:tcBorders>
              <w:top w:val="nil"/>
              <w:left w:val="single" w:color="auto" w:sz="4" w:space="0"/>
              <w:bottom w:val="single" w:color="auto" w:sz="4" w:space="0"/>
              <w:right w:val="single" w:color="auto" w:sz="4" w:space="0"/>
            </w:tcBorders>
            <w:vAlign w:val="center"/>
          </w:tcPr>
          <w:p w14:paraId="1E06DBFB">
            <w:pPr>
              <w:widowControl/>
              <w:jc w:val="center"/>
              <w:rPr>
                <w:rFonts w:hint="eastAsia" w:ascii="宋体" w:hAnsi="宋体" w:eastAsia="宋体" w:cs="宋体"/>
                <w:kern w:val="0"/>
                <w:szCs w:val="21"/>
              </w:rPr>
            </w:pPr>
            <w:r>
              <w:rPr>
                <w:rFonts w:hint="eastAsia" w:ascii="宋体" w:hAnsi="宋体" w:eastAsia="宋体" w:cs="宋体"/>
                <w:kern w:val="0"/>
                <w:szCs w:val="21"/>
              </w:rPr>
              <w:t>7</w:t>
            </w:r>
          </w:p>
        </w:tc>
        <w:tc>
          <w:tcPr>
            <w:tcW w:w="1559" w:type="dxa"/>
            <w:vMerge w:val="restart"/>
            <w:tcBorders>
              <w:top w:val="nil"/>
              <w:left w:val="single" w:color="auto" w:sz="4" w:space="0"/>
              <w:bottom w:val="single" w:color="000000" w:sz="4" w:space="0"/>
              <w:right w:val="single" w:color="auto" w:sz="4" w:space="0"/>
            </w:tcBorders>
            <w:vAlign w:val="center"/>
          </w:tcPr>
          <w:p w14:paraId="0831EFFF">
            <w:pPr>
              <w:widowControl/>
              <w:jc w:val="center"/>
              <w:rPr>
                <w:rFonts w:hint="eastAsia" w:ascii="宋体" w:hAnsi="宋体" w:eastAsia="宋体" w:cs="宋体"/>
                <w:kern w:val="0"/>
                <w:szCs w:val="21"/>
              </w:rPr>
            </w:pPr>
            <w:r>
              <w:rPr>
                <w:rFonts w:hint="eastAsia" w:ascii="宋体" w:hAnsi="宋体" w:eastAsia="宋体" w:cs="宋体"/>
                <w:kern w:val="0"/>
                <w:szCs w:val="21"/>
              </w:rPr>
              <w:t>12月16日</w:t>
            </w:r>
          </w:p>
        </w:tc>
        <w:tc>
          <w:tcPr>
            <w:tcW w:w="1134" w:type="dxa"/>
            <w:tcBorders>
              <w:top w:val="nil"/>
              <w:left w:val="nil"/>
              <w:bottom w:val="single" w:color="auto" w:sz="4" w:space="0"/>
              <w:right w:val="single" w:color="auto" w:sz="4" w:space="0"/>
            </w:tcBorders>
            <w:vAlign w:val="center"/>
          </w:tcPr>
          <w:p w14:paraId="7ED0CBDF">
            <w:pPr>
              <w:widowControl/>
              <w:jc w:val="center"/>
              <w:rPr>
                <w:rFonts w:hint="eastAsia" w:ascii="宋体" w:hAnsi="宋体" w:eastAsia="宋体" w:cs="宋体"/>
                <w:kern w:val="0"/>
                <w:szCs w:val="21"/>
              </w:rPr>
            </w:pPr>
            <w:r>
              <w:rPr>
                <w:rFonts w:hint="eastAsia" w:ascii="宋体" w:hAnsi="宋体" w:eastAsia="宋体" w:cs="宋体"/>
                <w:kern w:val="0"/>
                <w:szCs w:val="21"/>
              </w:rPr>
              <w:t>上午</w:t>
            </w:r>
          </w:p>
        </w:tc>
        <w:tc>
          <w:tcPr>
            <w:tcW w:w="2694" w:type="dxa"/>
            <w:tcBorders>
              <w:top w:val="nil"/>
              <w:left w:val="nil"/>
              <w:bottom w:val="single" w:color="auto" w:sz="4" w:space="0"/>
              <w:right w:val="single" w:color="auto" w:sz="4" w:space="0"/>
            </w:tcBorders>
            <w:vAlign w:val="center"/>
          </w:tcPr>
          <w:p w14:paraId="2B2A19BB">
            <w:pPr>
              <w:widowControl/>
              <w:jc w:val="center"/>
              <w:rPr>
                <w:rFonts w:hint="eastAsia" w:ascii="宋体" w:hAnsi="宋体" w:eastAsia="宋体" w:cs="宋体"/>
                <w:kern w:val="0"/>
                <w:szCs w:val="21"/>
              </w:rPr>
            </w:pPr>
            <w:r>
              <w:rPr>
                <w:rFonts w:hint="eastAsia" w:ascii="宋体" w:hAnsi="宋体" w:eastAsia="宋体" w:cs="宋体"/>
                <w:kern w:val="0"/>
                <w:szCs w:val="21"/>
              </w:rPr>
              <w:t>哈院、深州</w:t>
            </w:r>
          </w:p>
        </w:tc>
        <w:tc>
          <w:tcPr>
            <w:tcW w:w="1984" w:type="dxa"/>
            <w:tcBorders>
              <w:top w:val="nil"/>
              <w:left w:val="nil"/>
              <w:bottom w:val="single" w:color="auto" w:sz="4" w:space="0"/>
              <w:right w:val="single" w:color="auto" w:sz="4" w:space="0"/>
            </w:tcBorders>
            <w:vAlign w:val="center"/>
          </w:tcPr>
          <w:p w14:paraId="0929EE2F">
            <w:pPr>
              <w:widowControl/>
              <w:jc w:val="center"/>
              <w:rPr>
                <w:rFonts w:hint="eastAsia" w:ascii="宋体" w:hAnsi="宋体" w:eastAsia="宋体" w:cs="宋体"/>
                <w:kern w:val="0"/>
                <w:szCs w:val="21"/>
              </w:rPr>
            </w:pPr>
            <w:r>
              <w:rPr>
                <w:rFonts w:hint="eastAsia" w:ascii="宋体" w:hAnsi="宋体" w:eastAsia="宋体" w:cs="宋体"/>
                <w:kern w:val="0"/>
                <w:szCs w:val="21"/>
              </w:rPr>
              <w:t>　</w:t>
            </w:r>
          </w:p>
        </w:tc>
      </w:tr>
      <w:tr w14:paraId="5886EA6A">
        <w:tblPrEx>
          <w:tblCellMar>
            <w:top w:w="0" w:type="dxa"/>
            <w:left w:w="108" w:type="dxa"/>
            <w:bottom w:w="0" w:type="dxa"/>
            <w:right w:w="108" w:type="dxa"/>
          </w:tblCellMar>
        </w:tblPrEx>
        <w:trPr>
          <w:trHeight w:val="510" w:hRule="exact"/>
        </w:trPr>
        <w:tc>
          <w:tcPr>
            <w:tcW w:w="709" w:type="dxa"/>
            <w:tcBorders>
              <w:top w:val="nil"/>
              <w:left w:val="single" w:color="auto" w:sz="4" w:space="0"/>
              <w:bottom w:val="single" w:color="auto" w:sz="4" w:space="0"/>
              <w:right w:val="single" w:color="auto" w:sz="4" w:space="0"/>
            </w:tcBorders>
            <w:vAlign w:val="center"/>
          </w:tcPr>
          <w:p w14:paraId="170183F6">
            <w:pPr>
              <w:widowControl/>
              <w:jc w:val="center"/>
              <w:rPr>
                <w:rFonts w:hint="eastAsia" w:ascii="宋体" w:hAnsi="宋体" w:eastAsia="宋体" w:cs="宋体"/>
                <w:kern w:val="0"/>
                <w:szCs w:val="21"/>
              </w:rPr>
            </w:pPr>
            <w:r>
              <w:rPr>
                <w:rFonts w:hint="eastAsia" w:ascii="宋体" w:hAnsi="宋体" w:eastAsia="宋体" w:cs="宋体"/>
                <w:kern w:val="0"/>
                <w:szCs w:val="21"/>
              </w:rPr>
              <w:t>8</w:t>
            </w:r>
          </w:p>
        </w:tc>
        <w:tc>
          <w:tcPr>
            <w:tcW w:w="1559" w:type="dxa"/>
            <w:vMerge w:val="continue"/>
            <w:tcBorders>
              <w:top w:val="nil"/>
              <w:left w:val="single" w:color="auto" w:sz="4" w:space="0"/>
              <w:bottom w:val="single" w:color="000000" w:sz="4" w:space="0"/>
              <w:right w:val="single" w:color="auto" w:sz="4" w:space="0"/>
            </w:tcBorders>
            <w:vAlign w:val="center"/>
          </w:tcPr>
          <w:p w14:paraId="303021A0">
            <w:pPr>
              <w:widowControl/>
              <w:jc w:val="left"/>
              <w:rPr>
                <w:rFonts w:hint="eastAsia" w:ascii="宋体" w:hAnsi="宋体" w:eastAsia="宋体" w:cs="宋体"/>
                <w:kern w:val="0"/>
                <w:szCs w:val="21"/>
              </w:rPr>
            </w:pPr>
          </w:p>
        </w:tc>
        <w:tc>
          <w:tcPr>
            <w:tcW w:w="1134" w:type="dxa"/>
            <w:tcBorders>
              <w:top w:val="nil"/>
              <w:left w:val="nil"/>
              <w:bottom w:val="single" w:color="auto" w:sz="4" w:space="0"/>
              <w:right w:val="single" w:color="auto" w:sz="4" w:space="0"/>
            </w:tcBorders>
            <w:vAlign w:val="center"/>
          </w:tcPr>
          <w:p w14:paraId="4186C5E0">
            <w:pPr>
              <w:widowControl/>
              <w:jc w:val="center"/>
              <w:rPr>
                <w:rFonts w:hint="eastAsia" w:ascii="宋体" w:hAnsi="宋体" w:eastAsia="宋体" w:cs="宋体"/>
                <w:kern w:val="0"/>
                <w:szCs w:val="21"/>
              </w:rPr>
            </w:pPr>
            <w:r>
              <w:rPr>
                <w:rFonts w:hint="eastAsia" w:ascii="宋体" w:hAnsi="宋体" w:eastAsia="宋体" w:cs="宋体"/>
                <w:kern w:val="0"/>
                <w:szCs w:val="21"/>
              </w:rPr>
              <w:t>下午</w:t>
            </w:r>
          </w:p>
        </w:tc>
        <w:tc>
          <w:tcPr>
            <w:tcW w:w="2694" w:type="dxa"/>
            <w:tcBorders>
              <w:top w:val="nil"/>
              <w:left w:val="nil"/>
              <w:bottom w:val="single" w:color="000000" w:sz="4" w:space="0"/>
              <w:right w:val="single" w:color="auto" w:sz="4" w:space="0"/>
            </w:tcBorders>
            <w:vAlign w:val="center"/>
          </w:tcPr>
          <w:p w14:paraId="6A61F88A">
            <w:pPr>
              <w:widowControl/>
              <w:jc w:val="center"/>
              <w:rPr>
                <w:rFonts w:hint="eastAsia" w:ascii="宋体" w:hAnsi="宋体" w:eastAsia="宋体" w:cs="宋体"/>
                <w:kern w:val="0"/>
                <w:szCs w:val="21"/>
              </w:rPr>
            </w:pPr>
            <w:r>
              <w:rPr>
                <w:rFonts w:hint="eastAsia" w:ascii="宋体" w:hAnsi="宋体" w:eastAsia="宋体" w:cs="宋体"/>
                <w:kern w:val="0"/>
                <w:szCs w:val="21"/>
              </w:rPr>
              <w:t>其他市直医院</w:t>
            </w:r>
          </w:p>
        </w:tc>
        <w:tc>
          <w:tcPr>
            <w:tcW w:w="1984" w:type="dxa"/>
            <w:tcBorders>
              <w:top w:val="nil"/>
              <w:left w:val="nil"/>
              <w:bottom w:val="single" w:color="000000" w:sz="4" w:space="0"/>
              <w:right w:val="single" w:color="000000" w:sz="4" w:space="0"/>
            </w:tcBorders>
            <w:vAlign w:val="center"/>
          </w:tcPr>
          <w:p w14:paraId="4B88C1FD">
            <w:pPr>
              <w:widowControl/>
              <w:jc w:val="center"/>
              <w:rPr>
                <w:rFonts w:hint="eastAsia" w:ascii="宋体" w:hAnsi="宋体" w:eastAsia="宋体" w:cs="宋体"/>
                <w:kern w:val="0"/>
                <w:szCs w:val="21"/>
              </w:rPr>
            </w:pPr>
            <w:r>
              <w:rPr>
                <w:rFonts w:hint="eastAsia" w:ascii="宋体" w:hAnsi="宋体" w:eastAsia="宋体" w:cs="宋体"/>
                <w:kern w:val="0"/>
                <w:szCs w:val="21"/>
              </w:rPr>
              <w:t>　</w:t>
            </w:r>
          </w:p>
        </w:tc>
      </w:tr>
    </w:tbl>
    <w:p w14:paraId="44685532">
      <w:pPr>
        <w:spacing w:line="360" w:lineRule="auto"/>
        <w:rPr>
          <w:rFonts w:hint="eastAsia" w:ascii="宋体" w:hAnsi="宋体" w:eastAsia="宋体"/>
          <w:color w:val="EE000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公文黑体">
    <w:altName w:val="黑体"/>
    <w:panose1 w:val="00000000000000000000"/>
    <w:charset w:val="86"/>
    <w:family w:val="auto"/>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A25"/>
    <w:rsid w:val="0000420A"/>
    <w:rsid w:val="0006692F"/>
    <w:rsid w:val="00075C43"/>
    <w:rsid w:val="000B5D5C"/>
    <w:rsid w:val="000E7998"/>
    <w:rsid w:val="00103F7F"/>
    <w:rsid w:val="00122F0B"/>
    <w:rsid w:val="00136B9A"/>
    <w:rsid w:val="001606C6"/>
    <w:rsid w:val="001858C2"/>
    <w:rsid w:val="001C7694"/>
    <w:rsid w:val="0021179A"/>
    <w:rsid w:val="00211ABB"/>
    <w:rsid w:val="00227796"/>
    <w:rsid w:val="0026658F"/>
    <w:rsid w:val="00267195"/>
    <w:rsid w:val="002A126C"/>
    <w:rsid w:val="002A61A7"/>
    <w:rsid w:val="002B51BC"/>
    <w:rsid w:val="002E097B"/>
    <w:rsid w:val="003232F7"/>
    <w:rsid w:val="003270AA"/>
    <w:rsid w:val="00330DF5"/>
    <w:rsid w:val="003862B6"/>
    <w:rsid w:val="00386CAF"/>
    <w:rsid w:val="003D310E"/>
    <w:rsid w:val="00404BC3"/>
    <w:rsid w:val="004077B4"/>
    <w:rsid w:val="00444A8C"/>
    <w:rsid w:val="00451A3D"/>
    <w:rsid w:val="00491BB3"/>
    <w:rsid w:val="004B2E01"/>
    <w:rsid w:val="004B6978"/>
    <w:rsid w:val="004C595C"/>
    <w:rsid w:val="004D296B"/>
    <w:rsid w:val="004F02BA"/>
    <w:rsid w:val="00544DD5"/>
    <w:rsid w:val="005D63A4"/>
    <w:rsid w:val="005E383A"/>
    <w:rsid w:val="005E735E"/>
    <w:rsid w:val="00605B40"/>
    <w:rsid w:val="006073AD"/>
    <w:rsid w:val="00625BB1"/>
    <w:rsid w:val="00645CD6"/>
    <w:rsid w:val="00655B32"/>
    <w:rsid w:val="0067091C"/>
    <w:rsid w:val="00691DD1"/>
    <w:rsid w:val="006A3DF7"/>
    <w:rsid w:val="006A5B5C"/>
    <w:rsid w:val="006A66C1"/>
    <w:rsid w:val="006C5F80"/>
    <w:rsid w:val="006D79A1"/>
    <w:rsid w:val="00700BBE"/>
    <w:rsid w:val="007059EC"/>
    <w:rsid w:val="0071051C"/>
    <w:rsid w:val="00720278"/>
    <w:rsid w:val="007237CA"/>
    <w:rsid w:val="00781219"/>
    <w:rsid w:val="00787EE7"/>
    <w:rsid w:val="007A659C"/>
    <w:rsid w:val="007D44AC"/>
    <w:rsid w:val="007E0367"/>
    <w:rsid w:val="00803845"/>
    <w:rsid w:val="008066EE"/>
    <w:rsid w:val="00836D37"/>
    <w:rsid w:val="00837B09"/>
    <w:rsid w:val="00850BA5"/>
    <w:rsid w:val="008575BA"/>
    <w:rsid w:val="00883B94"/>
    <w:rsid w:val="008A06AC"/>
    <w:rsid w:val="008A7153"/>
    <w:rsid w:val="008B4437"/>
    <w:rsid w:val="008B5743"/>
    <w:rsid w:val="0091335B"/>
    <w:rsid w:val="009641E2"/>
    <w:rsid w:val="00971E80"/>
    <w:rsid w:val="009736FF"/>
    <w:rsid w:val="009B6C15"/>
    <w:rsid w:val="009C4F4D"/>
    <w:rsid w:val="009D2CA5"/>
    <w:rsid w:val="009F79C4"/>
    <w:rsid w:val="00A9166A"/>
    <w:rsid w:val="00AB52C6"/>
    <w:rsid w:val="00B321B5"/>
    <w:rsid w:val="00B75708"/>
    <w:rsid w:val="00BB74CA"/>
    <w:rsid w:val="00C17BF9"/>
    <w:rsid w:val="00C21BDC"/>
    <w:rsid w:val="00C22C57"/>
    <w:rsid w:val="00C47A44"/>
    <w:rsid w:val="00C53A25"/>
    <w:rsid w:val="00CE1271"/>
    <w:rsid w:val="00CE151D"/>
    <w:rsid w:val="00D14723"/>
    <w:rsid w:val="00D27066"/>
    <w:rsid w:val="00D515FC"/>
    <w:rsid w:val="00D87A9D"/>
    <w:rsid w:val="00DF374B"/>
    <w:rsid w:val="00E40482"/>
    <w:rsid w:val="00E42413"/>
    <w:rsid w:val="00E529A3"/>
    <w:rsid w:val="00E70956"/>
    <w:rsid w:val="00E90115"/>
    <w:rsid w:val="00EC71C9"/>
    <w:rsid w:val="00EF33C6"/>
    <w:rsid w:val="00F028BD"/>
    <w:rsid w:val="00F22608"/>
    <w:rsid w:val="00F23B50"/>
    <w:rsid w:val="00F261EA"/>
    <w:rsid w:val="00F41964"/>
    <w:rsid w:val="00F66523"/>
    <w:rsid w:val="00F70092"/>
    <w:rsid w:val="00F90236"/>
    <w:rsid w:val="00F9101D"/>
    <w:rsid w:val="00FD297A"/>
    <w:rsid w:val="00FF6E16"/>
    <w:rsid w:val="440F0C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basedOn w:val="1"/>
    <w:link w:val="13"/>
    <w:qFormat/>
    <w:uiPriority w:val="0"/>
    <w:pPr>
      <w:spacing w:after="120"/>
    </w:pPr>
    <w:rPr>
      <w:rFonts w:ascii="Times New Roman" w:hAnsi="Times New Roman" w:cs="Times New Roman" w:eastAsiaTheme="majorEastAsia"/>
      <w:sz w:val="36"/>
      <w:szCs w:val="36"/>
    </w:rPr>
  </w:style>
  <w:style w:type="paragraph" w:styleId="3">
    <w:name w:val="Balloon Text"/>
    <w:basedOn w:val="1"/>
    <w:link w:val="14"/>
    <w:semiHidden/>
    <w:unhideWhenUsed/>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0"/>
    <w:pPr>
      <w:spacing w:before="100" w:beforeAutospacing="1" w:after="100" w:afterAutospacing="1"/>
      <w:jc w:val="left"/>
    </w:pPr>
    <w:rPr>
      <w:rFonts w:ascii="Calibri" w:hAnsi="Calibri" w:eastAsia="宋体" w:cs="Times New Roman"/>
      <w:kern w:val="0"/>
      <w:sz w:val="24"/>
      <w:szCs w:val="24"/>
    </w:rPr>
  </w:style>
  <w:style w:type="table" w:styleId="8">
    <w:name w:val="Table Grid"/>
    <w:basedOn w:val="7"/>
    <w:qFormat/>
    <w:uiPriority w:val="3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List Paragraph"/>
    <w:basedOn w:val="1"/>
    <w:qFormat/>
    <w:uiPriority w:val="34"/>
    <w:pPr>
      <w:ind w:firstLine="420" w:firstLineChars="200"/>
    </w:pPr>
  </w:style>
  <w:style w:type="character" w:customStyle="1" w:styleId="11">
    <w:name w:val="页眉 字符"/>
    <w:basedOn w:val="9"/>
    <w:link w:val="5"/>
    <w:qFormat/>
    <w:uiPriority w:val="99"/>
    <w:rPr>
      <w:sz w:val="18"/>
      <w:szCs w:val="18"/>
    </w:rPr>
  </w:style>
  <w:style w:type="character" w:customStyle="1" w:styleId="12">
    <w:name w:val="页脚 字符"/>
    <w:basedOn w:val="9"/>
    <w:link w:val="4"/>
    <w:qFormat/>
    <w:uiPriority w:val="99"/>
    <w:rPr>
      <w:sz w:val="18"/>
      <w:szCs w:val="18"/>
    </w:rPr>
  </w:style>
  <w:style w:type="character" w:customStyle="1" w:styleId="13">
    <w:name w:val="正文文本 字符"/>
    <w:basedOn w:val="9"/>
    <w:link w:val="2"/>
    <w:qFormat/>
    <w:uiPriority w:val="0"/>
    <w:rPr>
      <w:rFonts w:ascii="Times New Roman" w:hAnsi="Times New Roman" w:cs="Times New Roman" w:eastAsiaTheme="majorEastAsia"/>
      <w:sz w:val="36"/>
      <w:szCs w:val="36"/>
    </w:rPr>
  </w:style>
  <w:style w:type="character" w:customStyle="1" w:styleId="14">
    <w:name w:val="批注框文本 字符"/>
    <w:basedOn w:val="9"/>
    <w:link w:val="3"/>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6198</Words>
  <Characters>8200</Characters>
  <Lines>64</Lines>
  <Paragraphs>18</Paragraphs>
  <TotalTime>97</TotalTime>
  <ScaleCrop>false</ScaleCrop>
  <LinksUpToDate>false</LinksUpToDate>
  <CharactersWithSpaces>8242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2024-11-25T08:29:00Z</dcterms:created>
  <dc:creator>耿璐</dc:creator>
  <cp:lastModifiedBy>咕咚i</cp:lastModifiedBy>
  <cp:lastPrinted>2024-11-22T07:11:00Z</cp:lastPrinted>
  <dcterms:modified xsi:type="dcterms:W3CDTF">2025-11-29T10:26:16Z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eyJoZGlkIjoiZmNmNzI3NWFiYmU0ZmZkN2NiODcyNDBkZGMwMzE1N2EiLCJ1c2VySWQiOiI1Njk5NTk1NjMifQ==</vt:lpwstr>
  </property>
  <property fmtid="{D5CDD505-2E9C-101B-9397-08002B2CF9AE}" pid="3" name="KSOProductBuildVer">
    <vt:lpwstr>2052-12.1.0.23542</vt:lpwstr>
  </property>
  <property fmtid="{D5CDD505-2E9C-101B-9397-08002B2CF9AE}" pid="4" name="ICV">
    <vt:lpwstr>B7CB399DAA6E4D5E81C59C24D1CB54C4_12</vt:lpwstr>
  </property>
</Properties>
</file>