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hint="eastAsia" w:ascii="宋体" w:hAnsi="宋体" w:eastAsia="黑体"/>
          <w:sz w:val="32"/>
          <w:lang w:val="en-US" w:eastAsia="zh-CN"/>
        </w:rPr>
      </w:pPr>
      <w:r>
        <w:rPr>
          <w:rFonts w:ascii="宋体" w:hAnsi="宋体" w:eastAsia="黑体"/>
          <w:sz w:val="32"/>
        </w:rPr>
        <w:t>附件</w:t>
      </w:r>
      <w:r>
        <w:rPr>
          <w:rFonts w:hint="eastAsia" w:ascii="宋体" w:hAnsi="宋体" w:eastAsia="黑体"/>
          <w:sz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jc w:val="center"/>
        <w:rPr>
          <w:rFonts w:ascii="宋体" w:hAnsi="宋体" w:eastAsia="方正小标宋简体"/>
          <w:spacing w:val="-8"/>
          <w:sz w:val="36"/>
          <w:szCs w:val="36"/>
        </w:rPr>
      </w:pPr>
      <w:bookmarkStart w:id="0" w:name="_GoBack"/>
      <w:r>
        <w:rPr>
          <w:rFonts w:ascii="宋体" w:hAnsi="宋体" w:eastAsia="方正小标宋简体"/>
          <w:spacing w:val="-8"/>
          <w:sz w:val="36"/>
          <w:szCs w:val="36"/>
        </w:rPr>
        <w:t>申报专业与医师资格类别执业范围对应表</w:t>
      </w:r>
    </w:p>
    <w:bookmarkEnd w:id="0"/>
    <w:tbl>
      <w:tblPr>
        <w:tblStyle w:val="4"/>
        <w:tblW w:w="9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"/>
        <w:gridCol w:w="1090"/>
        <w:gridCol w:w="2943"/>
        <w:gridCol w:w="1581"/>
        <w:gridCol w:w="3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Header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代码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专业名称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医师资格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类别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全科医学（中医类）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全科医学（中医类）专业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心血管内科学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内科专业、心电诊断专业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呼吸内科学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消化内科学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肾内科学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神经内科学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内分泌学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血液病学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传染病学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风湿与临床免疫学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普通外科学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骨外科学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胸心外科学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泌尿外科学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小儿外科学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烧伤外科学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整形外科学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中医肛肠科学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中医骨伤学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中西医结合骨伤科学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中医妇科学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中医儿科学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中医眼科学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耳鼻咽喉科学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中医耳鼻喉科学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皮肤与性病学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中医皮肤与性病学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精神病学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肿瘤放射治疗学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核医学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超声波医学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麻醉学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推拿（按摩）学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口腔颌面外科学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口腔修复学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口腔正畸学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疼痛学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内科、外科、麻醉专业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重症医学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疾病控制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公共卫生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妇幼保健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pacing w:val="-20"/>
                <w:sz w:val="28"/>
                <w:szCs w:val="28"/>
              </w:rPr>
            </w:pPr>
            <w:r>
              <w:rPr>
                <w:rFonts w:ascii="宋体" w:hAnsi="宋体"/>
                <w:spacing w:val="-20"/>
                <w:sz w:val="28"/>
                <w:szCs w:val="28"/>
              </w:rPr>
              <w:t>公卫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健康教育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84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392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急诊医学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急救医学专业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E625F"/>
    <w:rsid w:val="77DE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lang w:val="zh-CN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2025-12-01T11:39:00Z</dcterms:created>
  <dc:creator>a</dc:creator>
  <cp:lastModifiedBy>a</cp:lastModifiedBy>
  <dcterms:modified xsi:type="dcterms:W3CDTF">2025-12-01T11:40:44Z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