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C1B6D"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附件5：</w:t>
      </w:r>
    </w:p>
    <w:p w14:paraId="578C0513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 w14:paraId="717BB1D7"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4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2F4AF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 w14:paraId="04704F2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 w14:paraId="6A66F95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 w14:paraId="717C061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 w14:paraId="5F324AD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DCD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54363D9A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 w14:paraId="3CA9EA8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1D7E48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56B085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5DE052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939F56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 w14:paraId="0681AC8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0128DD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8E66FA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FEA09E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6F3D97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8E992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A651EF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B2EA02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1F3AEF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42AA35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26B017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01255D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 w14:paraId="0DC45E6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DFC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 w14:paraId="13C8969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 w14:paraId="76DD564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 w14:paraId="7C298B5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 w14:paraId="5FEBF2D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B622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 w14:paraId="0186D721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 w14:paraId="774A58E8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479AAF8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781E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3FECE9E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 w14:paraId="2309765C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 w14:paraId="4D094D52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 w14:paraId="25DEF1DF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 w14:paraId="575DA38D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36FE55DD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 w14:paraId="10ED9811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 w14:paraId="1FC5E409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 w14:paraId="108F1621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 w14:paraId="59D50A25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 w14:paraId="4C4214E7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 w14:paraId="765A3882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 w14:paraId="446BD1E1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 w14:paraId="7986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2E64565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 w14:paraId="7A64EC3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4CDF6472"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4D54734C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1015445A"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 w14:paraId="63733330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 w14:paraId="6FEE81DD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 w14:paraId="3CBF4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 w14:paraId="20AECA8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卫生健康行政部门意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 w14:paraId="6981388E">
            <w:pPr>
              <w:rPr>
                <w:rFonts w:hint="eastAsia" w:ascii="仿宋" w:hAnsi="仿宋" w:eastAsia="仿宋"/>
                <w:sz w:val="24"/>
              </w:rPr>
            </w:pPr>
          </w:p>
          <w:p w14:paraId="3AA28BEF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 w14:paraId="39D8E869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 w14:paraId="1D420DFC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 w14:paraId="196F4CAA"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5EBC824C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 w14:paraId="3D6CA7C9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 w14:paraId="3FB7488F">
      <w:pPr>
        <w:rPr>
          <w:rFonts w:hint="eastAsia" w:ascii="宋体" w:hAnsi="宋体"/>
          <w:b/>
          <w:sz w:val="44"/>
          <w:szCs w:val="44"/>
        </w:rPr>
      </w:pPr>
    </w:p>
    <w:p w14:paraId="76660FAA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2399A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23</w:t>
    </w:r>
    <w:r>
      <w:fldChar w:fldCharType="end"/>
    </w:r>
  </w:p>
  <w:p w14:paraId="7133527B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CA4D0B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298E324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B3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2025-11-29T08:48:09Z</dcterms:created>
  <dc:creator>Administrator</dc:creator>
  <cp:lastModifiedBy>张同建</cp:lastModifiedBy>
  <dcterms:modified xsi:type="dcterms:W3CDTF">2025-11-29T08:58:57Z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eyJoZGlkIjoiODVhMDk0Njc2M2Y5ZmJhYzY4MTFlZWE5NjM3OTQwZDkiLCJ1c2VySWQiOiI1ODE4MDUxMzYifQ==</vt:lpwstr>
  </property>
  <property fmtid="{D5CDD505-2E9C-101B-9397-08002B2CF9AE}" pid="4" name="ICV">
    <vt:lpwstr>5317D78ABCDB4F78AE618DCDB7B8AF89_12</vt:lpwstr>
  </property>
</Properties>
</file>