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54CDC">
      <w:pPr>
        <w:spacing w:before="69" w:line="224" w:lineRule="auto"/>
        <w:ind w:left="14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</w:rPr>
        <w:t>附件</w:t>
      </w:r>
      <w:r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  <w:lang w:val="en-US" w:eastAsia="zh-CN"/>
        </w:rPr>
        <w:t>1</w:t>
      </w:r>
    </w:p>
    <w:p w14:paraId="2C9A62A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/>
        <w:jc w:val="center"/>
        <w:textAlignment w:val="baseline"/>
        <w:rPr>
          <w:sz w:val="45"/>
          <w:szCs w:val="45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15"/>
          <w:sz w:val="44"/>
          <w:szCs w:val="44"/>
        </w:rPr>
        <w:t>广西卫生专业技术人员到基层工作考核卡</w:t>
      </w:r>
    </w:p>
    <w:p w14:paraId="1BF0DE18">
      <w:pPr>
        <w:pStyle w:val="3"/>
        <w:spacing w:before="166" w:line="220" w:lineRule="auto"/>
        <w:rPr>
          <w:sz w:val="28"/>
          <w:szCs w:val="28"/>
        </w:rPr>
      </w:pPr>
      <w:r>
        <w:rPr>
          <w:sz w:val="28"/>
          <w:szCs w:val="28"/>
        </w:rPr>
        <w:t>单位：</w:t>
      </w:r>
    </w:p>
    <w:p w14:paraId="63B8ACBA">
      <w:pPr>
        <w:spacing w:line="93" w:lineRule="auto"/>
        <w:rPr>
          <w:rFonts w:ascii="Arial"/>
          <w:sz w:val="2"/>
        </w:rPr>
      </w:pPr>
    </w:p>
    <w:tbl>
      <w:tblPr>
        <w:tblStyle w:val="9"/>
        <w:tblW w:w="8400" w:type="dxa"/>
        <w:tblInd w:w="2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419"/>
        <w:gridCol w:w="1149"/>
        <w:gridCol w:w="1678"/>
        <w:gridCol w:w="999"/>
        <w:gridCol w:w="1268"/>
        <w:gridCol w:w="2083"/>
      </w:tblGrid>
      <w:tr w14:paraId="1ACBE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223" w:type="dxa"/>
            <w:gridSpan w:val="2"/>
            <w:vAlign w:val="top"/>
          </w:tcPr>
          <w:p w14:paraId="4F3E7601">
            <w:pPr>
              <w:pStyle w:val="10"/>
              <w:spacing w:before="75" w:line="219" w:lineRule="auto"/>
              <w:ind w:left="245"/>
              <w:rPr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姓名</w:t>
            </w:r>
          </w:p>
        </w:tc>
        <w:tc>
          <w:tcPr>
            <w:tcW w:w="1149" w:type="dxa"/>
            <w:vAlign w:val="top"/>
          </w:tcPr>
          <w:p w14:paraId="574CEBC9"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 w14:paraId="2BE030F1">
            <w:pPr>
              <w:pStyle w:val="10"/>
              <w:spacing w:before="76" w:line="219" w:lineRule="auto"/>
              <w:ind w:left="472"/>
              <w:rPr>
                <w:sz w:val="26"/>
                <w:szCs w:val="26"/>
              </w:rPr>
            </w:pPr>
            <w:r>
              <w:rPr>
                <w:spacing w:val="-7"/>
                <w:sz w:val="26"/>
                <w:szCs w:val="26"/>
              </w:rPr>
              <w:t>性别</w:t>
            </w:r>
          </w:p>
        </w:tc>
        <w:tc>
          <w:tcPr>
            <w:tcW w:w="999" w:type="dxa"/>
            <w:vAlign w:val="top"/>
          </w:tcPr>
          <w:p w14:paraId="411294C1"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Align w:val="top"/>
          </w:tcPr>
          <w:p w14:paraId="016AED34">
            <w:pPr>
              <w:pStyle w:val="10"/>
              <w:spacing w:before="75" w:line="219" w:lineRule="auto"/>
              <w:ind w:left="106"/>
              <w:rPr>
                <w:sz w:val="26"/>
                <w:szCs w:val="26"/>
              </w:rPr>
            </w:pPr>
            <w:r>
              <w:rPr>
                <w:spacing w:val="13"/>
                <w:sz w:val="26"/>
                <w:szCs w:val="26"/>
              </w:rPr>
              <w:t>出生年月</w:t>
            </w:r>
          </w:p>
        </w:tc>
        <w:tc>
          <w:tcPr>
            <w:tcW w:w="2083" w:type="dxa"/>
            <w:vAlign w:val="top"/>
          </w:tcPr>
          <w:p w14:paraId="7311A9B8">
            <w:pPr>
              <w:rPr>
                <w:rFonts w:ascii="Arial"/>
                <w:sz w:val="21"/>
              </w:rPr>
            </w:pPr>
          </w:p>
        </w:tc>
      </w:tr>
      <w:tr w14:paraId="2CD8C1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223" w:type="dxa"/>
            <w:gridSpan w:val="2"/>
            <w:vAlign w:val="top"/>
          </w:tcPr>
          <w:p w14:paraId="15B43DDB">
            <w:pPr>
              <w:pStyle w:val="10"/>
              <w:spacing w:before="211" w:line="220" w:lineRule="auto"/>
              <w:ind w:left="85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文化程度</w:t>
            </w:r>
          </w:p>
        </w:tc>
        <w:tc>
          <w:tcPr>
            <w:tcW w:w="1149" w:type="dxa"/>
            <w:vAlign w:val="top"/>
          </w:tcPr>
          <w:p w14:paraId="319D9C56"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 w14:paraId="4C9DF8F5">
            <w:pPr>
              <w:pStyle w:val="10"/>
              <w:spacing w:before="210" w:line="219" w:lineRule="auto"/>
              <w:ind w:left="53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专业技术职称</w:t>
            </w:r>
          </w:p>
        </w:tc>
        <w:tc>
          <w:tcPr>
            <w:tcW w:w="999" w:type="dxa"/>
            <w:vAlign w:val="top"/>
          </w:tcPr>
          <w:p w14:paraId="4709DB34"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Align w:val="top"/>
          </w:tcPr>
          <w:p w14:paraId="769F52B6">
            <w:pPr>
              <w:pStyle w:val="10"/>
              <w:spacing w:before="209" w:line="219" w:lineRule="auto"/>
              <w:ind w:left="106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政治面貌</w:t>
            </w:r>
          </w:p>
        </w:tc>
        <w:tc>
          <w:tcPr>
            <w:tcW w:w="2083" w:type="dxa"/>
            <w:vAlign w:val="top"/>
          </w:tcPr>
          <w:p w14:paraId="1FFA0330">
            <w:pPr>
              <w:rPr>
                <w:rFonts w:ascii="Arial"/>
                <w:sz w:val="21"/>
              </w:rPr>
            </w:pPr>
          </w:p>
        </w:tc>
      </w:tr>
      <w:tr w14:paraId="14033A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050" w:type="dxa"/>
            <w:gridSpan w:val="4"/>
            <w:vAlign w:val="top"/>
          </w:tcPr>
          <w:p w14:paraId="2931F244">
            <w:pPr>
              <w:pStyle w:val="10"/>
              <w:spacing w:before="161" w:line="219" w:lineRule="auto"/>
              <w:ind w:left="1065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基层服务起止时间</w:t>
            </w:r>
          </w:p>
        </w:tc>
        <w:tc>
          <w:tcPr>
            <w:tcW w:w="4350" w:type="dxa"/>
            <w:gridSpan w:val="3"/>
            <w:vAlign w:val="top"/>
          </w:tcPr>
          <w:p w14:paraId="3744A3D9">
            <w:pPr>
              <w:pStyle w:val="10"/>
              <w:spacing w:before="161" w:line="219" w:lineRule="auto"/>
              <w:ind w:left="1794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服务地点</w:t>
            </w:r>
          </w:p>
        </w:tc>
      </w:tr>
      <w:tr w14:paraId="7FA865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050" w:type="dxa"/>
            <w:gridSpan w:val="4"/>
            <w:vAlign w:val="top"/>
          </w:tcPr>
          <w:p w14:paraId="332C45AA">
            <w:pPr>
              <w:rPr>
                <w:rFonts w:ascii="Arial"/>
                <w:sz w:val="21"/>
              </w:rPr>
            </w:pPr>
          </w:p>
        </w:tc>
        <w:tc>
          <w:tcPr>
            <w:tcW w:w="4350" w:type="dxa"/>
            <w:gridSpan w:val="3"/>
            <w:vAlign w:val="top"/>
          </w:tcPr>
          <w:p w14:paraId="4B732746">
            <w:pPr>
              <w:rPr>
                <w:rFonts w:ascii="Arial"/>
                <w:sz w:val="21"/>
              </w:rPr>
            </w:pPr>
          </w:p>
        </w:tc>
      </w:tr>
      <w:tr w14:paraId="05F129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7" w:hRule="atLeast"/>
        </w:trPr>
        <w:tc>
          <w:tcPr>
            <w:tcW w:w="804" w:type="dxa"/>
            <w:textDirection w:val="tbRlV"/>
            <w:vAlign w:val="top"/>
          </w:tcPr>
          <w:p w14:paraId="2E3157DE">
            <w:pPr>
              <w:pStyle w:val="10"/>
              <w:spacing w:before="269" w:line="200" w:lineRule="auto"/>
              <w:ind w:left="105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自我鉴定</w:t>
            </w:r>
          </w:p>
        </w:tc>
        <w:tc>
          <w:tcPr>
            <w:tcW w:w="7596" w:type="dxa"/>
            <w:gridSpan w:val="6"/>
            <w:vAlign w:val="top"/>
          </w:tcPr>
          <w:p w14:paraId="79DF308B">
            <w:pPr>
              <w:spacing w:line="241" w:lineRule="auto"/>
              <w:rPr>
                <w:rFonts w:ascii="Arial"/>
                <w:sz w:val="21"/>
              </w:rPr>
            </w:pPr>
          </w:p>
          <w:p w14:paraId="1F7ECD5C">
            <w:pPr>
              <w:spacing w:line="241" w:lineRule="auto"/>
              <w:rPr>
                <w:rFonts w:ascii="Arial"/>
                <w:sz w:val="21"/>
              </w:rPr>
            </w:pPr>
          </w:p>
          <w:p w14:paraId="246C339F">
            <w:pPr>
              <w:spacing w:line="241" w:lineRule="auto"/>
              <w:rPr>
                <w:rFonts w:ascii="Arial"/>
                <w:sz w:val="21"/>
              </w:rPr>
            </w:pPr>
          </w:p>
          <w:p w14:paraId="1C3F2E36">
            <w:pPr>
              <w:spacing w:line="241" w:lineRule="auto"/>
              <w:rPr>
                <w:rFonts w:ascii="Arial"/>
                <w:sz w:val="21"/>
              </w:rPr>
            </w:pPr>
          </w:p>
          <w:p w14:paraId="578E02DB">
            <w:pPr>
              <w:spacing w:line="241" w:lineRule="auto"/>
              <w:rPr>
                <w:rFonts w:ascii="Arial"/>
                <w:sz w:val="21"/>
              </w:rPr>
            </w:pPr>
          </w:p>
          <w:p w14:paraId="477E92A8">
            <w:pPr>
              <w:spacing w:line="241" w:lineRule="auto"/>
              <w:rPr>
                <w:rFonts w:ascii="Arial"/>
                <w:sz w:val="21"/>
              </w:rPr>
            </w:pPr>
          </w:p>
          <w:p w14:paraId="1FDDEF2A">
            <w:pPr>
              <w:spacing w:line="242" w:lineRule="auto"/>
              <w:rPr>
                <w:rFonts w:ascii="Arial"/>
                <w:sz w:val="21"/>
              </w:rPr>
            </w:pPr>
          </w:p>
          <w:p w14:paraId="256D9271">
            <w:pPr>
              <w:spacing w:line="242" w:lineRule="auto"/>
              <w:rPr>
                <w:rFonts w:ascii="Arial"/>
                <w:sz w:val="21"/>
              </w:rPr>
            </w:pPr>
          </w:p>
          <w:p w14:paraId="29DC4DCB">
            <w:pPr>
              <w:spacing w:line="242" w:lineRule="auto"/>
              <w:rPr>
                <w:rFonts w:ascii="Arial"/>
                <w:sz w:val="21"/>
              </w:rPr>
            </w:pPr>
          </w:p>
          <w:p w14:paraId="0B56BE69">
            <w:pPr>
              <w:spacing w:line="242" w:lineRule="auto"/>
              <w:rPr>
                <w:rFonts w:ascii="Arial"/>
                <w:sz w:val="21"/>
              </w:rPr>
            </w:pPr>
          </w:p>
          <w:p w14:paraId="1598CBD8">
            <w:pPr>
              <w:pStyle w:val="10"/>
              <w:spacing w:before="84" w:line="223" w:lineRule="auto"/>
              <w:ind w:firstLine="4750" w:firstLineChars="1900"/>
              <w:rPr>
                <w:spacing w:val="-5"/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签名：</w:t>
            </w:r>
          </w:p>
          <w:p w14:paraId="54D650C3">
            <w:pPr>
              <w:pStyle w:val="10"/>
              <w:spacing w:before="84" w:line="223" w:lineRule="auto"/>
              <w:ind w:firstLine="2750" w:firstLineChars="1100"/>
              <w:rPr>
                <w:sz w:val="26"/>
                <w:szCs w:val="26"/>
              </w:rPr>
            </w:pPr>
            <w:r>
              <w:rPr>
                <w:rFonts w:hint="eastAsia"/>
                <w:spacing w:val="-5"/>
                <w:sz w:val="26"/>
                <w:szCs w:val="26"/>
                <w:lang w:val="en-US" w:eastAsia="zh-CN"/>
              </w:rPr>
              <w:t xml:space="preserve">                       </w:t>
            </w:r>
            <w:r>
              <w:rPr>
                <w:spacing w:val="-5"/>
                <w:sz w:val="26"/>
                <w:szCs w:val="26"/>
              </w:rPr>
              <w:t>年</w:t>
            </w:r>
            <w:r>
              <w:rPr>
                <w:rFonts w:hint="eastAsia"/>
                <w:spacing w:val="-5"/>
                <w:sz w:val="26"/>
                <w:szCs w:val="26"/>
                <w:lang w:val="en-US" w:eastAsia="zh-CN"/>
              </w:rPr>
              <w:t xml:space="preserve">   </w:t>
            </w:r>
            <w:r>
              <w:rPr>
                <w:spacing w:val="-5"/>
                <w:sz w:val="26"/>
                <w:szCs w:val="26"/>
              </w:rPr>
              <w:t>月</w:t>
            </w:r>
            <w:r>
              <w:rPr>
                <w:rFonts w:hint="eastAsia"/>
                <w:spacing w:val="-5"/>
                <w:sz w:val="26"/>
                <w:szCs w:val="26"/>
                <w:lang w:val="en-US" w:eastAsia="zh-CN"/>
              </w:rPr>
              <w:t xml:space="preserve">   </w:t>
            </w:r>
            <w:r>
              <w:rPr>
                <w:spacing w:val="-5"/>
                <w:sz w:val="26"/>
                <w:szCs w:val="26"/>
              </w:rPr>
              <w:t>日</w:t>
            </w:r>
          </w:p>
        </w:tc>
      </w:tr>
      <w:tr w14:paraId="31958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8" w:hRule="atLeast"/>
        </w:trPr>
        <w:tc>
          <w:tcPr>
            <w:tcW w:w="804" w:type="dxa"/>
            <w:textDirection w:val="tbRlV"/>
            <w:vAlign w:val="top"/>
          </w:tcPr>
          <w:p w14:paraId="3BC3989D">
            <w:pPr>
              <w:pStyle w:val="10"/>
              <w:spacing w:before="288" w:line="202" w:lineRule="auto"/>
              <w:ind w:left="17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接收单位意见</w:t>
            </w:r>
          </w:p>
        </w:tc>
        <w:tc>
          <w:tcPr>
            <w:tcW w:w="7596" w:type="dxa"/>
            <w:gridSpan w:val="6"/>
            <w:vAlign w:val="top"/>
          </w:tcPr>
          <w:p w14:paraId="3F238D6C">
            <w:pPr>
              <w:spacing w:line="260" w:lineRule="auto"/>
              <w:rPr>
                <w:rFonts w:ascii="Arial"/>
                <w:sz w:val="21"/>
              </w:rPr>
            </w:pPr>
          </w:p>
          <w:p w14:paraId="1BBEA54A">
            <w:pPr>
              <w:spacing w:line="261" w:lineRule="auto"/>
              <w:rPr>
                <w:rFonts w:ascii="Arial"/>
                <w:sz w:val="21"/>
              </w:rPr>
            </w:pPr>
          </w:p>
          <w:p w14:paraId="623F9A2D">
            <w:pPr>
              <w:spacing w:line="261" w:lineRule="auto"/>
              <w:rPr>
                <w:rFonts w:ascii="Arial"/>
                <w:sz w:val="21"/>
              </w:rPr>
            </w:pPr>
          </w:p>
          <w:p w14:paraId="44A55DEF">
            <w:pPr>
              <w:spacing w:line="261" w:lineRule="auto"/>
              <w:rPr>
                <w:rFonts w:ascii="Arial"/>
                <w:sz w:val="21"/>
              </w:rPr>
            </w:pPr>
          </w:p>
          <w:p w14:paraId="10742884">
            <w:pPr>
              <w:spacing w:line="261" w:lineRule="auto"/>
              <w:rPr>
                <w:rFonts w:ascii="Arial"/>
                <w:sz w:val="21"/>
              </w:rPr>
            </w:pPr>
          </w:p>
          <w:p w14:paraId="260D4795">
            <w:pPr>
              <w:spacing w:line="261" w:lineRule="auto"/>
              <w:rPr>
                <w:rFonts w:ascii="Arial"/>
                <w:sz w:val="21"/>
              </w:rPr>
            </w:pPr>
          </w:p>
          <w:p w14:paraId="1052F093">
            <w:pPr>
              <w:spacing w:line="261" w:lineRule="auto"/>
              <w:rPr>
                <w:rFonts w:ascii="Arial"/>
                <w:sz w:val="21"/>
              </w:rPr>
            </w:pPr>
          </w:p>
          <w:p w14:paraId="6BC85921">
            <w:pPr>
              <w:pStyle w:val="10"/>
              <w:spacing w:before="84" w:line="227" w:lineRule="auto"/>
              <w:ind w:firstLine="4824" w:firstLineChars="1800"/>
              <w:rPr>
                <w:spacing w:val="4"/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(盖章)</w:t>
            </w:r>
          </w:p>
          <w:p w14:paraId="3627DE52">
            <w:pPr>
              <w:pStyle w:val="10"/>
              <w:spacing w:before="84" w:line="227" w:lineRule="auto"/>
              <w:ind w:firstLine="4824" w:firstLineChars="1800"/>
              <w:rPr>
                <w:spacing w:val="4"/>
                <w:sz w:val="26"/>
                <w:szCs w:val="26"/>
              </w:rPr>
            </w:pPr>
          </w:p>
          <w:p w14:paraId="60B7E6B0">
            <w:pPr>
              <w:pStyle w:val="10"/>
              <w:spacing w:before="84" w:line="227" w:lineRule="auto"/>
              <w:ind w:firstLine="5896" w:firstLineChars="2200"/>
              <w:rPr>
                <w:sz w:val="26"/>
                <w:szCs w:val="26"/>
              </w:rPr>
            </w:pPr>
            <w:r>
              <w:rPr>
                <w:spacing w:val="4"/>
                <w:position w:val="-1"/>
                <w:sz w:val="26"/>
                <w:szCs w:val="26"/>
              </w:rPr>
              <w:t>年</w:t>
            </w:r>
            <w:r>
              <w:rPr>
                <w:rFonts w:hint="eastAsia"/>
                <w:spacing w:val="4"/>
                <w:position w:val="-1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spacing w:val="4"/>
                <w:position w:val="-1"/>
                <w:sz w:val="26"/>
                <w:szCs w:val="26"/>
              </w:rPr>
              <w:t>月</w:t>
            </w:r>
            <w:r>
              <w:rPr>
                <w:rFonts w:hint="eastAsia"/>
                <w:spacing w:val="4"/>
                <w:position w:val="-1"/>
                <w:sz w:val="26"/>
                <w:szCs w:val="26"/>
                <w:lang w:val="en-US" w:eastAsia="zh-CN"/>
              </w:rPr>
              <w:t xml:space="preserve">   </w:t>
            </w:r>
            <w:r>
              <w:rPr>
                <w:spacing w:val="4"/>
                <w:position w:val="-1"/>
                <w:sz w:val="26"/>
                <w:szCs w:val="26"/>
              </w:rPr>
              <w:t>日</w:t>
            </w:r>
          </w:p>
        </w:tc>
      </w:tr>
      <w:tr w14:paraId="5C5630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1" w:hRule="atLeast"/>
        </w:trPr>
        <w:tc>
          <w:tcPr>
            <w:tcW w:w="804" w:type="dxa"/>
            <w:textDirection w:val="tbRlV"/>
            <w:vAlign w:val="top"/>
          </w:tcPr>
          <w:p w14:paraId="200A01D2">
            <w:pPr>
              <w:pStyle w:val="10"/>
              <w:spacing w:before="308" w:line="201" w:lineRule="auto"/>
              <w:ind w:left="239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派出单位意见</w:t>
            </w:r>
          </w:p>
        </w:tc>
        <w:tc>
          <w:tcPr>
            <w:tcW w:w="7596" w:type="dxa"/>
            <w:gridSpan w:val="6"/>
            <w:vAlign w:val="top"/>
          </w:tcPr>
          <w:p w14:paraId="6A475610">
            <w:pPr>
              <w:spacing w:line="253" w:lineRule="auto"/>
              <w:rPr>
                <w:rFonts w:ascii="Arial"/>
                <w:sz w:val="21"/>
              </w:rPr>
            </w:pPr>
          </w:p>
          <w:p w14:paraId="622BAB03">
            <w:pPr>
              <w:spacing w:line="253" w:lineRule="auto"/>
              <w:rPr>
                <w:rFonts w:ascii="Arial"/>
                <w:sz w:val="21"/>
              </w:rPr>
            </w:pPr>
          </w:p>
          <w:p w14:paraId="08A347CB">
            <w:pPr>
              <w:spacing w:line="253" w:lineRule="auto"/>
              <w:rPr>
                <w:rFonts w:ascii="Arial"/>
                <w:sz w:val="21"/>
              </w:rPr>
            </w:pPr>
          </w:p>
          <w:p w14:paraId="3A6350D2">
            <w:pPr>
              <w:spacing w:line="253" w:lineRule="auto"/>
              <w:rPr>
                <w:rFonts w:ascii="Arial"/>
                <w:sz w:val="21"/>
              </w:rPr>
            </w:pPr>
          </w:p>
          <w:p w14:paraId="5B736944">
            <w:pPr>
              <w:spacing w:line="253" w:lineRule="auto"/>
              <w:rPr>
                <w:rFonts w:ascii="Arial"/>
                <w:sz w:val="21"/>
              </w:rPr>
            </w:pPr>
          </w:p>
          <w:p w14:paraId="7A03F8E5">
            <w:pPr>
              <w:pStyle w:val="10"/>
              <w:spacing w:before="85" w:line="219" w:lineRule="auto"/>
              <w:ind w:firstLine="4824" w:firstLineChars="1800"/>
              <w:rPr>
                <w:spacing w:val="4"/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(盖章)</w:t>
            </w:r>
          </w:p>
          <w:p w14:paraId="024A8A8F">
            <w:pPr>
              <w:pStyle w:val="10"/>
              <w:spacing w:before="85" w:line="219" w:lineRule="auto"/>
              <w:ind w:firstLine="4020" w:firstLineChars="1500"/>
              <w:rPr>
                <w:spacing w:val="4"/>
                <w:sz w:val="26"/>
                <w:szCs w:val="26"/>
              </w:rPr>
            </w:pPr>
          </w:p>
          <w:p w14:paraId="72A671E0">
            <w:pPr>
              <w:pStyle w:val="10"/>
              <w:spacing w:before="85" w:line="219" w:lineRule="auto"/>
              <w:ind w:firstLine="6164" w:firstLineChars="2300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年</w:t>
            </w:r>
            <w:r>
              <w:rPr>
                <w:rFonts w:hint="eastAsia"/>
                <w:spacing w:val="4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spacing w:val="4"/>
                <w:sz w:val="26"/>
                <w:szCs w:val="26"/>
              </w:rPr>
              <w:t>月</w:t>
            </w:r>
            <w:r>
              <w:rPr>
                <w:rFonts w:hint="eastAsia"/>
                <w:spacing w:val="4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spacing w:val="4"/>
                <w:sz w:val="26"/>
                <w:szCs w:val="26"/>
              </w:rPr>
              <w:t>日</w:t>
            </w:r>
          </w:p>
        </w:tc>
      </w:tr>
    </w:tbl>
    <w:p w14:paraId="1354C23E">
      <w:pPr>
        <w:rPr>
          <w:rFonts w:ascii="Arial"/>
          <w:sz w:val="21"/>
        </w:rPr>
      </w:pPr>
    </w:p>
    <w:p w14:paraId="7EFC7A8F">
      <w:pPr>
        <w:spacing w:before="69" w:line="224" w:lineRule="auto"/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</w:rPr>
        <w:t>附件</w:t>
      </w:r>
      <w:r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  <w:lang w:val="en-US" w:eastAsia="zh-CN"/>
        </w:rPr>
        <w:t>2</w:t>
      </w:r>
    </w:p>
    <w:p w14:paraId="200543BB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6" w:line="640" w:lineRule="exact"/>
        <w:ind w:left="0"/>
        <w:jc w:val="center"/>
        <w:textAlignment w:val="baseline"/>
        <w:rPr>
          <w:rFonts w:hint="eastAsia" w:ascii="方正公文小标宋" w:hAnsi="方正公文小标宋" w:eastAsia="方正公文小标宋" w:cs="方正公文小标宋"/>
          <w:b w:val="0"/>
          <w:bCs w:val="0"/>
          <w:spacing w:val="-15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15"/>
          <w:sz w:val="44"/>
          <w:szCs w:val="44"/>
        </w:rPr>
        <w:t>广西医疗机构医师可不作要求到基层服务</w:t>
      </w:r>
    </w:p>
    <w:p w14:paraId="78112BF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6" w:line="640" w:lineRule="exact"/>
        <w:ind w:left="0"/>
        <w:jc w:val="center"/>
        <w:textAlignment w:val="baseline"/>
        <w:rPr>
          <w:rFonts w:hint="eastAsia" w:ascii="方正公文小标宋" w:hAnsi="方正公文小标宋" w:eastAsia="方正公文小标宋" w:cs="方正公文小标宋"/>
          <w:b w:val="0"/>
          <w:bCs w:val="0"/>
          <w:spacing w:val="-15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15"/>
          <w:sz w:val="44"/>
          <w:szCs w:val="44"/>
        </w:rPr>
        <w:t>审核表</w:t>
      </w:r>
    </w:p>
    <w:p w14:paraId="6A2DF5A7">
      <w:pPr>
        <w:pStyle w:val="3"/>
        <w:spacing w:line="208" w:lineRule="auto"/>
        <w:ind w:left="124"/>
        <w:rPr>
          <w:sz w:val="26"/>
          <w:szCs w:val="26"/>
        </w:rPr>
      </w:pPr>
      <w:r>
        <w:rPr>
          <w:sz w:val="26"/>
          <w:szCs w:val="26"/>
        </w:rPr>
        <w:t>单位：</w:t>
      </w:r>
    </w:p>
    <w:tbl>
      <w:tblPr>
        <w:tblStyle w:val="9"/>
        <w:tblW w:w="8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449"/>
        <w:gridCol w:w="1099"/>
        <w:gridCol w:w="2357"/>
        <w:gridCol w:w="1248"/>
        <w:gridCol w:w="1239"/>
        <w:gridCol w:w="1763"/>
      </w:tblGrid>
      <w:tr w14:paraId="464839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03" w:type="dxa"/>
            <w:gridSpan w:val="2"/>
            <w:vAlign w:val="top"/>
          </w:tcPr>
          <w:p w14:paraId="025B6716">
            <w:pPr>
              <w:pStyle w:val="10"/>
              <w:spacing w:before="155" w:line="219" w:lineRule="auto"/>
              <w:ind w:left="344"/>
              <w:rPr>
                <w:sz w:val="25"/>
                <w:szCs w:val="25"/>
              </w:rPr>
            </w:pPr>
            <w:r>
              <w:rPr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099" w:type="dxa"/>
            <w:vAlign w:val="top"/>
          </w:tcPr>
          <w:p w14:paraId="681FAF17"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vAlign w:val="top"/>
          </w:tcPr>
          <w:p w14:paraId="060AF4F4">
            <w:pPr>
              <w:pStyle w:val="10"/>
              <w:spacing w:before="155" w:line="220" w:lineRule="auto"/>
              <w:ind w:left="922"/>
              <w:rPr>
                <w:sz w:val="25"/>
                <w:szCs w:val="25"/>
              </w:rPr>
            </w:pPr>
            <w:r>
              <w:rPr>
                <w:spacing w:val="10"/>
                <w:sz w:val="25"/>
                <w:szCs w:val="25"/>
              </w:rPr>
              <w:t>性别</w:t>
            </w:r>
          </w:p>
        </w:tc>
        <w:tc>
          <w:tcPr>
            <w:tcW w:w="1248" w:type="dxa"/>
            <w:vAlign w:val="top"/>
          </w:tcPr>
          <w:p w14:paraId="3D956E6B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26F7D7F4">
            <w:pPr>
              <w:pStyle w:val="10"/>
              <w:spacing w:before="155" w:line="219" w:lineRule="auto"/>
              <w:ind w:left="117"/>
              <w:rPr>
                <w:sz w:val="25"/>
                <w:szCs w:val="25"/>
              </w:rPr>
            </w:pPr>
            <w:r>
              <w:rPr>
                <w:spacing w:val="12"/>
                <w:sz w:val="25"/>
                <w:szCs w:val="25"/>
              </w:rPr>
              <w:t>出生年月</w:t>
            </w:r>
          </w:p>
        </w:tc>
        <w:tc>
          <w:tcPr>
            <w:tcW w:w="1763" w:type="dxa"/>
            <w:vAlign w:val="top"/>
          </w:tcPr>
          <w:p w14:paraId="4428E982">
            <w:pPr>
              <w:rPr>
                <w:rFonts w:ascii="Arial"/>
                <w:sz w:val="21"/>
              </w:rPr>
            </w:pPr>
          </w:p>
        </w:tc>
      </w:tr>
      <w:tr w14:paraId="0AF07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03" w:type="dxa"/>
            <w:gridSpan w:val="2"/>
            <w:vAlign w:val="top"/>
          </w:tcPr>
          <w:p w14:paraId="18F424DD">
            <w:pPr>
              <w:pStyle w:val="10"/>
              <w:spacing w:before="150" w:line="220" w:lineRule="auto"/>
              <w:ind w:left="94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文化程度</w:t>
            </w:r>
          </w:p>
        </w:tc>
        <w:tc>
          <w:tcPr>
            <w:tcW w:w="1099" w:type="dxa"/>
            <w:vAlign w:val="top"/>
          </w:tcPr>
          <w:p w14:paraId="189F592D"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vAlign w:val="top"/>
          </w:tcPr>
          <w:p w14:paraId="12AC1308">
            <w:pPr>
              <w:pStyle w:val="10"/>
              <w:spacing w:before="150" w:line="219" w:lineRule="auto"/>
              <w:ind w:left="423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专业技术职称</w:t>
            </w:r>
          </w:p>
        </w:tc>
        <w:tc>
          <w:tcPr>
            <w:tcW w:w="1248" w:type="dxa"/>
            <w:vAlign w:val="top"/>
          </w:tcPr>
          <w:p w14:paraId="3AC2980A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1B6FF1A5">
            <w:pPr>
              <w:pStyle w:val="10"/>
              <w:spacing w:before="148" w:line="219" w:lineRule="auto"/>
              <w:ind w:left="117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政治面貌</w:t>
            </w:r>
          </w:p>
        </w:tc>
        <w:tc>
          <w:tcPr>
            <w:tcW w:w="1763" w:type="dxa"/>
            <w:vAlign w:val="top"/>
          </w:tcPr>
          <w:p w14:paraId="5834D33D">
            <w:pPr>
              <w:rPr>
                <w:rFonts w:ascii="Arial"/>
                <w:sz w:val="21"/>
              </w:rPr>
            </w:pPr>
          </w:p>
        </w:tc>
      </w:tr>
      <w:tr w14:paraId="0869BE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8" w:hRule="atLeast"/>
        </w:trPr>
        <w:tc>
          <w:tcPr>
            <w:tcW w:w="754" w:type="dxa"/>
            <w:vAlign w:val="top"/>
          </w:tcPr>
          <w:p w14:paraId="1F680340">
            <w:pPr>
              <w:pStyle w:val="10"/>
              <w:spacing w:before="205" w:line="219" w:lineRule="auto"/>
              <w:ind w:left="114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可不</w:t>
            </w:r>
          </w:p>
          <w:p w14:paraId="52EE3E98">
            <w:pPr>
              <w:pStyle w:val="10"/>
              <w:spacing w:line="220" w:lineRule="auto"/>
              <w:ind w:left="114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作要</w:t>
            </w:r>
          </w:p>
          <w:p w14:paraId="6DA136A9">
            <w:pPr>
              <w:pStyle w:val="10"/>
              <w:spacing w:before="12" w:line="220" w:lineRule="auto"/>
              <w:ind w:left="114"/>
              <w:rPr>
                <w:sz w:val="25"/>
                <w:szCs w:val="25"/>
              </w:rPr>
            </w:pPr>
            <w:r>
              <w:rPr>
                <w:spacing w:val="8"/>
                <w:sz w:val="25"/>
                <w:szCs w:val="25"/>
              </w:rPr>
              <w:t>求到</w:t>
            </w:r>
          </w:p>
          <w:p w14:paraId="0043F21C">
            <w:pPr>
              <w:pStyle w:val="10"/>
              <w:spacing w:before="1" w:line="219" w:lineRule="auto"/>
              <w:ind w:left="114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基层</w:t>
            </w:r>
          </w:p>
          <w:p w14:paraId="59CFD116">
            <w:pPr>
              <w:pStyle w:val="10"/>
              <w:spacing w:before="3" w:line="219" w:lineRule="auto"/>
              <w:ind w:left="114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服务</w:t>
            </w:r>
          </w:p>
          <w:p w14:paraId="4B6C6EC0">
            <w:pPr>
              <w:pStyle w:val="10"/>
              <w:spacing w:before="47" w:line="222" w:lineRule="auto"/>
              <w:ind w:left="114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的理</w:t>
            </w:r>
          </w:p>
          <w:p w14:paraId="692CFB63">
            <w:pPr>
              <w:pStyle w:val="10"/>
              <w:spacing w:before="31" w:line="202" w:lineRule="auto"/>
              <w:ind w:left="24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由</w:t>
            </w:r>
          </w:p>
          <w:p w14:paraId="40023046">
            <w:pPr>
              <w:pStyle w:val="10"/>
              <w:spacing w:line="219" w:lineRule="auto"/>
              <w:ind w:left="174"/>
              <w:rPr>
                <w:sz w:val="25"/>
                <w:szCs w:val="25"/>
              </w:rPr>
            </w:pPr>
            <w:r>
              <w:rPr>
                <w:spacing w:val="15"/>
                <w:sz w:val="25"/>
                <w:szCs w:val="25"/>
              </w:rPr>
              <w:t>(并</w:t>
            </w:r>
          </w:p>
          <w:p w14:paraId="5A1BC9DA">
            <w:pPr>
              <w:pStyle w:val="10"/>
              <w:spacing w:before="12" w:line="219" w:lineRule="auto"/>
              <w:ind w:left="114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附附</w:t>
            </w:r>
          </w:p>
          <w:p w14:paraId="48AD682B">
            <w:pPr>
              <w:pStyle w:val="10"/>
              <w:spacing w:before="15" w:line="219" w:lineRule="auto"/>
              <w:ind w:left="174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件)</w:t>
            </w:r>
          </w:p>
        </w:tc>
        <w:tc>
          <w:tcPr>
            <w:tcW w:w="8155" w:type="dxa"/>
            <w:gridSpan w:val="6"/>
            <w:vAlign w:val="top"/>
          </w:tcPr>
          <w:p w14:paraId="0FE0AA6D">
            <w:pPr>
              <w:spacing w:line="244" w:lineRule="auto"/>
              <w:rPr>
                <w:rFonts w:ascii="Arial"/>
                <w:sz w:val="21"/>
              </w:rPr>
            </w:pPr>
          </w:p>
          <w:p w14:paraId="4B718070">
            <w:pPr>
              <w:spacing w:line="244" w:lineRule="auto"/>
              <w:rPr>
                <w:rFonts w:ascii="Arial"/>
                <w:sz w:val="21"/>
              </w:rPr>
            </w:pPr>
          </w:p>
          <w:p w14:paraId="3094E87F">
            <w:pPr>
              <w:spacing w:line="245" w:lineRule="auto"/>
              <w:rPr>
                <w:rFonts w:ascii="Arial"/>
                <w:sz w:val="21"/>
              </w:rPr>
            </w:pPr>
          </w:p>
          <w:p w14:paraId="3BCBEEB9">
            <w:pPr>
              <w:spacing w:line="245" w:lineRule="auto"/>
              <w:rPr>
                <w:rFonts w:ascii="Arial"/>
                <w:sz w:val="21"/>
              </w:rPr>
            </w:pPr>
          </w:p>
          <w:p w14:paraId="756C8182">
            <w:pPr>
              <w:spacing w:line="245" w:lineRule="auto"/>
              <w:rPr>
                <w:rFonts w:ascii="Arial"/>
                <w:sz w:val="21"/>
              </w:rPr>
            </w:pPr>
          </w:p>
          <w:p w14:paraId="286140B8">
            <w:pPr>
              <w:spacing w:line="245" w:lineRule="auto"/>
              <w:rPr>
                <w:rFonts w:ascii="Arial"/>
                <w:sz w:val="21"/>
              </w:rPr>
            </w:pPr>
          </w:p>
          <w:p w14:paraId="22DBDF55">
            <w:pPr>
              <w:spacing w:line="245" w:lineRule="auto"/>
              <w:rPr>
                <w:rFonts w:ascii="Arial"/>
                <w:sz w:val="21"/>
              </w:rPr>
            </w:pPr>
          </w:p>
          <w:p w14:paraId="66B51B3A">
            <w:pPr>
              <w:spacing w:line="245" w:lineRule="auto"/>
              <w:rPr>
                <w:rFonts w:ascii="Arial"/>
                <w:sz w:val="21"/>
              </w:rPr>
            </w:pPr>
          </w:p>
          <w:p w14:paraId="108CCF20">
            <w:pPr>
              <w:pStyle w:val="10"/>
              <w:spacing w:before="81" w:line="219" w:lineRule="auto"/>
              <w:ind w:left="151"/>
              <w:rPr>
                <w:sz w:val="25"/>
                <w:szCs w:val="25"/>
              </w:rPr>
            </w:pPr>
          </w:p>
          <w:p w14:paraId="6E2FA8D1">
            <w:pPr>
              <w:pStyle w:val="10"/>
              <w:spacing w:before="81" w:line="219" w:lineRule="auto"/>
              <w:ind w:left="151" w:firstLine="4216" w:firstLineChars="1700"/>
              <w:rPr>
                <w:spacing w:val="-1"/>
                <w:position w:val="-1"/>
                <w:sz w:val="25"/>
                <w:szCs w:val="25"/>
              </w:rPr>
            </w:pPr>
            <w:r>
              <w:rPr>
                <w:spacing w:val="-1"/>
                <w:position w:val="-1"/>
                <w:sz w:val="25"/>
                <w:szCs w:val="25"/>
              </w:rPr>
              <w:t>申请人签名：</w:t>
            </w:r>
          </w:p>
          <w:p w14:paraId="28351EB6">
            <w:pPr>
              <w:pStyle w:val="10"/>
              <w:spacing w:before="81" w:line="219" w:lineRule="auto"/>
              <w:ind w:left="151" w:firstLine="5658" w:firstLineChars="2300"/>
              <w:rPr>
                <w:sz w:val="25"/>
                <w:szCs w:val="25"/>
              </w:rPr>
            </w:pPr>
            <w:r>
              <w:rPr>
                <w:spacing w:val="-2"/>
                <w:position w:val="2"/>
                <w:sz w:val="25"/>
                <w:szCs w:val="25"/>
              </w:rPr>
              <w:t>年</w:t>
            </w:r>
            <w:r>
              <w:rPr>
                <w:rFonts w:hint="eastAsia"/>
                <w:spacing w:val="-2"/>
                <w:position w:val="2"/>
                <w:sz w:val="25"/>
                <w:szCs w:val="25"/>
                <w:lang w:val="en-US" w:eastAsia="zh-CN"/>
              </w:rPr>
              <w:t xml:space="preserve">    </w:t>
            </w:r>
            <w:r>
              <w:rPr>
                <w:spacing w:val="-2"/>
                <w:position w:val="2"/>
                <w:sz w:val="25"/>
                <w:szCs w:val="25"/>
              </w:rPr>
              <w:t>月</w:t>
            </w:r>
            <w:r>
              <w:rPr>
                <w:rFonts w:hint="eastAsia"/>
                <w:spacing w:val="-2"/>
                <w:position w:val="2"/>
                <w:sz w:val="25"/>
                <w:szCs w:val="25"/>
                <w:lang w:val="en-US" w:eastAsia="zh-CN"/>
              </w:rPr>
              <w:t xml:space="preserve">    </w:t>
            </w:r>
            <w:r>
              <w:rPr>
                <w:spacing w:val="-2"/>
                <w:position w:val="2"/>
                <w:sz w:val="25"/>
                <w:szCs w:val="25"/>
              </w:rPr>
              <w:t>日</w:t>
            </w:r>
          </w:p>
        </w:tc>
      </w:tr>
      <w:tr w14:paraId="6122A5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9" w:hRule="atLeast"/>
        </w:trPr>
        <w:tc>
          <w:tcPr>
            <w:tcW w:w="754" w:type="dxa"/>
            <w:textDirection w:val="tbRlV"/>
            <w:vAlign w:val="top"/>
          </w:tcPr>
          <w:p w14:paraId="22E941C3">
            <w:pPr>
              <w:pStyle w:val="10"/>
              <w:spacing w:before="258" w:line="201" w:lineRule="auto"/>
              <w:ind w:left="773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单位意见</w:t>
            </w:r>
          </w:p>
        </w:tc>
        <w:tc>
          <w:tcPr>
            <w:tcW w:w="8155" w:type="dxa"/>
            <w:gridSpan w:val="6"/>
            <w:vAlign w:val="top"/>
          </w:tcPr>
          <w:p w14:paraId="36CDF555">
            <w:pPr>
              <w:spacing w:line="265" w:lineRule="auto"/>
              <w:rPr>
                <w:rFonts w:ascii="Arial"/>
                <w:sz w:val="21"/>
              </w:rPr>
            </w:pPr>
          </w:p>
          <w:p w14:paraId="32A40850">
            <w:pPr>
              <w:spacing w:line="265" w:lineRule="auto"/>
              <w:rPr>
                <w:rFonts w:ascii="Arial"/>
                <w:sz w:val="21"/>
              </w:rPr>
            </w:pPr>
          </w:p>
          <w:p w14:paraId="3724EB1E">
            <w:pPr>
              <w:spacing w:line="265" w:lineRule="auto"/>
              <w:rPr>
                <w:rFonts w:ascii="Arial"/>
                <w:sz w:val="21"/>
              </w:rPr>
            </w:pPr>
          </w:p>
          <w:p w14:paraId="6907570D">
            <w:pPr>
              <w:spacing w:line="265" w:lineRule="auto"/>
              <w:rPr>
                <w:rFonts w:ascii="Arial"/>
                <w:sz w:val="21"/>
              </w:rPr>
            </w:pPr>
          </w:p>
          <w:p w14:paraId="7183795A">
            <w:pPr>
              <w:pStyle w:val="10"/>
              <w:spacing w:before="81" w:line="227" w:lineRule="auto"/>
              <w:ind w:firstLine="4386" w:firstLineChars="1700"/>
              <w:rPr>
                <w:spacing w:val="4"/>
                <w:sz w:val="25"/>
                <w:szCs w:val="25"/>
              </w:rPr>
            </w:pPr>
            <w:r>
              <w:rPr>
                <w:rFonts w:hint="eastAsia"/>
                <w:spacing w:val="4"/>
                <w:sz w:val="25"/>
                <w:szCs w:val="25"/>
                <w:lang w:val="en-US" w:eastAsia="zh-CN"/>
              </w:rPr>
              <w:t>（</w:t>
            </w:r>
            <w:r>
              <w:rPr>
                <w:spacing w:val="4"/>
                <w:sz w:val="25"/>
                <w:szCs w:val="25"/>
              </w:rPr>
              <w:t>盖章)</w:t>
            </w:r>
          </w:p>
          <w:p w14:paraId="6DF4D144">
            <w:pPr>
              <w:pStyle w:val="10"/>
              <w:spacing w:before="81" w:line="227" w:lineRule="auto"/>
              <w:rPr>
                <w:spacing w:val="4"/>
                <w:sz w:val="25"/>
                <w:szCs w:val="25"/>
              </w:rPr>
            </w:pPr>
          </w:p>
          <w:p w14:paraId="6B8C7917">
            <w:pPr>
              <w:pStyle w:val="10"/>
              <w:spacing w:before="81" w:line="227" w:lineRule="auto"/>
              <w:ind w:firstLine="5934" w:firstLineChars="2300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年</w:t>
            </w:r>
            <w:r>
              <w:rPr>
                <w:rFonts w:hint="eastAsia"/>
                <w:spacing w:val="4"/>
                <w:sz w:val="25"/>
                <w:szCs w:val="25"/>
                <w:lang w:val="en-US" w:eastAsia="zh-CN"/>
              </w:rPr>
              <w:t xml:space="preserve">  </w:t>
            </w:r>
            <w:r>
              <w:rPr>
                <w:spacing w:val="4"/>
                <w:sz w:val="25"/>
                <w:szCs w:val="25"/>
              </w:rPr>
              <w:t>月</w:t>
            </w:r>
            <w:r>
              <w:rPr>
                <w:rFonts w:hint="eastAsia"/>
                <w:spacing w:val="4"/>
                <w:sz w:val="25"/>
                <w:szCs w:val="25"/>
                <w:lang w:val="en-US" w:eastAsia="zh-CN"/>
              </w:rPr>
              <w:t xml:space="preserve">  </w:t>
            </w:r>
            <w:r>
              <w:rPr>
                <w:spacing w:val="4"/>
                <w:sz w:val="25"/>
                <w:szCs w:val="25"/>
              </w:rPr>
              <w:t>日</w:t>
            </w:r>
          </w:p>
        </w:tc>
      </w:tr>
      <w:tr w14:paraId="2816B5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0" w:hRule="atLeast"/>
        </w:trPr>
        <w:tc>
          <w:tcPr>
            <w:tcW w:w="754" w:type="dxa"/>
            <w:vAlign w:val="top"/>
          </w:tcPr>
          <w:p w14:paraId="69381182">
            <w:pPr>
              <w:spacing w:line="423" w:lineRule="auto"/>
              <w:rPr>
                <w:rFonts w:ascii="Arial"/>
                <w:sz w:val="21"/>
              </w:rPr>
            </w:pPr>
          </w:p>
          <w:p w14:paraId="61BFD5A7">
            <w:pPr>
              <w:pStyle w:val="10"/>
              <w:spacing w:before="81" w:line="219" w:lineRule="auto"/>
              <w:ind w:left="114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主管</w:t>
            </w:r>
          </w:p>
          <w:p w14:paraId="1CB9EB6C">
            <w:pPr>
              <w:pStyle w:val="10"/>
              <w:spacing w:before="107" w:line="229" w:lineRule="auto"/>
              <w:ind w:left="114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卫生</w:t>
            </w:r>
          </w:p>
          <w:p w14:paraId="4741A4AF">
            <w:pPr>
              <w:pStyle w:val="10"/>
              <w:spacing w:before="96" w:line="220" w:lineRule="auto"/>
              <w:ind w:left="114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行政</w:t>
            </w:r>
          </w:p>
          <w:p w14:paraId="018F1E0F">
            <w:pPr>
              <w:pStyle w:val="10"/>
              <w:spacing w:before="91" w:line="219" w:lineRule="auto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部门</w:t>
            </w:r>
          </w:p>
          <w:p w14:paraId="7AE12F24">
            <w:pPr>
              <w:pStyle w:val="10"/>
              <w:spacing w:before="94" w:line="220" w:lineRule="auto"/>
              <w:ind w:left="114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审批</w:t>
            </w:r>
          </w:p>
          <w:p w14:paraId="77330F5F">
            <w:pPr>
              <w:pStyle w:val="10"/>
              <w:spacing w:before="61" w:line="203" w:lineRule="auto"/>
              <w:ind w:left="114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意见</w:t>
            </w:r>
          </w:p>
        </w:tc>
        <w:tc>
          <w:tcPr>
            <w:tcW w:w="8155" w:type="dxa"/>
            <w:gridSpan w:val="6"/>
            <w:vAlign w:val="top"/>
          </w:tcPr>
          <w:p w14:paraId="2B90AFD1">
            <w:pPr>
              <w:spacing w:line="245" w:lineRule="auto"/>
              <w:rPr>
                <w:rFonts w:ascii="Arial"/>
                <w:sz w:val="21"/>
              </w:rPr>
            </w:pPr>
          </w:p>
          <w:p w14:paraId="08A84A49">
            <w:pPr>
              <w:spacing w:line="245" w:lineRule="auto"/>
              <w:rPr>
                <w:rFonts w:ascii="Arial"/>
                <w:sz w:val="21"/>
              </w:rPr>
            </w:pPr>
          </w:p>
          <w:p w14:paraId="721F6AC0">
            <w:pPr>
              <w:spacing w:line="246" w:lineRule="auto"/>
              <w:rPr>
                <w:rFonts w:ascii="Arial"/>
                <w:sz w:val="21"/>
              </w:rPr>
            </w:pPr>
          </w:p>
          <w:p w14:paraId="2E885552">
            <w:pPr>
              <w:spacing w:line="246" w:lineRule="auto"/>
              <w:rPr>
                <w:rFonts w:ascii="Arial"/>
                <w:sz w:val="21"/>
              </w:rPr>
            </w:pPr>
          </w:p>
          <w:p w14:paraId="4788220C">
            <w:pPr>
              <w:spacing w:line="246" w:lineRule="auto"/>
              <w:rPr>
                <w:rFonts w:ascii="Arial"/>
                <w:sz w:val="21"/>
              </w:rPr>
            </w:pPr>
          </w:p>
          <w:p w14:paraId="37BDB49A">
            <w:pPr>
              <w:spacing w:line="246" w:lineRule="auto"/>
              <w:rPr>
                <w:rFonts w:ascii="Arial"/>
                <w:sz w:val="21"/>
              </w:rPr>
            </w:pPr>
          </w:p>
          <w:p w14:paraId="5D18DB1D">
            <w:pPr>
              <w:spacing w:line="246" w:lineRule="auto"/>
              <w:rPr>
                <w:rFonts w:ascii="Arial"/>
                <w:sz w:val="21"/>
              </w:rPr>
            </w:pPr>
          </w:p>
          <w:p w14:paraId="7A26CABD">
            <w:pPr>
              <w:spacing w:line="246" w:lineRule="auto"/>
              <w:rPr>
                <w:rFonts w:ascii="Arial"/>
                <w:sz w:val="21"/>
              </w:rPr>
            </w:pPr>
          </w:p>
          <w:p w14:paraId="4DF88B10">
            <w:pPr>
              <w:pStyle w:val="10"/>
              <w:spacing w:before="81" w:line="225" w:lineRule="auto"/>
              <w:ind w:firstLine="4644" w:firstLineChars="1800"/>
              <w:rPr>
                <w:spacing w:val="4"/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(盖章)</w:t>
            </w:r>
          </w:p>
          <w:p w14:paraId="44D0D9B2">
            <w:pPr>
              <w:pStyle w:val="10"/>
              <w:spacing w:before="81" w:line="225" w:lineRule="auto"/>
              <w:ind w:firstLine="4644" w:firstLineChars="1800"/>
              <w:rPr>
                <w:spacing w:val="4"/>
                <w:sz w:val="25"/>
                <w:szCs w:val="25"/>
              </w:rPr>
            </w:pPr>
          </w:p>
          <w:p w14:paraId="3B51F188">
            <w:pPr>
              <w:pStyle w:val="10"/>
              <w:spacing w:before="81" w:line="225" w:lineRule="auto"/>
              <w:ind w:left="4510" w:firstLine="1548" w:firstLineChars="600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年</w:t>
            </w:r>
            <w:r>
              <w:rPr>
                <w:rFonts w:hint="eastAsia"/>
                <w:spacing w:val="4"/>
                <w:sz w:val="25"/>
                <w:szCs w:val="25"/>
                <w:lang w:val="en-US" w:eastAsia="zh-CN"/>
              </w:rPr>
              <w:t xml:space="preserve">  </w:t>
            </w:r>
            <w:r>
              <w:rPr>
                <w:spacing w:val="4"/>
                <w:sz w:val="25"/>
                <w:szCs w:val="25"/>
              </w:rPr>
              <w:t>月</w:t>
            </w:r>
            <w:r>
              <w:rPr>
                <w:rFonts w:hint="eastAsia"/>
                <w:spacing w:val="4"/>
                <w:sz w:val="25"/>
                <w:szCs w:val="25"/>
                <w:lang w:val="en-US" w:eastAsia="zh-CN"/>
              </w:rPr>
              <w:t xml:space="preserve">  </w:t>
            </w:r>
            <w:r>
              <w:rPr>
                <w:spacing w:val="4"/>
                <w:sz w:val="25"/>
                <w:szCs w:val="25"/>
              </w:rPr>
              <w:t>日</w:t>
            </w:r>
          </w:p>
        </w:tc>
      </w:tr>
    </w:tbl>
    <w:p w14:paraId="18D926FA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710" w:h="16600"/>
          <w:pgMar w:top="1984" w:right="1474" w:bottom="1984" w:left="1587" w:header="0" w:footer="0" w:gutter="0"/>
          <w:pgNumType w:fmt="decimal"/>
          <w:cols w:space="720" w:num="1"/>
        </w:sectPr>
      </w:pPr>
    </w:p>
    <w:p w14:paraId="30492F3B">
      <w:pPr>
        <w:rPr>
          <w:rFonts w:ascii="Arial"/>
          <w:sz w:val="21"/>
        </w:rPr>
      </w:pPr>
    </w:p>
    <w:p w14:paraId="0E54373D">
      <w:pPr>
        <w:spacing w:before="69" w:line="224" w:lineRule="auto"/>
        <w:ind w:left="14"/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</w:rPr>
        <w:t>附件</w:t>
      </w:r>
      <w:r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  <w:lang w:val="en-US" w:eastAsia="zh-CN"/>
        </w:rPr>
        <w:t>3</w:t>
      </w:r>
    </w:p>
    <w:p w14:paraId="0F63E898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贵港考点考务工作日程安排表</w:t>
      </w:r>
    </w:p>
    <w:tbl>
      <w:tblPr>
        <w:tblStyle w:val="9"/>
        <w:tblpPr w:leftFromText="180" w:rightFromText="180" w:vertAnchor="text" w:horzAnchor="page" w:tblpX="1723" w:tblpY="155"/>
        <w:tblOverlap w:val="never"/>
        <w:tblW w:w="837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7"/>
        <w:gridCol w:w="5112"/>
      </w:tblGrid>
      <w:tr w14:paraId="3AD1F1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3267" w:type="dxa"/>
            <w:vAlign w:val="top"/>
          </w:tcPr>
          <w:p w14:paraId="31027AB5">
            <w:pPr>
              <w:pStyle w:val="10"/>
              <w:spacing w:before="227" w:line="219" w:lineRule="auto"/>
              <w:ind w:left="97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工作内容</w:t>
            </w:r>
          </w:p>
        </w:tc>
        <w:tc>
          <w:tcPr>
            <w:tcW w:w="5112" w:type="dxa"/>
            <w:vAlign w:val="top"/>
          </w:tcPr>
          <w:p w14:paraId="469F7775">
            <w:pPr>
              <w:pStyle w:val="10"/>
              <w:spacing w:before="227" w:line="219" w:lineRule="auto"/>
              <w:ind w:left="137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工作时间及内容</w:t>
            </w:r>
          </w:p>
        </w:tc>
      </w:tr>
      <w:tr w14:paraId="34901F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3267" w:type="dxa"/>
            <w:vAlign w:val="center"/>
          </w:tcPr>
          <w:p w14:paraId="1DA47258">
            <w:pPr>
              <w:pStyle w:val="10"/>
              <w:spacing w:before="213" w:line="219" w:lineRule="auto"/>
              <w:ind w:left="165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>网上报名时间</w:t>
            </w:r>
          </w:p>
        </w:tc>
        <w:tc>
          <w:tcPr>
            <w:tcW w:w="5112" w:type="dxa"/>
            <w:vAlign w:val="top"/>
          </w:tcPr>
          <w:p w14:paraId="67109431">
            <w:pPr>
              <w:pStyle w:val="10"/>
              <w:spacing w:before="213" w:line="219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年1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2-15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日</w:t>
            </w:r>
          </w:p>
        </w:tc>
      </w:tr>
      <w:tr w14:paraId="7B851C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3267" w:type="dxa"/>
            <w:vAlign w:val="center"/>
          </w:tcPr>
          <w:p w14:paraId="64020207">
            <w:pPr>
              <w:pStyle w:val="10"/>
              <w:spacing w:before="224" w:line="220" w:lineRule="auto"/>
              <w:ind w:left="165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>现场确认时间</w:t>
            </w:r>
          </w:p>
        </w:tc>
        <w:tc>
          <w:tcPr>
            <w:tcW w:w="5112" w:type="dxa"/>
            <w:vAlign w:val="top"/>
          </w:tcPr>
          <w:p w14:paraId="769A15A6">
            <w:pPr>
              <w:pStyle w:val="10"/>
              <w:spacing w:before="224" w:line="219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日</w:t>
            </w:r>
          </w:p>
        </w:tc>
      </w:tr>
      <w:tr w14:paraId="5681C4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3267" w:type="dxa"/>
            <w:vAlign w:val="center"/>
          </w:tcPr>
          <w:p w14:paraId="3DA85C0F">
            <w:pPr>
              <w:pStyle w:val="10"/>
              <w:spacing w:before="94" w:line="219" w:lineRule="auto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各县市区卫生健康局</w:t>
            </w:r>
          </w:p>
        </w:tc>
        <w:tc>
          <w:tcPr>
            <w:tcW w:w="5112" w:type="dxa"/>
            <w:vAlign w:val="top"/>
          </w:tcPr>
          <w:p w14:paraId="0200BFA1">
            <w:pPr>
              <w:pStyle w:val="10"/>
              <w:spacing w:before="295" w:line="219" w:lineRule="auto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县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市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区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现场确认时间：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日。202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年12月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日将已确认的报名材料和汇总表送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到市医学考试办公室。</w:t>
            </w:r>
          </w:p>
        </w:tc>
      </w:tr>
      <w:tr w14:paraId="0556E5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3267" w:type="dxa"/>
            <w:vAlign w:val="center"/>
          </w:tcPr>
          <w:p w14:paraId="4881DF11">
            <w:pPr>
              <w:pStyle w:val="10"/>
              <w:spacing w:before="94" w:line="220" w:lineRule="auto"/>
              <w:ind w:firstLine="644" w:firstLineChars="2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2"/>
                <w:szCs w:val="32"/>
              </w:rPr>
              <w:t>委直属各单位</w:t>
            </w:r>
          </w:p>
        </w:tc>
        <w:tc>
          <w:tcPr>
            <w:tcW w:w="5112" w:type="dxa"/>
            <w:vAlign w:val="top"/>
          </w:tcPr>
          <w:p w14:paraId="7AB41CDB">
            <w:pPr>
              <w:pStyle w:val="10"/>
              <w:spacing w:before="234" w:line="225" w:lineRule="auto"/>
              <w:ind w:right="209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年12月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日前将报名材料和汇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总表送到市医学考试办公室。</w:t>
            </w:r>
          </w:p>
        </w:tc>
      </w:tr>
      <w:tr w14:paraId="16F504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3267" w:type="dxa"/>
            <w:vAlign w:val="center"/>
          </w:tcPr>
          <w:p w14:paraId="450615DE">
            <w:pPr>
              <w:spacing w:line="261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34A9A944">
            <w:pPr>
              <w:pStyle w:val="10"/>
              <w:spacing w:before="94" w:line="230" w:lineRule="auto"/>
              <w:ind w:left="164" w:right="255" w:hanging="59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"/>
                <w:sz w:val="32"/>
                <w:szCs w:val="32"/>
              </w:rPr>
              <w:t>其他市直(或区直)、民营医疗机构现场确认</w:t>
            </w:r>
          </w:p>
        </w:tc>
        <w:tc>
          <w:tcPr>
            <w:tcW w:w="5112" w:type="dxa"/>
            <w:vAlign w:val="top"/>
          </w:tcPr>
          <w:p w14:paraId="12BA3F69">
            <w:pPr>
              <w:spacing w:line="259" w:lineRule="auto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57B0FC29">
            <w:pPr>
              <w:pStyle w:val="10"/>
              <w:spacing w:before="95" w:line="228" w:lineRule="auto"/>
              <w:ind w:right="209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年12月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日前将报名材料和汇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总表送到市医学考试办公室。</w:t>
            </w:r>
          </w:p>
        </w:tc>
      </w:tr>
      <w:tr w14:paraId="016CCC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3267" w:type="dxa"/>
            <w:vAlign w:val="center"/>
          </w:tcPr>
          <w:p w14:paraId="3D29EC8C">
            <w:pPr>
              <w:pStyle w:val="10"/>
              <w:spacing w:before="94" w:line="219" w:lineRule="auto"/>
              <w:ind w:firstLine="326" w:firstLineChars="1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考生网上缴费时间</w:t>
            </w:r>
          </w:p>
        </w:tc>
        <w:tc>
          <w:tcPr>
            <w:tcW w:w="5112" w:type="dxa"/>
            <w:vAlign w:val="top"/>
          </w:tcPr>
          <w:p w14:paraId="047449EB">
            <w:pPr>
              <w:spacing w:line="243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0581EA75">
            <w:pPr>
              <w:pStyle w:val="10"/>
              <w:spacing w:before="94" w:line="219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3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日</w:t>
            </w:r>
          </w:p>
        </w:tc>
      </w:tr>
      <w:tr w14:paraId="2E34E9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3267" w:type="dxa"/>
            <w:vAlign w:val="center"/>
          </w:tcPr>
          <w:p w14:paraId="3175013D">
            <w:pPr>
              <w:widowControl/>
              <w:ind w:firstLine="320" w:firstLineChars="1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32"/>
                <w:sz w:val="32"/>
                <w:szCs w:val="32"/>
              </w:rPr>
              <w:t>准考证网上打印功能开放</w:t>
            </w:r>
          </w:p>
        </w:tc>
        <w:tc>
          <w:tcPr>
            <w:tcW w:w="5112" w:type="dxa"/>
            <w:vAlign w:val="center"/>
          </w:tcPr>
          <w:p w14:paraId="42C98D23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32"/>
                <w:sz w:val="32"/>
                <w:szCs w:val="32"/>
              </w:rPr>
              <w:t>2026年4月1</w:t>
            </w:r>
            <w:r>
              <w:rPr>
                <w:rFonts w:hint="eastAsia" w:ascii="仿宋_GB2312" w:hAnsi="仿宋_GB2312" w:eastAsia="仿宋_GB2312" w:cs="仿宋_GB2312"/>
                <w:bCs/>
                <w:kern w:val="32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bCs/>
                <w:kern w:val="32"/>
                <w:sz w:val="32"/>
                <w:szCs w:val="32"/>
              </w:rPr>
              <w:t>-26日</w:t>
            </w:r>
          </w:p>
        </w:tc>
      </w:tr>
      <w:tr w14:paraId="69592D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3267" w:type="dxa"/>
            <w:shd w:val="clear" w:color="auto" w:fill="auto"/>
            <w:vAlign w:val="center"/>
          </w:tcPr>
          <w:p w14:paraId="1D0F0087">
            <w:pPr>
              <w:pStyle w:val="10"/>
              <w:spacing w:before="280" w:line="219" w:lineRule="auto"/>
              <w:ind w:firstLine="326" w:firstLineChars="10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网上成绩发布时间</w:t>
            </w:r>
          </w:p>
        </w:tc>
        <w:tc>
          <w:tcPr>
            <w:tcW w:w="5112" w:type="dxa"/>
            <w:shd w:val="clear" w:color="auto" w:fill="auto"/>
            <w:vAlign w:val="top"/>
          </w:tcPr>
          <w:p w14:paraId="1B66F3BA">
            <w:pPr>
              <w:pStyle w:val="10"/>
              <w:spacing w:before="282" w:line="219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2"/>
                <w:szCs w:val="32"/>
              </w:rPr>
              <w:t>考后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1"/>
                <w:sz w:val="32"/>
                <w:szCs w:val="32"/>
              </w:rPr>
              <w:t>两个月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1"/>
                <w:sz w:val="32"/>
                <w:szCs w:val="32"/>
                <w:lang w:eastAsia="zh-CN"/>
              </w:rPr>
              <w:t>内</w:t>
            </w:r>
          </w:p>
        </w:tc>
      </w:tr>
    </w:tbl>
    <w:p w14:paraId="51F36EC8">
      <w:pPr>
        <w:spacing w:before="17"/>
      </w:pPr>
    </w:p>
    <w:p w14:paraId="3759944D">
      <w:pPr>
        <w:rPr>
          <w:rFonts w:ascii="Arial" w:hAnsi="Arial" w:eastAsia="Arial" w:cs="Arial"/>
          <w:sz w:val="21"/>
          <w:szCs w:val="21"/>
        </w:rPr>
      </w:pPr>
    </w:p>
    <w:p w14:paraId="411DB58C">
      <w:pPr>
        <w:rPr>
          <w:rFonts w:ascii="Arial" w:hAnsi="Arial" w:eastAsia="Arial" w:cs="Arial"/>
          <w:sz w:val="21"/>
          <w:szCs w:val="21"/>
        </w:rPr>
      </w:pPr>
    </w:p>
    <w:p w14:paraId="40281694">
      <w:pPr>
        <w:rPr>
          <w:rFonts w:ascii="Arial" w:hAnsi="Arial" w:eastAsia="Arial" w:cs="Arial"/>
          <w:sz w:val="21"/>
          <w:szCs w:val="21"/>
        </w:rPr>
      </w:pPr>
    </w:p>
    <w:p w14:paraId="7169AE90">
      <w:pPr>
        <w:rPr>
          <w:rFonts w:hint="default" w:ascii="Arial" w:hAnsi="Arial" w:eastAsia="宋体" w:cs="Arial"/>
          <w:sz w:val="21"/>
          <w:szCs w:val="21"/>
          <w:lang w:val="en-US" w:eastAsia="zh-CN"/>
        </w:rPr>
        <w:sectPr>
          <w:pgSz w:w="11560" w:h="16490"/>
          <w:pgMar w:top="2098" w:right="1474" w:bottom="1984" w:left="1587" w:header="0" w:footer="0" w:gutter="0"/>
          <w:pgNumType w:fmt="decimal"/>
          <w:cols w:space="720" w:num="1"/>
        </w:sectPr>
      </w:pPr>
    </w:p>
    <w:p w14:paraId="27A1CF7A">
      <w:pPr>
        <w:spacing w:before="69" w:line="224" w:lineRule="auto"/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</w:rPr>
        <w:t>附件</w:t>
      </w:r>
      <w:r>
        <w:rPr>
          <w:rFonts w:hint="eastAsia" w:ascii="宋体" w:hAnsi="宋体" w:eastAsia="宋体" w:cs="宋体"/>
          <w:b w:val="0"/>
          <w:bCs w:val="0"/>
          <w:spacing w:val="6"/>
          <w:sz w:val="32"/>
          <w:szCs w:val="32"/>
          <w:lang w:val="en-US" w:eastAsia="zh-CN"/>
        </w:rPr>
        <w:t>4</w:t>
      </w:r>
    </w:p>
    <w:p w14:paraId="669E8978">
      <w:pPr>
        <w:spacing w:before="69" w:line="224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-16"/>
          <w:sz w:val="44"/>
          <w:szCs w:val="44"/>
          <w:u w:val="none" w:color="auto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9"/>
          <w:sz w:val="44"/>
          <w:szCs w:val="44"/>
          <w:u w:val="none" w:color="auto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9"/>
          <w:sz w:val="44"/>
          <w:szCs w:val="44"/>
          <w:u w:val="none" w:color="auto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9"/>
          <w:sz w:val="44"/>
          <w:szCs w:val="44"/>
          <w:u w:val="none" w:color="auto"/>
        </w:rPr>
        <w:t>年卫生专业技术资格考试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16"/>
          <w:sz w:val="44"/>
          <w:szCs w:val="44"/>
          <w:u w:val="none" w:color="auto"/>
        </w:rPr>
        <w:t>现场确认</w:t>
      </w:r>
    </w:p>
    <w:p w14:paraId="34EBA36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16"/>
          <w:sz w:val="44"/>
          <w:szCs w:val="44"/>
          <w:u w:val="none" w:color="auto"/>
        </w:rPr>
        <w:t>所需材料清单</w:t>
      </w:r>
    </w:p>
    <w:p w14:paraId="1D2B93DE">
      <w:pPr>
        <w:spacing w:line="280" w:lineRule="auto"/>
        <w:rPr>
          <w:rFonts w:hint="eastAsia" w:ascii="宋体" w:hAnsi="宋体" w:eastAsia="宋体" w:cs="宋体"/>
          <w:sz w:val="21"/>
        </w:rPr>
      </w:pPr>
    </w:p>
    <w:p w14:paraId="17425A20">
      <w:pPr>
        <w:spacing w:line="281" w:lineRule="auto"/>
        <w:rPr>
          <w:rFonts w:hint="eastAsia" w:ascii="宋体" w:hAnsi="宋体" w:eastAsia="宋体" w:cs="宋体"/>
          <w:sz w:val="21"/>
        </w:rPr>
      </w:pPr>
    </w:p>
    <w:p w14:paraId="5EB41D0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一、《202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年度卫生专业技术资格考试报名申报表》一份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经工作单位审核并盖章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。</w:t>
      </w:r>
    </w:p>
    <w:p w14:paraId="7CDFAD8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二、有效身份证件原件及复印件一份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。</w:t>
      </w:r>
    </w:p>
    <w:p w14:paraId="3009A16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三、学历证书原件及复印件一份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。</w:t>
      </w:r>
    </w:p>
    <w:p w14:paraId="41DECC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(一)2001年以后取得的专科及以上学历需同时提供《教育部学历证书电子注册备案表》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；</w:t>
      </w:r>
    </w:p>
    <w:p w14:paraId="5468025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(二)对原不承认中等卫生专业学历的人员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需提供原毕业证和广西卫生厅核发的《原不承认中等卫生专业学历资格考试合格证》原件及复印件各一份；</w:t>
      </w:r>
    </w:p>
    <w:p w14:paraId="079243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(三)首次报考的区外中专学历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需提供毕业学校所在地省级教育部门出具的录取名册、毕业名册表等学籍证明材料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四、报考初级(师)资格或中级资格者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须提交初级(士)资格证或初级(师)资格证原件和复印件一份</w:t>
      </w:r>
    </w:p>
    <w:p w14:paraId="4CE07E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五、报考护理学各专业的人员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需提供《护士执业证》原件及复印件一份</w:t>
      </w:r>
    </w:p>
    <w:p w14:paraId="3ABD7C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六、报考专业代码为301至365以及392专业的人员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需提供以下材料</w:t>
      </w:r>
    </w:p>
    <w:p w14:paraId="00463AF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2098" w:right="1474" w:bottom="1984" w:left="1587" w:header="0" w:footer="0" w:gutter="0"/>
          <w:pgNumType w:fmt="decimal"/>
          <w:cols w:space="720" w:num="1"/>
        </w:sectPr>
      </w:pPr>
    </w:p>
    <w:p w14:paraId="7400780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(一)《医师资格证》原件及复印件一份；</w:t>
      </w:r>
    </w:p>
    <w:p w14:paraId="6D1E4D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(二)《医师执业证》原件及复印件一份；</w:t>
      </w:r>
    </w:p>
    <w:p w14:paraId="2D3D4B2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(三)属于二级、三级公立医院(不含非卫生系统机构)和妇幼保健院的考生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须提供《广西卫生专业技术人员到基层工作考核卡》原件及复印件一份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。符合免下基层开展服务人员范围的考生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需提供主管卫生行政部门审批的《广西医疗机构医师可不作要求到基层服务审批表》原件及复印件一份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。</w:t>
      </w:r>
    </w:p>
    <w:p w14:paraId="1DFF09F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七、报名条件中对参加住院医师规范化培训有要求的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需提供《住院医院规范化培训考试合格证》原件及复印件一份；</w:t>
      </w:r>
    </w:p>
    <w:p w14:paraId="0AEFAFD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八、参加疫情防控的一线专业技术人员(2022年12月7日疫情防控政策调整前认定),可提前1年参加专业技术资格考试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参加疫情防控经历可视同为一年基层工作经历。须提供《新冠肺炎疫情防控一线医务人员与广西援鄂医疗队员情况确认表》或省部级以上表彰奖励等相关材料</w:t>
      </w:r>
    </w:p>
    <w:p w14:paraId="2919D89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九、转岗报考人员需提供从事现岗位专业工作满2年的证明</w:t>
      </w:r>
    </w:p>
    <w:p w14:paraId="55DB48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十、在民(私)营医疗机构工作的考生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需提供单位工作证明以及《医疗机构执业许可证》副本及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lang w:val="en-US" w:eastAsia="zh-CN"/>
        </w:rPr>
        <w:t>最新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lang w:val="en-US" w:eastAsia="zh-CN"/>
        </w:rPr>
        <w:t>份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校验记录复印件或《中医诊所备案证》的复印件一份(加盖单位公章)</w:t>
      </w:r>
    </w:p>
    <w:p w14:paraId="1F9E208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十一、在乡镇卫生院工作的人员报考卫生专业技术资格考试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填报工作单位时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必须填写本单位挂牌的乡镇卫生院名称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以便统计广西取得乡镇卫生院中级专业技术资格人员信息。如不按要求填写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影响成绩判定的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由报考人员自行负责。</w:t>
      </w:r>
    </w:p>
    <w:p w14:paraId="756DEE0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十二、其他需要申请人补充的辅证材料（原件及盖章复印件）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。</w:t>
      </w:r>
    </w:p>
    <w:p w14:paraId="73F84A8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3A1D2E6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  <w:t>注：所需材料中的复印件须用A4纸复印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  <w:t>为提高审核效率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  <w:t>请严格按材料清单的顺序排列好。</w:t>
      </w:r>
    </w:p>
    <w:p w14:paraId="3810259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</w:p>
    <w:p w14:paraId="75C0EDE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</w:p>
    <w:p w14:paraId="3EE6B2A8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7127B8E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20216B6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08E29DC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12FE1F8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72F7CE7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0046A0D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389BC008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38C02C0B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06B4EDD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3F1595C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sectPr>
          <w:pgSz w:w="11560" w:h="16490"/>
          <w:pgMar w:top="1134" w:right="1474" w:bottom="1304" w:left="1587" w:header="0" w:footer="0" w:gutter="0"/>
          <w:pgNumType w:fmt="decimal"/>
          <w:cols w:space="720" w:num="1"/>
        </w:sectPr>
      </w:pPr>
    </w:p>
    <w:p w14:paraId="5C8E3CB3">
      <w:pPr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lang w:val="en-US" w:eastAsia="zh-CN"/>
        </w:rPr>
        <w:t>附件5</w:t>
      </w:r>
    </w:p>
    <w:p w14:paraId="7D26C29A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026年贵港市三区两县市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报名点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现场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审核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地址及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联系电话</w:t>
      </w:r>
    </w:p>
    <w:tbl>
      <w:tblPr>
        <w:tblStyle w:val="7"/>
        <w:tblpPr w:leftFromText="180" w:rightFromText="180" w:vertAnchor="text" w:horzAnchor="page" w:tblpX="1300" w:tblpY="299"/>
        <w:tblOverlap w:val="never"/>
        <w:tblW w:w="14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3420"/>
        <w:gridCol w:w="2897"/>
        <w:gridCol w:w="4400"/>
        <w:gridCol w:w="2475"/>
      </w:tblGrid>
      <w:tr w14:paraId="2456D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946" w:type="dxa"/>
            <w:noWrap w:val="0"/>
            <w:vAlign w:val="top"/>
          </w:tcPr>
          <w:p w14:paraId="49524150">
            <w:pPr>
              <w:widowControl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420" w:type="dxa"/>
            <w:noWrap w:val="0"/>
            <w:vAlign w:val="top"/>
          </w:tcPr>
          <w:p w14:paraId="11E2FD6D">
            <w:pPr>
              <w:widowControl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考生所在单位</w:t>
            </w:r>
          </w:p>
        </w:tc>
        <w:tc>
          <w:tcPr>
            <w:tcW w:w="2897" w:type="dxa"/>
            <w:noWrap w:val="0"/>
            <w:vAlign w:val="top"/>
          </w:tcPr>
          <w:p w14:paraId="1A4CC181">
            <w:pPr>
              <w:widowControl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现场确认地点</w:t>
            </w:r>
          </w:p>
        </w:tc>
        <w:tc>
          <w:tcPr>
            <w:tcW w:w="4400" w:type="dxa"/>
            <w:noWrap w:val="0"/>
            <w:vAlign w:val="top"/>
          </w:tcPr>
          <w:p w14:paraId="7E24D82E">
            <w:pPr>
              <w:widowControl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现场确认地址</w:t>
            </w:r>
          </w:p>
        </w:tc>
        <w:tc>
          <w:tcPr>
            <w:tcW w:w="2475" w:type="dxa"/>
            <w:noWrap w:val="0"/>
            <w:vAlign w:val="top"/>
          </w:tcPr>
          <w:p w14:paraId="4A923227">
            <w:pPr>
              <w:widowControl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联系方式</w:t>
            </w:r>
          </w:p>
        </w:tc>
      </w:tr>
      <w:tr w14:paraId="13CE7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946" w:type="dxa"/>
            <w:noWrap w:val="0"/>
            <w:vAlign w:val="center"/>
          </w:tcPr>
          <w:p w14:paraId="243553FF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1</w:t>
            </w:r>
          </w:p>
          <w:p w14:paraId="4AB79A38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3420" w:type="dxa"/>
            <w:noWrap w:val="0"/>
            <w:vAlign w:val="center"/>
          </w:tcPr>
          <w:p w14:paraId="0980678F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直属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医疗卫生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2897" w:type="dxa"/>
            <w:noWrap w:val="0"/>
            <w:vAlign w:val="center"/>
          </w:tcPr>
          <w:p w14:paraId="7D175E87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贵港市医学考试办公室</w:t>
            </w:r>
          </w:p>
        </w:tc>
        <w:tc>
          <w:tcPr>
            <w:tcW w:w="4400" w:type="dxa"/>
            <w:noWrap w:val="0"/>
            <w:vAlign w:val="center"/>
          </w:tcPr>
          <w:p w14:paraId="19260692">
            <w:pPr>
              <w:widowControl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贵港市卫生学校新校区，宿舍楼一楼贵港市医学考试办公室</w:t>
            </w:r>
          </w:p>
        </w:tc>
        <w:tc>
          <w:tcPr>
            <w:tcW w:w="2475" w:type="dxa"/>
            <w:noWrap w:val="0"/>
            <w:vAlign w:val="center"/>
          </w:tcPr>
          <w:p w14:paraId="226A323C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0775-4200660</w:t>
            </w:r>
          </w:p>
        </w:tc>
      </w:tr>
      <w:tr w14:paraId="3841A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46" w:type="dxa"/>
            <w:noWrap w:val="0"/>
            <w:vAlign w:val="top"/>
          </w:tcPr>
          <w:p w14:paraId="742B65C2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420" w:type="dxa"/>
            <w:noWrap w:val="0"/>
            <w:vAlign w:val="center"/>
          </w:tcPr>
          <w:p w14:paraId="56782A85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桂平市医疗卫生单位</w:t>
            </w:r>
          </w:p>
        </w:tc>
        <w:tc>
          <w:tcPr>
            <w:tcW w:w="2897" w:type="dxa"/>
            <w:noWrap w:val="0"/>
            <w:vAlign w:val="center"/>
          </w:tcPr>
          <w:p w14:paraId="590E5010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桂平市卫生健康局</w:t>
            </w:r>
          </w:p>
        </w:tc>
        <w:tc>
          <w:tcPr>
            <w:tcW w:w="4400" w:type="dxa"/>
            <w:noWrap w:val="0"/>
            <w:vAlign w:val="top"/>
          </w:tcPr>
          <w:p w14:paraId="2D237C77">
            <w:pPr>
              <w:widowControl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桂平市卫生健康局前楼301室</w:t>
            </w:r>
          </w:p>
        </w:tc>
        <w:tc>
          <w:tcPr>
            <w:tcW w:w="2475" w:type="dxa"/>
            <w:noWrap w:val="0"/>
            <w:vAlign w:val="center"/>
          </w:tcPr>
          <w:p w14:paraId="63ADA36F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0775-3391409</w:t>
            </w:r>
          </w:p>
        </w:tc>
      </w:tr>
      <w:tr w14:paraId="3C70D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46" w:type="dxa"/>
            <w:noWrap w:val="0"/>
            <w:vAlign w:val="top"/>
          </w:tcPr>
          <w:p w14:paraId="1D1DDBBF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420" w:type="dxa"/>
            <w:noWrap w:val="0"/>
            <w:vAlign w:val="center"/>
          </w:tcPr>
          <w:p w14:paraId="6DBF2426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平南县医疗卫生单位</w:t>
            </w:r>
          </w:p>
        </w:tc>
        <w:tc>
          <w:tcPr>
            <w:tcW w:w="2897" w:type="dxa"/>
            <w:noWrap w:val="0"/>
            <w:vAlign w:val="center"/>
          </w:tcPr>
          <w:p w14:paraId="5F52531D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平南县卫生健康局</w:t>
            </w:r>
          </w:p>
        </w:tc>
        <w:tc>
          <w:tcPr>
            <w:tcW w:w="4400" w:type="dxa"/>
            <w:noWrap w:val="0"/>
            <w:vAlign w:val="top"/>
          </w:tcPr>
          <w:p w14:paraId="63E63879">
            <w:pPr>
              <w:widowControl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平南县朝阳路638号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平南县卫生健康局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一楼108室</w:t>
            </w:r>
          </w:p>
        </w:tc>
        <w:tc>
          <w:tcPr>
            <w:tcW w:w="2475" w:type="dxa"/>
            <w:noWrap w:val="0"/>
            <w:vAlign w:val="center"/>
          </w:tcPr>
          <w:p w14:paraId="1C6D1BE0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0775-7831829</w:t>
            </w:r>
          </w:p>
        </w:tc>
      </w:tr>
      <w:tr w14:paraId="2F696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946" w:type="dxa"/>
            <w:noWrap w:val="0"/>
            <w:vAlign w:val="top"/>
          </w:tcPr>
          <w:p w14:paraId="43186E01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420" w:type="dxa"/>
            <w:noWrap w:val="0"/>
            <w:vAlign w:val="center"/>
          </w:tcPr>
          <w:p w14:paraId="4A299D58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港北区医疗卫生单位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  <w:t>、</w:t>
            </w:r>
          </w:p>
          <w:p w14:paraId="476EAA2C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城区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民营医疗机构</w:t>
            </w:r>
          </w:p>
        </w:tc>
        <w:tc>
          <w:tcPr>
            <w:tcW w:w="2897" w:type="dxa"/>
            <w:noWrap w:val="0"/>
            <w:vAlign w:val="center"/>
          </w:tcPr>
          <w:p w14:paraId="68A55AF3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港北区卫生健康局</w:t>
            </w:r>
          </w:p>
        </w:tc>
        <w:tc>
          <w:tcPr>
            <w:tcW w:w="4400" w:type="dxa"/>
            <w:noWrap w:val="0"/>
            <w:vAlign w:val="top"/>
          </w:tcPr>
          <w:p w14:paraId="33BA3F6C">
            <w:pPr>
              <w:widowControl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港北区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荷城路1138号（市体育中心西北侧）旁，港北区卫生健康局一楼102室</w:t>
            </w:r>
          </w:p>
        </w:tc>
        <w:tc>
          <w:tcPr>
            <w:tcW w:w="2475" w:type="dxa"/>
            <w:noWrap w:val="0"/>
            <w:vAlign w:val="center"/>
          </w:tcPr>
          <w:p w14:paraId="2852BE75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0775-4258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456</w:t>
            </w:r>
          </w:p>
        </w:tc>
      </w:tr>
      <w:tr w14:paraId="52603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946" w:type="dxa"/>
            <w:noWrap w:val="0"/>
            <w:vAlign w:val="top"/>
          </w:tcPr>
          <w:p w14:paraId="4D2786D2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420" w:type="dxa"/>
            <w:noWrap w:val="0"/>
            <w:vAlign w:val="center"/>
          </w:tcPr>
          <w:p w14:paraId="5780C8A0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港南区医疗卫生单位</w:t>
            </w:r>
          </w:p>
        </w:tc>
        <w:tc>
          <w:tcPr>
            <w:tcW w:w="2897" w:type="dxa"/>
            <w:noWrap w:val="0"/>
            <w:vAlign w:val="center"/>
          </w:tcPr>
          <w:p w14:paraId="0FDE3A27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港南区卫生健康局</w:t>
            </w:r>
          </w:p>
        </w:tc>
        <w:tc>
          <w:tcPr>
            <w:tcW w:w="4400" w:type="dxa"/>
            <w:noWrap w:val="0"/>
            <w:vAlign w:val="top"/>
          </w:tcPr>
          <w:p w14:paraId="0ADCA423">
            <w:pPr>
              <w:widowControl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贵港市港南区江一路90号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医政股305室</w:t>
            </w:r>
          </w:p>
        </w:tc>
        <w:tc>
          <w:tcPr>
            <w:tcW w:w="2475" w:type="dxa"/>
            <w:noWrap w:val="0"/>
            <w:vAlign w:val="center"/>
          </w:tcPr>
          <w:p w14:paraId="0DB6E21D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0775-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4660219</w:t>
            </w:r>
          </w:p>
        </w:tc>
      </w:tr>
      <w:tr w14:paraId="44E2E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6" w:type="dxa"/>
            <w:noWrap w:val="0"/>
            <w:vAlign w:val="top"/>
          </w:tcPr>
          <w:p w14:paraId="6BDBD1A3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420" w:type="dxa"/>
            <w:noWrap w:val="0"/>
            <w:vAlign w:val="center"/>
          </w:tcPr>
          <w:p w14:paraId="2F71D0BB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覃塘区医疗卫生单位</w:t>
            </w:r>
          </w:p>
        </w:tc>
        <w:tc>
          <w:tcPr>
            <w:tcW w:w="2897" w:type="dxa"/>
            <w:noWrap w:val="0"/>
            <w:vAlign w:val="center"/>
          </w:tcPr>
          <w:p w14:paraId="6EA84B92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覃塘区卫生健康局</w:t>
            </w:r>
          </w:p>
        </w:tc>
        <w:tc>
          <w:tcPr>
            <w:tcW w:w="4400" w:type="dxa"/>
            <w:noWrap w:val="0"/>
            <w:vAlign w:val="top"/>
          </w:tcPr>
          <w:p w14:paraId="3A5F13C2">
            <w:pPr>
              <w:widowControl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贵港市覃塘区行政中心西侧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医政股210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室</w:t>
            </w:r>
          </w:p>
        </w:tc>
        <w:tc>
          <w:tcPr>
            <w:tcW w:w="2475" w:type="dxa"/>
            <w:noWrap w:val="0"/>
            <w:vAlign w:val="center"/>
          </w:tcPr>
          <w:p w14:paraId="79E8CCE1">
            <w:pPr>
              <w:widowControl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0775-46507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24</w:t>
            </w:r>
          </w:p>
        </w:tc>
      </w:tr>
    </w:tbl>
    <w:p w14:paraId="27A6BAF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default" w:ascii="黑体" w:hAnsi="黑体" w:eastAsia="黑体" w:cs="黑体"/>
          <w:spacing w:val="0"/>
          <w:sz w:val="32"/>
          <w:szCs w:val="32"/>
          <w:lang w:val="en-US" w:eastAsia="zh-CN"/>
        </w:rPr>
        <w:sectPr>
          <w:pgSz w:w="16838" w:h="11906" w:orient="landscape"/>
          <w:pgMar w:top="1020" w:right="2098" w:bottom="850" w:left="1984" w:header="0" w:footer="0" w:gutter="0"/>
          <w:pgNumType w:fmt="decimal"/>
          <w:cols w:space="0" w:num="1"/>
          <w:rtlGutter w:val="0"/>
          <w:docGrid w:linePitch="0" w:charSpace="0"/>
        </w:sectPr>
      </w:pPr>
    </w:p>
    <w:p w14:paraId="28AA11FF"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 w14:paraId="5CDE34F3">
      <w:pPr>
        <w:jc w:val="center"/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年度卫生专业技术资格考试报名申报表</w:t>
      </w:r>
    </w:p>
    <w:p w14:paraId="4232A565">
      <w:pPr>
        <w:jc w:val="center"/>
        <w:rPr>
          <w:rFonts w:hint="eastAsia" w:ascii="方正小标宋简体" w:hAnsi="仿宋" w:eastAsia="方正小标宋简体" w:cs="宋体"/>
          <w:bCs/>
          <w:kern w:val="0"/>
          <w:sz w:val="15"/>
          <w:szCs w:val="15"/>
        </w:rPr>
      </w:pPr>
    </w:p>
    <w:tbl>
      <w:tblPr>
        <w:tblStyle w:val="6"/>
        <w:tblpPr w:leftFromText="180" w:rightFromText="180" w:vertAnchor="text" w:horzAnchor="page" w:tblpX="7853" w:tblpY="17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</w:tblGrid>
      <w:tr w14:paraId="559F55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227" w:type="dxa"/>
            <w:noWrap w:val="0"/>
            <w:vAlign w:val="center"/>
          </w:tcPr>
          <w:p w14:paraId="6D9F2034">
            <w:pPr>
              <w:jc w:val="center"/>
              <w:rPr>
                <w:rFonts w:ascii="仿宋" w:hAnsi="仿宋" w:eastAsia="仿宋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14:paraId="65656B86">
      <w:pPr>
        <w:rPr>
          <w:rFonts w:hint="eastAsia" w:ascii="仿宋" w:hAnsi="仿宋" w:eastAsia="仿宋" w:cs="宋体"/>
          <w:bCs/>
          <w:kern w:val="0"/>
          <w:sz w:val="20"/>
          <w:szCs w:val="20"/>
        </w:rPr>
      </w:pPr>
      <w:r>
        <w:rPr>
          <w:rFonts w:hint="eastAsia" w:ascii="仿宋" w:hAnsi="仿宋" w:eastAsia="仿宋" w:cs="宋体"/>
          <w:b/>
          <w:bCs/>
          <w:kern w:val="0"/>
          <w:sz w:val="20"/>
          <w:szCs w:val="20"/>
        </w:rPr>
        <w:t>网报号</w:t>
      </w:r>
      <w:r>
        <w:rPr>
          <w:rFonts w:hint="eastAsia" w:ascii="仿宋" w:hAnsi="仿宋" w:eastAsia="仿宋" w:cs="宋体"/>
          <w:bCs/>
          <w:kern w:val="0"/>
          <w:sz w:val="20"/>
          <w:szCs w:val="20"/>
        </w:rPr>
        <w:t xml:space="preserve">：                    </w:t>
      </w:r>
      <w:r>
        <w:rPr>
          <w:rFonts w:hint="eastAsia" w:ascii="仿宋" w:hAnsi="仿宋" w:eastAsia="仿宋" w:cs="宋体"/>
          <w:b/>
          <w:bCs/>
          <w:kern w:val="0"/>
          <w:sz w:val="20"/>
          <w:szCs w:val="20"/>
        </w:rPr>
        <w:t>用 户 名</w:t>
      </w:r>
      <w:r>
        <w:rPr>
          <w:rFonts w:hint="eastAsia" w:ascii="仿宋" w:hAnsi="仿宋" w:eastAsia="仿宋" w:cs="宋体"/>
          <w:bCs/>
          <w:kern w:val="0"/>
          <w:sz w:val="20"/>
          <w:szCs w:val="20"/>
        </w:rPr>
        <w:t xml:space="preserve">：  </w:t>
      </w:r>
    </w:p>
    <w:p w14:paraId="2DCEB5B4">
      <w:pPr>
        <w:rPr>
          <w:rFonts w:ascii="仿宋" w:hAnsi="仿宋" w:eastAsia="仿宋" w:cs="宋体"/>
          <w:bCs/>
          <w:kern w:val="0"/>
          <w:sz w:val="20"/>
          <w:szCs w:val="20"/>
        </w:rPr>
      </w:pPr>
      <w:r>
        <w:rPr>
          <w:rFonts w:hint="eastAsia" w:ascii="仿宋" w:hAnsi="仿宋" w:eastAsia="仿宋" w:cs="宋体"/>
          <w:b/>
          <w:bCs/>
          <w:kern w:val="0"/>
          <w:sz w:val="20"/>
          <w:szCs w:val="20"/>
        </w:rPr>
        <w:t>验证码</w:t>
      </w:r>
      <w:r>
        <w:rPr>
          <w:rFonts w:hint="eastAsia" w:ascii="仿宋" w:hAnsi="仿宋" w:eastAsia="仿宋" w:cs="宋体"/>
          <w:bCs/>
          <w:kern w:val="0"/>
          <w:sz w:val="20"/>
          <w:szCs w:val="20"/>
        </w:rPr>
        <w:t xml:space="preserve">：                    </w:t>
      </w:r>
      <w:r>
        <w:rPr>
          <w:rFonts w:hint="eastAsia" w:ascii="仿宋" w:hAnsi="仿宋" w:eastAsia="仿宋" w:cs="宋体"/>
          <w:b/>
          <w:bCs/>
          <w:kern w:val="0"/>
          <w:sz w:val="20"/>
          <w:szCs w:val="20"/>
        </w:rPr>
        <w:t>确认考点</w:t>
      </w:r>
      <w:r>
        <w:rPr>
          <w:rFonts w:hint="eastAsia" w:ascii="仿宋" w:hAnsi="仿宋" w:eastAsia="仿宋" w:cs="宋体"/>
          <w:bCs/>
          <w:kern w:val="0"/>
          <w:sz w:val="20"/>
          <w:szCs w:val="20"/>
        </w:rPr>
        <w:t>：</w:t>
      </w:r>
    </w:p>
    <w:tbl>
      <w:tblPr>
        <w:tblStyle w:val="6"/>
        <w:tblpPr w:leftFromText="180" w:rightFromText="180" w:vertAnchor="text" w:horzAnchor="margin" w:tblpXSpec="center" w:tblpY="210"/>
        <w:tblW w:w="1011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42"/>
        <w:gridCol w:w="1242"/>
        <w:gridCol w:w="1162"/>
        <w:gridCol w:w="17"/>
        <w:gridCol w:w="1148"/>
        <w:gridCol w:w="181"/>
        <w:gridCol w:w="50"/>
        <w:gridCol w:w="1252"/>
        <w:gridCol w:w="159"/>
        <w:gridCol w:w="1053"/>
        <w:gridCol w:w="289"/>
        <w:gridCol w:w="454"/>
        <w:gridCol w:w="539"/>
        <w:gridCol w:w="1125"/>
        <w:gridCol w:w="873"/>
      </w:tblGrid>
      <w:tr w14:paraId="348D4B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425" w:type="dxa"/>
            <w:vMerge w:val="restart"/>
            <w:noWrap w:val="0"/>
            <w:vAlign w:val="center"/>
          </w:tcPr>
          <w:p w14:paraId="3C854CBE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基</w:t>
            </w:r>
          </w:p>
          <w:p w14:paraId="568C04AE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本</w:t>
            </w:r>
          </w:p>
          <w:p w14:paraId="1C719FE8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情</w:t>
            </w:r>
          </w:p>
          <w:p w14:paraId="21BA8743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 w14:paraId="1CF9D225">
            <w:pPr>
              <w:jc w:val="center"/>
              <w:rPr>
                <w:rFonts w:hint="eastAsia" w:ascii="仿宋" w:hAnsi="仿宋" w:eastAsia="仿宋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179" w:type="dxa"/>
            <w:gridSpan w:val="2"/>
            <w:noWrap w:val="0"/>
            <w:vAlign w:val="center"/>
          </w:tcPr>
          <w:p w14:paraId="28E7CC11">
            <w:pPr>
              <w:rPr>
                <w:rFonts w:ascii="仿宋" w:hAnsi="仿宋" w:eastAsia="仿宋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 w14:paraId="51031BE2">
            <w:pPr>
              <w:jc w:val="center"/>
              <w:rPr>
                <w:rFonts w:hint="eastAsia" w:ascii="仿宋" w:hAnsi="仿宋" w:eastAsia="仿宋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0"/>
                <w:szCs w:val="20"/>
              </w:rPr>
              <w:t>性  别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 w14:paraId="0B94CD1D">
            <w:pPr>
              <w:rPr>
                <w:rFonts w:ascii="仿宋" w:hAnsi="仿宋" w:eastAsia="仿宋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6694C539">
            <w:pPr>
              <w:jc w:val="center"/>
              <w:rPr>
                <w:rFonts w:hint="eastAsia" w:ascii="仿宋" w:hAnsi="仿宋" w:eastAsia="仿宋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282" w:type="dxa"/>
            <w:gridSpan w:val="3"/>
            <w:noWrap w:val="0"/>
            <w:vAlign w:val="center"/>
          </w:tcPr>
          <w:p w14:paraId="29C248F4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vMerge w:val="restart"/>
            <w:noWrap w:val="0"/>
            <w:vAlign w:val="center"/>
          </w:tcPr>
          <w:p w14:paraId="79E002AD"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7"/>
                <w:szCs w:val="37"/>
              </w:rPr>
              <w:t>照</w:t>
            </w:r>
          </w:p>
          <w:p w14:paraId="0EC26DDD"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7"/>
                <w:szCs w:val="37"/>
              </w:rPr>
              <w:t>片</w:t>
            </w:r>
          </w:p>
          <w:p w14:paraId="3E086753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</w:tr>
      <w:tr w14:paraId="2707C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exact"/>
        </w:trPr>
        <w:tc>
          <w:tcPr>
            <w:tcW w:w="425" w:type="dxa"/>
            <w:vMerge w:val="continue"/>
            <w:noWrap w:val="0"/>
            <w:vAlign w:val="top"/>
          </w:tcPr>
          <w:p w14:paraId="485F2A6D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 w14:paraId="01F691E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508" w:type="dxa"/>
            <w:gridSpan w:val="4"/>
            <w:noWrap w:val="0"/>
            <w:vAlign w:val="center"/>
          </w:tcPr>
          <w:p w14:paraId="33CEC8DB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 w14:paraId="25A2C4A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民   族</w:t>
            </w:r>
          </w:p>
        </w:tc>
        <w:tc>
          <w:tcPr>
            <w:tcW w:w="2494" w:type="dxa"/>
            <w:gridSpan w:val="5"/>
            <w:noWrap w:val="0"/>
            <w:vAlign w:val="center"/>
          </w:tcPr>
          <w:p w14:paraId="6AE2F0CA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98" w:type="dxa"/>
            <w:gridSpan w:val="2"/>
            <w:vMerge w:val="continue"/>
            <w:noWrap w:val="0"/>
            <w:vAlign w:val="top"/>
          </w:tcPr>
          <w:p w14:paraId="24B01AD4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</w:tr>
      <w:tr w14:paraId="6788E0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425" w:type="dxa"/>
            <w:vMerge w:val="continue"/>
            <w:noWrap w:val="0"/>
            <w:vAlign w:val="top"/>
          </w:tcPr>
          <w:p w14:paraId="0830D245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 w14:paraId="4E51576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508" w:type="dxa"/>
            <w:gridSpan w:val="4"/>
            <w:noWrap w:val="0"/>
            <w:vAlign w:val="center"/>
          </w:tcPr>
          <w:p w14:paraId="7EC53C89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 w14:paraId="77F1729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494" w:type="dxa"/>
            <w:gridSpan w:val="5"/>
            <w:noWrap w:val="0"/>
            <w:vAlign w:val="center"/>
          </w:tcPr>
          <w:p w14:paraId="4F9C6255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98" w:type="dxa"/>
            <w:gridSpan w:val="2"/>
            <w:vMerge w:val="continue"/>
            <w:noWrap w:val="0"/>
            <w:vAlign w:val="top"/>
          </w:tcPr>
          <w:p w14:paraId="4DA03CA8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</w:tr>
      <w:tr w14:paraId="7D2A3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425" w:type="dxa"/>
            <w:vMerge w:val="restart"/>
            <w:noWrap w:val="0"/>
            <w:vAlign w:val="center"/>
          </w:tcPr>
          <w:p w14:paraId="233B7D01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报</w:t>
            </w:r>
          </w:p>
          <w:p w14:paraId="14A28793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考</w:t>
            </w:r>
          </w:p>
          <w:p w14:paraId="26015934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信</w:t>
            </w:r>
          </w:p>
          <w:p w14:paraId="506CA838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3892" w:type="dxa"/>
            <w:gridSpan w:val="6"/>
            <w:noWrap w:val="0"/>
            <w:vAlign w:val="center"/>
          </w:tcPr>
          <w:p w14:paraId="683F35B1"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上一年度档案号</w:t>
            </w:r>
          </w:p>
        </w:tc>
        <w:tc>
          <w:tcPr>
            <w:tcW w:w="3796" w:type="dxa"/>
            <w:gridSpan w:val="7"/>
            <w:noWrap w:val="0"/>
            <w:vAlign w:val="top"/>
          </w:tcPr>
          <w:p w14:paraId="3B036DBF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vMerge w:val="continue"/>
            <w:noWrap w:val="0"/>
            <w:vAlign w:val="top"/>
          </w:tcPr>
          <w:p w14:paraId="547C2C69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</w:tr>
      <w:tr w14:paraId="56EBF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exact"/>
        </w:trPr>
        <w:tc>
          <w:tcPr>
            <w:tcW w:w="425" w:type="dxa"/>
            <w:vMerge w:val="continue"/>
            <w:noWrap w:val="0"/>
            <w:vAlign w:val="top"/>
          </w:tcPr>
          <w:p w14:paraId="5F82F9BA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892" w:type="dxa"/>
            <w:gridSpan w:val="6"/>
            <w:noWrap w:val="0"/>
            <w:vAlign w:val="center"/>
          </w:tcPr>
          <w:p w14:paraId="374BEAFC"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2803" w:type="dxa"/>
            <w:gridSpan w:val="5"/>
            <w:noWrap w:val="0"/>
            <w:vAlign w:val="top"/>
          </w:tcPr>
          <w:p w14:paraId="0A926658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restart"/>
            <w:noWrap w:val="0"/>
            <w:vAlign w:val="center"/>
          </w:tcPr>
          <w:p w14:paraId="00A79B2B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报</w:t>
            </w:r>
          </w:p>
          <w:p w14:paraId="7C69A6C2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考</w:t>
            </w:r>
          </w:p>
          <w:p w14:paraId="05BE4EF2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科</w:t>
            </w:r>
          </w:p>
          <w:p w14:paraId="01478412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目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 w14:paraId="3F2C04D5">
            <w:pPr>
              <w:jc w:val="center"/>
              <w:rPr>
                <w:rFonts w:ascii="仿宋" w:hAnsi="仿宋" w:eastAsia="仿宋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873" w:type="dxa"/>
            <w:noWrap w:val="0"/>
            <w:vAlign w:val="center"/>
          </w:tcPr>
          <w:p w14:paraId="2DB7E8C4">
            <w:pPr>
              <w:ind w:right="-288" w:rightChars="-137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4678B2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425" w:type="dxa"/>
            <w:vMerge w:val="continue"/>
            <w:noWrap w:val="0"/>
            <w:vAlign w:val="top"/>
          </w:tcPr>
          <w:p w14:paraId="29C527D4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3"/>
            <w:noWrap w:val="0"/>
            <w:vAlign w:val="center"/>
          </w:tcPr>
          <w:p w14:paraId="5F239F8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 w14:paraId="2B581A5D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 w14:paraId="4433C18E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501" w:type="dxa"/>
            <w:gridSpan w:val="3"/>
            <w:noWrap w:val="0"/>
            <w:vAlign w:val="center"/>
          </w:tcPr>
          <w:p w14:paraId="7CDBA2F6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noWrap w:val="0"/>
            <w:vAlign w:val="top"/>
          </w:tcPr>
          <w:p w14:paraId="4A7AC68C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64" w:type="dxa"/>
            <w:gridSpan w:val="2"/>
            <w:noWrap w:val="0"/>
            <w:vAlign w:val="center"/>
          </w:tcPr>
          <w:p w14:paraId="774D589F">
            <w:pPr>
              <w:jc w:val="center"/>
              <w:rPr>
                <w:rFonts w:ascii="仿宋" w:hAnsi="仿宋" w:eastAsia="仿宋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873" w:type="dxa"/>
            <w:noWrap w:val="0"/>
            <w:vAlign w:val="center"/>
          </w:tcPr>
          <w:p w14:paraId="4CFD6E1C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06C73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425" w:type="dxa"/>
            <w:vMerge w:val="continue"/>
            <w:noWrap w:val="0"/>
            <w:vAlign w:val="top"/>
          </w:tcPr>
          <w:p w14:paraId="6191DAEE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3"/>
            <w:noWrap w:val="0"/>
            <w:vAlign w:val="center"/>
          </w:tcPr>
          <w:p w14:paraId="5B5E872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4149" w:type="dxa"/>
            <w:gridSpan w:val="8"/>
            <w:noWrap w:val="0"/>
            <w:vAlign w:val="center"/>
          </w:tcPr>
          <w:p w14:paraId="5C80140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54" w:type="dxa"/>
            <w:vMerge w:val="continue"/>
            <w:noWrap w:val="0"/>
            <w:vAlign w:val="top"/>
          </w:tcPr>
          <w:p w14:paraId="3ED1A34A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64" w:type="dxa"/>
            <w:gridSpan w:val="2"/>
            <w:noWrap w:val="0"/>
            <w:vAlign w:val="center"/>
          </w:tcPr>
          <w:p w14:paraId="64296579"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873" w:type="dxa"/>
            <w:noWrap w:val="0"/>
            <w:vAlign w:val="center"/>
          </w:tcPr>
          <w:p w14:paraId="2A942119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5A7679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425" w:type="dxa"/>
            <w:vMerge w:val="continue"/>
            <w:noWrap w:val="0"/>
            <w:vAlign w:val="top"/>
          </w:tcPr>
          <w:p w14:paraId="22CD3EED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3"/>
            <w:noWrap w:val="0"/>
            <w:vAlign w:val="center"/>
          </w:tcPr>
          <w:p w14:paraId="588D846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4149" w:type="dxa"/>
            <w:gridSpan w:val="8"/>
            <w:noWrap w:val="0"/>
            <w:vAlign w:val="center"/>
          </w:tcPr>
          <w:p w14:paraId="40C9F9D4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454" w:type="dxa"/>
            <w:vMerge w:val="continue"/>
            <w:noWrap w:val="0"/>
            <w:vAlign w:val="top"/>
          </w:tcPr>
          <w:p w14:paraId="0AE84C0E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64" w:type="dxa"/>
            <w:gridSpan w:val="2"/>
            <w:noWrap w:val="0"/>
            <w:vAlign w:val="center"/>
          </w:tcPr>
          <w:p w14:paraId="1F8C0220"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873" w:type="dxa"/>
            <w:noWrap w:val="0"/>
            <w:vAlign w:val="center"/>
          </w:tcPr>
          <w:p w14:paraId="06590ECD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345CA1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425" w:type="dxa"/>
            <w:vMerge w:val="continue"/>
            <w:noWrap w:val="0"/>
            <w:vAlign w:val="top"/>
          </w:tcPr>
          <w:p w14:paraId="19E0F366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3"/>
            <w:noWrap w:val="0"/>
            <w:vAlign w:val="center"/>
          </w:tcPr>
          <w:p w14:paraId="61F4A2C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1396" w:type="dxa"/>
            <w:gridSpan w:val="4"/>
            <w:noWrap w:val="0"/>
            <w:vAlign w:val="top"/>
          </w:tcPr>
          <w:p w14:paraId="40F0683A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  <w:noWrap w:val="0"/>
            <w:vAlign w:val="center"/>
          </w:tcPr>
          <w:p w14:paraId="45A323E2">
            <w:pPr>
              <w:widowControl/>
              <w:jc w:val="center"/>
              <w:rPr>
                <w:rFonts w:hint="default" w:ascii="仿宋" w:hAnsi="仿宋" w:eastAsia="仿宋" w:cs="宋体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  <w:t>执业类别</w:t>
            </w:r>
          </w:p>
        </w:tc>
        <w:tc>
          <w:tcPr>
            <w:tcW w:w="1955" w:type="dxa"/>
            <w:gridSpan w:val="4"/>
            <w:noWrap w:val="0"/>
            <w:vAlign w:val="center"/>
          </w:tcPr>
          <w:p w14:paraId="756031D2"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37" w:type="dxa"/>
            <w:gridSpan w:val="3"/>
            <w:noWrap w:val="0"/>
            <w:vAlign w:val="top"/>
          </w:tcPr>
          <w:p w14:paraId="7F13124B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35B54D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425" w:type="dxa"/>
            <w:vMerge w:val="restart"/>
            <w:noWrap w:val="0"/>
            <w:vAlign w:val="center"/>
          </w:tcPr>
          <w:p w14:paraId="6E48A39F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教</w:t>
            </w:r>
          </w:p>
          <w:p w14:paraId="39E1CEAA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育</w:t>
            </w:r>
          </w:p>
          <w:p w14:paraId="2A53D5AC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情</w:t>
            </w:r>
          </w:p>
          <w:p w14:paraId="03D9699D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546" w:type="dxa"/>
            <w:gridSpan w:val="3"/>
            <w:noWrap w:val="0"/>
            <w:vAlign w:val="center"/>
          </w:tcPr>
          <w:p w14:paraId="4E7BE404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报考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学历</w:t>
            </w:r>
          </w:p>
        </w:tc>
        <w:tc>
          <w:tcPr>
            <w:tcW w:w="2648" w:type="dxa"/>
            <w:gridSpan w:val="5"/>
            <w:noWrap w:val="0"/>
            <w:vAlign w:val="top"/>
          </w:tcPr>
          <w:p w14:paraId="1D38A1C0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55" w:type="dxa"/>
            <w:gridSpan w:val="4"/>
            <w:noWrap w:val="0"/>
            <w:vAlign w:val="center"/>
          </w:tcPr>
          <w:p w14:paraId="2C1298E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学 </w:t>
            </w:r>
            <w:r>
              <w:rPr>
                <w:rFonts w:hint="eastAsia" w:ascii="宋体" w:hAnsi="宋体" w:eastAsia="仿宋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位</w:t>
            </w:r>
          </w:p>
        </w:tc>
        <w:tc>
          <w:tcPr>
            <w:tcW w:w="2537" w:type="dxa"/>
            <w:gridSpan w:val="3"/>
            <w:noWrap w:val="0"/>
            <w:vAlign w:val="center"/>
          </w:tcPr>
          <w:p w14:paraId="4D5E9F74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3612B3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425" w:type="dxa"/>
            <w:vMerge w:val="continue"/>
            <w:noWrap w:val="0"/>
            <w:vAlign w:val="top"/>
          </w:tcPr>
          <w:p w14:paraId="648FB486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3"/>
            <w:noWrap w:val="0"/>
            <w:vAlign w:val="center"/>
          </w:tcPr>
          <w:p w14:paraId="15F18001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/>
              </w:rPr>
            </w:pPr>
            <w:r>
              <w:rPr>
                <w:rFonts w:hint="default" w:ascii="仿宋" w:hAnsi="仿宋" w:eastAsia="仿宋" w:cs="宋体"/>
                <w:kern w:val="0"/>
                <w:sz w:val="20"/>
                <w:szCs w:val="20"/>
                <w:lang w:val="en-US"/>
              </w:rPr>
              <w:t>毕业时间</w:t>
            </w:r>
          </w:p>
        </w:tc>
        <w:tc>
          <w:tcPr>
            <w:tcW w:w="2648" w:type="dxa"/>
            <w:gridSpan w:val="5"/>
            <w:noWrap w:val="0"/>
            <w:vAlign w:val="top"/>
          </w:tcPr>
          <w:p w14:paraId="55AE1512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55" w:type="dxa"/>
            <w:gridSpan w:val="4"/>
            <w:noWrap w:val="0"/>
            <w:vAlign w:val="center"/>
          </w:tcPr>
          <w:p w14:paraId="28827D8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学 </w:t>
            </w:r>
            <w:r>
              <w:rPr>
                <w:rFonts w:hint="eastAsia" w:ascii="宋体" w:hAnsi="宋体" w:eastAsia="仿宋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制</w:t>
            </w:r>
          </w:p>
        </w:tc>
        <w:tc>
          <w:tcPr>
            <w:tcW w:w="2537" w:type="dxa"/>
            <w:gridSpan w:val="3"/>
            <w:noWrap w:val="0"/>
            <w:vAlign w:val="center"/>
          </w:tcPr>
          <w:p w14:paraId="43FC7078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0026AC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exact"/>
        </w:trPr>
        <w:tc>
          <w:tcPr>
            <w:tcW w:w="425" w:type="dxa"/>
            <w:vMerge w:val="continue"/>
            <w:noWrap w:val="0"/>
            <w:vAlign w:val="top"/>
          </w:tcPr>
          <w:p w14:paraId="1DAD37C7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3"/>
            <w:noWrap w:val="0"/>
            <w:vAlign w:val="center"/>
          </w:tcPr>
          <w:p w14:paraId="7809155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648" w:type="dxa"/>
            <w:gridSpan w:val="5"/>
            <w:noWrap w:val="0"/>
            <w:vAlign w:val="top"/>
          </w:tcPr>
          <w:p w14:paraId="49C2558A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55" w:type="dxa"/>
            <w:gridSpan w:val="4"/>
            <w:noWrap w:val="0"/>
            <w:vAlign w:val="center"/>
          </w:tcPr>
          <w:p w14:paraId="6EF2232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537" w:type="dxa"/>
            <w:gridSpan w:val="3"/>
            <w:noWrap w:val="0"/>
            <w:vAlign w:val="center"/>
          </w:tcPr>
          <w:p w14:paraId="54F83D38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3008A8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</w:trPr>
        <w:tc>
          <w:tcPr>
            <w:tcW w:w="425" w:type="dxa"/>
            <w:vMerge w:val="continue"/>
            <w:noWrap w:val="0"/>
            <w:vAlign w:val="top"/>
          </w:tcPr>
          <w:p w14:paraId="3AB6E67A">
            <w:pPr>
              <w:spacing w:line="220" w:lineRule="exact"/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46" w:type="dxa"/>
            <w:gridSpan w:val="3"/>
            <w:noWrap w:val="0"/>
            <w:vAlign w:val="center"/>
          </w:tcPr>
          <w:p w14:paraId="12EEFCB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648" w:type="dxa"/>
            <w:gridSpan w:val="5"/>
            <w:noWrap w:val="0"/>
            <w:vAlign w:val="top"/>
          </w:tcPr>
          <w:p w14:paraId="1CDF9F82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55" w:type="dxa"/>
            <w:gridSpan w:val="4"/>
            <w:noWrap w:val="0"/>
            <w:vAlign w:val="center"/>
          </w:tcPr>
          <w:p w14:paraId="71923F0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537" w:type="dxa"/>
            <w:gridSpan w:val="3"/>
            <w:noWrap w:val="0"/>
            <w:vAlign w:val="top"/>
          </w:tcPr>
          <w:p w14:paraId="766F4D9B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77A87E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425" w:type="dxa"/>
            <w:vMerge w:val="restart"/>
            <w:noWrap w:val="0"/>
            <w:vAlign w:val="top"/>
          </w:tcPr>
          <w:p w14:paraId="35F8104F">
            <w:pPr>
              <w:spacing w:line="220" w:lineRule="exact"/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工作</w:t>
            </w:r>
          </w:p>
          <w:p w14:paraId="3B26583B">
            <w:pPr>
              <w:spacing w:line="220" w:lineRule="exact"/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情</w:t>
            </w:r>
          </w:p>
          <w:p w14:paraId="4D52C837">
            <w:pPr>
              <w:spacing w:line="220" w:lineRule="exact"/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546" w:type="dxa"/>
            <w:gridSpan w:val="3"/>
            <w:noWrap w:val="0"/>
            <w:vAlign w:val="center"/>
          </w:tcPr>
          <w:p w14:paraId="1514A63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2648" w:type="dxa"/>
            <w:gridSpan w:val="5"/>
            <w:noWrap w:val="0"/>
            <w:vAlign w:val="top"/>
          </w:tcPr>
          <w:p w14:paraId="5F3CEEB3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55" w:type="dxa"/>
            <w:gridSpan w:val="4"/>
            <w:noWrap w:val="0"/>
            <w:vAlign w:val="center"/>
          </w:tcPr>
          <w:p w14:paraId="190FD2B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537" w:type="dxa"/>
            <w:gridSpan w:val="3"/>
            <w:noWrap w:val="0"/>
            <w:vAlign w:val="top"/>
          </w:tcPr>
          <w:p w14:paraId="08732BAD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47F0D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425" w:type="dxa"/>
            <w:vMerge w:val="continue"/>
            <w:noWrap w:val="0"/>
            <w:vAlign w:val="top"/>
          </w:tcPr>
          <w:p w14:paraId="1E07E76E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3"/>
            <w:noWrap w:val="0"/>
            <w:vAlign w:val="center"/>
          </w:tcPr>
          <w:p w14:paraId="44BE812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648" w:type="dxa"/>
            <w:gridSpan w:val="5"/>
            <w:noWrap w:val="0"/>
            <w:vAlign w:val="top"/>
          </w:tcPr>
          <w:p w14:paraId="796DD099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55" w:type="dxa"/>
            <w:gridSpan w:val="4"/>
            <w:noWrap w:val="0"/>
            <w:vAlign w:val="center"/>
          </w:tcPr>
          <w:p w14:paraId="17BB3EB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537" w:type="dxa"/>
            <w:gridSpan w:val="3"/>
            <w:noWrap w:val="0"/>
            <w:vAlign w:val="center"/>
          </w:tcPr>
          <w:p w14:paraId="60CD7837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64C924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2971" w:type="dxa"/>
            <w:gridSpan w:val="4"/>
            <w:noWrap w:val="0"/>
            <w:vAlign w:val="center"/>
          </w:tcPr>
          <w:p w14:paraId="47C687D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2648" w:type="dxa"/>
            <w:gridSpan w:val="5"/>
            <w:noWrap w:val="0"/>
            <w:vAlign w:val="top"/>
          </w:tcPr>
          <w:p w14:paraId="71893A2B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55" w:type="dxa"/>
            <w:gridSpan w:val="4"/>
            <w:shd w:val="clear" w:color="auto" w:fill="auto"/>
            <w:noWrap w:val="0"/>
            <w:vAlign w:val="center"/>
          </w:tcPr>
          <w:p w14:paraId="0BD08E39">
            <w:pPr>
              <w:widowControl/>
              <w:jc w:val="center"/>
              <w:rPr>
                <w:rFonts w:hint="default" w:ascii="仿宋" w:hAnsi="仿宋" w:eastAsia="仿宋" w:cs="宋体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lang w:val="en-US" w:eastAsia="zh-CN"/>
              </w:rPr>
              <w:t>现场审核</w:t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人员签名</w:t>
            </w:r>
          </w:p>
        </w:tc>
        <w:tc>
          <w:tcPr>
            <w:tcW w:w="2537" w:type="dxa"/>
            <w:gridSpan w:val="3"/>
            <w:noWrap w:val="0"/>
            <w:vAlign w:val="top"/>
          </w:tcPr>
          <w:p w14:paraId="55D12A0A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6BC98C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13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58359665">
            <w:pPr>
              <w:ind w:firstLine="1181" w:firstLineChars="588"/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5975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 w14:paraId="42D269DF">
            <w:pPr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08DD34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00688204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  <w:p w14:paraId="59349B5D">
            <w:pP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审查</w:t>
            </w:r>
          </w:p>
          <w:p w14:paraId="61CD0DF4">
            <w:pPr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39BA28F6"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单位人事部门或档案</w:t>
            </w:r>
          </w:p>
          <w:p w14:paraId="0A4016FD"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存放单位审查意见</w:t>
            </w:r>
          </w:p>
          <w:p w14:paraId="381696DB"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</w:p>
          <w:p w14:paraId="03EAA741">
            <w:pP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</w:p>
          <w:p w14:paraId="36842537"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 xml:space="preserve">   （盖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）</w:t>
            </w:r>
          </w:p>
          <w:p w14:paraId="734E29D4"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eastAsia="仿宋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仿宋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仿宋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298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58A511FA">
            <w:pPr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考点审查意见</w:t>
            </w:r>
          </w:p>
          <w:p w14:paraId="117AE3D3">
            <w:pP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</w:p>
          <w:p w14:paraId="4465101B">
            <w:pP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</w:p>
          <w:p w14:paraId="3766B237">
            <w:pPr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  <w:p w14:paraId="04074549"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 xml:space="preserve">     （盖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）</w:t>
            </w:r>
          </w:p>
          <w:p w14:paraId="775A9553">
            <w:pPr>
              <w:ind w:firstLine="1000" w:firstLineChars="500"/>
              <w:jc w:val="both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 年 </w:t>
            </w:r>
            <w:r>
              <w:rPr>
                <w:rFonts w:hint="eastAsia" w:ascii="宋体" w:hAnsi="宋体" w:eastAsia="仿宋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仿宋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2991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C27A59">
            <w:pPr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省级发证机构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审核意见</w:t>
            </w:r>
          </w:p>
          <w:p w14:paraId="02DD737D">
            <w:pP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</w:p>
          <w:p w14:paraId="53D9E514">
            <w:pP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</w:p>
          <w:p w14:paraId="3F1341E6">
            <w:pPr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  <w:p w14:paraId="00DE5295"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 xml:space="preserve">     （盖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）</w:t>
            </w:r>
          </w:p>
          <w:p w14:paraId="10A04027"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eastAsia="仿宋" w:cs="宋体"/>
                <w:kern w:val="0"/>
                <w:sz w:val="20"/>
                <w:szCs w:val="20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仿宋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仿宋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</w:tr>
    </w:tbl>
    <w:p w14:paraId="72CE1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1050" w:right="420" w:hanging="1050" w:hangingChars="5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1"/>
          <w:szCs w:val="21"/>
        </w:rPr>
        <w:t>备注∶ ① 上一年度考试部分科目未通过者，如证件号码与上一年度不一致，须向考点申请合并成绩处理。</w:t>
      </w:r>
    </w:p>
    <w:p w14:paraId="298C8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right="420" w:firstLine="840" w:firstLineChars="4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②申报人员须仔细核对后签字确认，一旦确认不得修改。</w:t>
      </w:r>
    </w:p>
    <w:p w14:paraId="62485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right="420" w:firstLine="843" w:firstLineChars="400"/>
        <w:textAlignment w:val="auto"/>
        <w:rPr>
          <w:rFonts w:hint="eastAsia" w:ascii="仿宋" w:hAnsi="仿宋" w:eastAsia="仿宋" w:cs="仿宋"/>
          <w:b/>
          <w:bCs/>
          <w:sz w:val="21"/>
          <w:szCs w:val="21"/>
        </w:rPr>
      </w:pPr>
    </w:p>
    <w:p w14:paraId="555D8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right="420" w:firstLine="6184" w:firstLineChars="2800"/>
        <w:textAlignment w:val="auto"/>
        <w:rPr>
          <w:rFonts w:hint="default" w:ascii="黑体" w:hAnsi="黑体" w:eastAsia="黑体" w:cs="黑体"/>
          <w:spacing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2"/>
          <w:szCs w:val="22"/>
        </w:rPr>
        <w:t>日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期∶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年   月   日</w:t>
      </w:r>
    </w:p>
    <w:sectPr>
      <w:pgSz w:w="11560" w:h="16490"/>
      <w:pgMar w:top="2098" w:right="850" w:bottom="1984" w:left="1020" w:header="0" w:footer="0" w:gutter="0"/>
      <w:pgNumType w:fmt="decimal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A216B8F-F460-4194-83FB-D135B1A284F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A49F644-E6B3-4183-8196-A047094513F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E75D7A5F-A321-4612-A3F5-0CC598B5A4EC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4E2E759A-746D-40F0-9FEB-89D52478B20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FA6C07C-FCB2-4C87-AEC5-39451CE1A2F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6078570A-7650-417B-9554-D9C07B67CF13}"/>
  </w:font>
  <w:font w:name="WPSEMBED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503AA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9C45F1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9C45F1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EyYmE5ZGI3MDBlZWEzNjk4ZDdlMDc2ZGRkZDFiYjYifQ=="/>
  </w:docVars>
  <w:rsids>
    <w:rsidRoot w:val="00000000"/>
    <w:rsid w:val="06642FED"/>
    <w:rsid w:val="06A97AE0"/>
    <w:rsid w:val="06C41247"/>
    <w:rsid w:val="07991A11"/>
    <w:rsid w:val="097E14B2"/>
    <w:rsid w:val="0D991370"/>
    <w:rsid w:val="0DD52309"/>
    <w:rsid w:val="0FF453C6"/>
    <w:rsid w:val="10D4446D"/>
    <w:rsid w:val="138337B3"/>
    <w:rsid w:val="14705293"/>
    <w:rsid w:val="14BE74A0"/>
    <w:rsid w:val="14EB20B1"/>
    <w:rsid w:val="152B0169"/>
    <w:rsid w:val="18123A34"/>
    <w:rsid w:val="1824401F"/>
    <w:rsid w:val="196F03B9"/>
    <w:rsid w:val="19810F0A"/>
    <w:rsid w:val="19B2648C"/>
    <w:rsid w:val="1C6E7BDE"/>
    <w:rsid w:val="1DF01534"/>
    <w:rsid w:val="1E7E4C13"/>
    <w:rsid w:val="217E1B1D"/>
    <w:rsid w:val="21BD7D11"/>
    <w:rsid w:val="24B30F8C"/>
    <w:rsid w:val="24EF58C2"/>
    <w:rsid w:val="2A09335F"/>
    <w:rsid w:val="2C974875"/>
    <w:rsid w:val="2FD8767E"/>
    <w:rsid w:val="32B1668E"/>
    <w:rsid w:val="336E3D77"/>
    <w:rsid w:val="340F491F"/>
    <w:rsid w:val="35833A51"/>
    <w:rsid w:val="35896A35"/>
    <w:rsid w:val="377063EE"/>
    <w:rsid w:val="381F49BB"/>
    <w:rsid w:val="385C2E16"/>
    <w:rsid w:val="39DB72F7"/>
    <w:rsid w:val="3A444BD1"/>
    <w:rsid w:val="3AB14E6A"/>
    <w:rsid w:val="3C1F46FD"/>
    <w:rsid w:val="3C6F3118"/>
    <w:rsid w:val="3CD740E1"/>
    <w:rsid w:val="3FD332A4"/>
    <w:rsid w:val="411918A4"/>
    <w:rsid w:val="491F28F9"/>
    <w:rsid w:val="49A34401"/>
    <w:rsid w:val="49C06A61"/>
    <w:rsid w:val="49EB001A"/>
    <w:rsid w:val="49FA67C3"/>
    <w:rsid w:val="4D2A79DD"/>
    <w:rsid w:val="4E50027D"/>
    <w:rsid w:val="4F2E756A"/>
    <w:rsid w:val="507D4A1E"/>
    <w:rsid w:val="54961E28"/>
    <w:rsid w:val="54D93F4C"/>
    <w:rsid w:val="5A2B7988"/>
    <w:rsid w:val="5CA0548C"/>
    <w:rsid w:val="61100B24"/>
    <w:rsid w:val="62152F10"/>
    <w:rsid w:val="65CE2E8D"/>
    <w:rsid w:val="6699509E"/>
    <w:rsid w:val="677A27DA"/>
    <w:rsid w:val="7031711B"/>
    <w:rsid w:val="75F554C5"/>
    <w:rsid w:val="77056DF4"/>
    <w:rsid w:val="77721AB3"/>
    <w:rsid w:val="77AC63C1"/>
    <w:rsid w:val="7A984019"/>
    <w:rsid w:val="7EB937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116"/>
      <w:szCs w:val="116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2089</Words>
  <Characters>2246</Characters>
  <TotalTime>242</TotalTime>
  <ScaleCrop>false</ScaleCrop>
  <LinksUpToDate>false</LinksUpToDate>
  <CharactersWithSpaces>2399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2024-11-19T09:52:00Z</dcterms:created>
  <dc:creator>Kingsoft-PDF</dc:creator>
  <cp:lastModifiedBy>WPS_1505958451</cp:lastModifiedBy>
  <cp:lastPrinted>2025-12-02T08:39:00Z</cp:lastPrinted>
  <dcterms:modified xsi:type="dcterms:W3CDTF">2025-12-03T01:44:04Z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2024-11-19T09:52:51Z</vt:filetime>
  </property>
  <property fmtid="{D5CDD505-2E9C-101B-9397-08002B2CF9AE}" pid="4" name="UsrData">
    <vt:lpwstr>673bef6c924d7800207fb9bawl</vt:lpwstr>
  </property>
  <property fmtid="{D5CDD505-2E9C-101B-9397-08002B2CF9AE}" pid="5" name="KSOProductBuildVer">
    <vt:lpwstr>2052-12.1.0.23542</vt:lpwstr>
  </property>
  <property fmtid="{D5CDD505-2E9C-101B-9397-08002B2CF9AE}" pid="6" name="ICV">
    <vt:lpwstr>E884AB2EECB64C06AB9FACDDD122D5BD_13</vt:lpwstr>
  </property>
  <property fmtid="{D5CDD505-2E9C-101B-9397-08002B2CF9AE}" pid="7" name="KSOTemplateDocerSaveRecord">
    <vt:lpwstr>eyJoZGlkIjoiYjgwZmU4MzU5ODNjY2ZlMmQ2NTllMGEyOTA3OTFmYjMiLCJ1c2VySWQiOiIzMDUzNjUyNjcifQ==</vt:lpwstr>
  </property>
</Properties>
</file>